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2E" w:rsidRDefault="00E4092E" w:rsidP="00135BA8">
      <w:pPr>
        <w:pStyle w:val="a3"/>
        <w:tabs>
          <w:tab w:val="left" w:pos="9684"/>
        </w:tabs>
        <w:ind w:left="491"/>
        <w:jc w:val="center"/>
        <w:rPr>
          <w:b/>
          <w:bCs/>
          <w:sz w:val="28"/>
          <w:szCs w:val="28"/>
        </w:rPr>
      </w:pPr>
      <w:r>
        <w:rPr>
          <w:b/>
          <w:bCs/>
          <w:sz w:val="28"/>
          <w:szCs w:val="28"/>
        </w:rPr>
        <w:t xml:space="preserve">Государственное бюджетное общеобразовательное учреждение лицей имени Героя Советского Союза П.И.Викулова </w:t>
      </w:r>
    </w:p>
    <w:p w:rsidR="00E4092E" w:rsidRDefault="00E4092E" w:rsidP="00135BA8">
      <w:pPr>
        <w:pStyle w:val="a3"/>
        <w:tabs>
          <w:tab w:val="left" w:pos="9684"/>
        </w:tabs>
        <w:ind w:left="491"/>
        <w:jc w:val="center"/>
        <w:rPr>
          <w:b/>
          <w:bCs/>
          <w:sz w:val="28"/>
          <w:szCs w:val="28"/>
        </w:rPr>
      </w:pPr>
      <w:r>
        <w:rPr>
          <w:b/>
          <w:bCs/>
          <w:sz w:val="28"/>
          <w:szCs w:val="28"/>
        </w:rPr>
        <w:t>г.о</w:t>
      </w:r>
      <w:proofErr w:type="gramStart"/>
      <w:r>
        <w:rPr>
          <w:b/>
          <w:bCs/>
          <w:sz w:val="28"/>
          <w:szCs w:val="28"/>
        </w:rPr>
        <w:t>.С</w:t>
      </w:r>
      <w:proofErr w:type="gramEnd"/>
      <w:r>
        <w:rPr>
          <w:b/>
          <w:bCs/>
          <w:sz w:val="28"/>
          <w:szCs w:val="28"/>
        </w:rPr>
        <w:t>ызрань Самарской области</w:t>
      </w: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135BA8" w:rsidRPr="00135BA8" w:rsidRDefault="00135BA8" w:rsidP="00135BA8">
      <w:pPr>
        <w:pStyle w:val="a3"/>
        <w:tabs>
          <w:tab w:val="left" w:pos="9684"/>
        </w:tabs>
        <w:ind w:left="491"/>
        <w:jc w:val="center"/>
        <w:rPr>
          <w:b/>
          <w:bCs/>
          <w:sz w:val="28"/>
          <w:szCs w:val="28"/>
        </w:rPr>
      </w:pPr>
      <w:r w:rsidRPr="00135BA8">
        <w:rPr>
          <w:b/>
          <w:bCs/>
          <w:sz w:val="28"/>
          <w:szCs w:val="28"/>
        </w:rPr>
        <w:t xml:space="preserve">АНАЛИТИЧЕСКАЯ СПРАВКА </w:t>
      </w:r>
    </w:p>
    <w:p w:rsidR="00135BA8" w:rsidRPr="00135BA8" w:rsidRDefault="00135BA8" w:rsidP="00135BA8">
      <w:pPr>
        <w:pStyle w:val="a3"/>
        <w:tabs>
          <w:tab w:val="left" w:pos="9684"/>
        </w:tabs>
        <w:ind w:left="491"/>
        <w:jc w:val="center"/>
        <w:rPr>
          <w:b/>
          <w:bCs/>
          <w:sz w:val="28"/>
          <w:szCs w:val="28"/>
        </w:rPr>
      </w:pPr>
      <w:r w:rsidRPr="00135BA8">
        <w:rPr>
          <w:b/>
          <w:bCs/>
          <w:sz w:val="28"/>
          <w:szCs w:val="28"/>
        </w:rPr>
        <w:t xml:space="preserve">по итогам Всероссийских проверочных работ </w:t>
      </w:r>
    </w:p>
    <w:p w:rsidR="00135BA8" w:rsidRPr="00135BA8" w:rsidRDefault="00135BA8" w:rsidP="00135BA8">
      <w:pPr>
        <w:pStyle w:val="a3"/>
        <w:tabs>
          <w:tab w:val="left" w:pos="9684"/>
        </w:tabs>
        <w:ind w:left="491"/>
        <w:jc w:val="center"/>
        <w:rPr>
          <w:b/>
          <w:bCs/>
          <w:sz w:val="28"/>
          <w:szCs w:val="28"/>
        </w:rPr>
      </w:pPr>
      <w:r w:rsidRPr="00135BA8">
        <w:rPr>
          <w:b/>
          <w:bCs/>
          <w:sz w:val="28"/>
          <w:szCs w:val="28"/>
        </w:rPr>
        <w:t xml:space="preserve">ПО </w:t>
      </w:r>
      <w:r w:rsidR="00E4092E">
        <w:rPr>
          <w:b/>
          <w:bCs/>
          <w:sz w:val="28"/>
          <w:szCs w:val="28"/>
        </w:rPr>
        <w:t>_______</w:t>
      </w:r>
      <w:r w:rsidR="00CE32C1">
        <w:rPr>
          <w:b/>
          <w:bCs/>
          <w:sz w:val="28"/>
          <w:szCs w:val="28"/>
        </w:rPr>
        <w:t>физике</w:t>
      </w:r>
      <w:r w:rsidR="00E4092E">
        <w:rPr>
          <w:b/>
          <w:bCs/>
          <w:sz w:val="28"/>
          <w:szCs w:val="28"/>
        </w:rPr>
        <w:t>________</w:t>
      </w:r>
      <w:r w:rsidRPr="00135BA8">
        <w:rPr>
          <w:b/>
          <w:bCs/>
          <w:sz w:val="28"/>
          <w:szCs w:val="28"/>
        </w:rPr>
        <w:t xml:space="preserve">, </w:t>
      </w:r>
    </w:p>
    <w:p w:rsidR="00135BA8" w:rsidRDefault="00135BA8" w:rsidP="00135BA8">
      <w:pPr>
        <w:pStyle w:val="a3"/>
        <w:tabs>
          <w:tab w:val="left" w:pos="9684"/>
        </w:tabs>
        <w:ind w:left="491"/>
        <w:jc w:val="center"/>
        <w:rPr>
          <w:b/>
          <w:bCs/>
          <w:sz w:val="28"/>
          <w:szCs w:val="28"/>
        </w:rPr>
      </w:pPr>
      <w:r>
        <w:rPr>
          <w:b/>
          <w:bCs/>
          <w:sz w:val="28"/>
          <w:szCs w:val="28"/>
        </w:rPr>
        <w:t>проведенных в 2021</w:t>
      </w:r>
      <w:r w:rsidRPr="00135BA8">
        <w:rPr>
          <w:b/>
          <w:bCs/>
          <w:sz w:val="28"/>
          <w:szCs w:val="28"/>
        </w:rPr>
        <w:t xml:space="preserve"> году в </w:t>
      </w:r>
      <w:r w:rsidR="00322B6D">
        <w:rPr>
          <w:b/>
          <w:bCs/>
          <w:sz w:val="28"/>
          <w:szCs w:val="28"/>
        </w:rPr>
        <w:t>7-</w:t>
      </w:r>
      <w:r w:rsidR="00444A9A">
        <w:rPr>
          <w:b/>
          <w:bCs/>
          <w:sz w:val="28"/>
          <w:szCs w:val="28"/>
        </w:rPr>
        <w:t>8</w:t>
      </w:r>
      <w:r>
        <w:rPr>
          <w:b/>
          <w:bCs/>
          <w:sz w:val="28"/>
          <w:szCs w:val="28"/>
        </w:rPr>
        <w:t xml:space="preserve"> классах</w:t>
      </w:r>
    </w:p>
    <w:p w:rsidR="009572F3" w:rsidRDefault="009572F3" w:rsidP="00135BA8">
      <w:pPr>
        <w:pStyle w:val="a3"/>
        <w:tabs>
          <w:tab w:val="left" w:pos="9684"/>
        </w:tabs>
        <w:ind w:left="491"/>
        <w:jc w:val="center"/>
      </w:pPr>
    </w:p>
    <w:p w:rsidR="00DA1CCE" w:rsidRDefault="00DA1CC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DA1CCE" w:rsidRDefault="00DA1CCE" w:rsidP="00135BA8">
      <w:pPr>
        <w:pStyle w:val="a3"/>
        <w:tabs>
          <w:tab w:val="left" w:pos="9684"/>
        </w:tabs>
        <w:ind w:left="491"/>
        <w:jc w:val="center"/>
        <w:rPr>
          <w:sz w:val="16"/>
          <w:szCs w:val="16"/>
        </w:rPr>
      </w:pPr>
    </w:p>
    <w:p w:rsidR="00DA1CCE" w:rsidRPr="009572F3" w:rsidRDefault="009572F3" w:rsidP="00723984">
      <w:pPr>
        <w:pStyle w:val="a3"/>
        <w:tabs>
          <w:tab w:val="left" w:pos="9684"/>
        </w:tabs>
        <w:spacing w:line="360" w:lineRule="auto"/>
        <w:jc w:val="both"/>
        <w:rPr>
          <w:b/>
          <w:i/>
          <w:sz w:val="28"/>
          <w:szCs w:val="28"/>
        </w:rPr>
      </w:pPr>
      <w:r w:rsidRPr="009572F3">
        <w:rPr>
          <w:b/>
          <w:i/>
          <w:sz w:val="28"/>
          <w:szCs w:val="28"/>
        </w:rPr>
        <w:lastRenderedPageBreak/>
        <w:t>1. НОРМАТИВНО-ПРАВОВОЕ ОБЕСПЕЧЕНИЕ И СРОКИ ПРОВЕДЕНИЯ ВПР</w:t>
      </w:r>
    </w:p>
    <w:p w:rsidR="005A7333" w:rsidRPr="005A7333" w:rsidRDefault="005A7333" w:rsidP="005A7333">
      <w:pPr>
        <w:pStyle w:val="a3"/>
        <w:tabs>
          <w:tab w:val="left" w:pos="9684"/>
        </w:tabs>
        <w:spacing w:line="360" w:lineRule="auto"/>
        <w:ind w:firstLine="851"/>
        <w:jc w:val="both"/>
        <w:rPr>
          <w:sz w:val="28"/>
          <w:szCs w:val="28"/>
        </w:rPr>
      </w:pPr>
      <w:r>
        <w:rPr>
          <w:sz w:val="28"/>
          <w:szCs w:val="28"/>
        </w:rPr>
        <w:t>Всероссийские проверочные работы (далее – ВПР)</w:t>
      </w:r>
      <w:r w:rsidRPr="005A7333">
        <w:t xml:space="preserve"> </w:t>
      </w:r>
      <w:r>
        <w:rPr>
          <w:sz w:val="28"/>
          <w:szCs w:val="28"/>
        </w:rPr>
        <w:t>для учащихся 4</w:t>
      </w:r>
      <w:r w:rsidRPr="005A7333">
        <w:rPr>
          <w:sz w:val="28"/>
          <w:szCs w:val="28"/>
        </w:rPr>
        <w:t xml:space="preserve">-8-х классов проводились на территории Самарской области в </w:t>
      </w:r>
      <w:r>
        <w:rPr>
          <w:sz w:val="28"/>
          <w:szCs w:val="28"/>
        </w:rPr>
        <w:t>марте</w:t>
      </w:r>
      <w:r w:rsidRPr="005A7333">
        <w:rPr>
          <w:sz w:val="28"/>
          <w:szCs w:val="28"/>
        </w:rPr>
        <w:t xml:space="preserve"> - </w:t>
      </w:r>
      <w:r>
        <w:rPr>
          <w:sz w:val="28"/>
          <w:szCs w:val="28"/>
        </w:rPr>
        <w:t>мае 2021</w:t>
      </w:r>
      <w:r w:rsidRPr="005A7333">
        <w:rPr>
          <w:sz w:val="28"/>
          <w:szCs w:val="28"/>
        </w:rPr>
        <w:t xml:space="preserve"> года в качестве входного мониторинга качества образования. </w:t>
      </w:r>
    </w:p>
    <w:p w:rsidR="005A7333" w:rsidRPr="005A7333" w:rsidRDefault="005A7333" w:rsidP="005A7333">
      <w:pPr>
        <w:pStyle w:val="a3"/>
        <w:tabs>
          <w:tab w:val="left" w:pos="9684"/>
        </w:tabs>
        <w:spacing w:line="360" w:lineRule="auto"/>
        <w:ind w:firstLine="851"/>
        <w:jc w:val="both"/>
        <w:rPr>
          <w:sz w:val="28"/>
          <w:szCs w:val="28"/>
        </w:rPr>
      </w:pPr>
      <w:r>
        <w:rPr>
          <w:sz w:val="28"/>
          <w:szCs w:val="28"/>
        </w:rPr>
        <w:t>ВПР в 2021</w:t>
      </w:r>
      <w:r w:rsidRPr="005A7333">
        <w:rPr>
          <w:sz w:val="28"/>
          <w:szCs w:val="28"/>
        </w:rPr>
        <w:t xml:space="preserve"> году проходили в штатном режиме по материалам обучения за </w:t>
      </w:r>
      <w:r>
        <w:rPr>
          <w:sz w:val="28"/>
          <w:szCs w:val="28"/>
        </w:rPr>
        <w:t>текущий</w:t>
      </w:r>
      <w:r w:rsidRPr="005A7333">
        <w:rPr>
          <w:sz w:val="28"/>
          <w:szCs w:val="28"/>
        </w:rPr>
        <w:t xml:space="preserve"> класс. </w:t>
      </w:r>
    </w:p>
    <w:p w:rsidR="005A7333" w:rsidRPr="005A7333" w:rsidRDefault="005A7333" w:rsidP="005A7333">
      <w:pPr>
        <w:pStyle w:val="a3"/>
        <w:tabs>
          <w:tab w:val="left" w:pos="9684"/>
        </w:tabs>
        <w:spacing w:line="360" w:lineRule="auto"/>
        <w:ind w:firstLine="851"/>
        <w:jc w:val="both"/>
        <w:rPr>
          <w:sz w:val="28"/>
          <w:szCs w:val="28"/>
        </w:rPr>
      </w:pPr>
      <w:r w:rsidRPr="005A7333">
        <w:rPr>
          <w:sz w:val="28"/>
          <w:szCs w:val="28"/>
        </w:rPr>
        <w:t xml:space="preserve">Проведенные работы позволили оценить уровень достижения обучающихся не только предметных, но и </w:t>
      </w:r>
      <w:proofErr w:type="spellStart"/>
      <w:r w:rsidRPr="005A7333">
        <w:rPr>
          <w:sz w:val="28"/>
          <w:szCs w:val="28"/>
        </w:rPr>
        <w:t>метапредметных</w:t>
      </w:r>
      <w:proofErr w:type="spellEnd"/>
      <w:r w:rsidRPr="005A7333">
        <w:rPr>
          <w:sz w:val="28"/>
          <w:szCs w:val="28"/>
        </w:rPr>
        <w:t xml:space="preserve"> результатов, в том числе овладения </w:t>
      </w:r>
      <w:proofErr w:type="spellStart"/>
      <w:r w:rsidRPr="005A7333">
        <w:rPr>
          <w:sz w:val="28"/>
          <w:szCs w:val="28"/>
        </w:rPr>
        <w:t>межпредметными</w:t>
      </w:r>
      <w:proofErr w:type="spellEnd"/>
      <w:r w:rsidRPr="005A7333">
        <w:rPr>
          <w:sz w:val="28"/>
          <w:szCs w:val="28"/>
        </w:rPr>
        <w:t xml:space="preserve"> понятиями и способность использования универсальных учебных действий (далее – УУД) в учебной, познавательной и социальной практике. Результаты ВПР помогли </w:t>
      </w:r>
      <w:r>
        <w:rPr>
          <w:sz w:val="28"/>
          <w:szCs w:val="28"/>
        </w:rPr>
        <w:t xml:space="preserve">образовательной организации </w:t>
      </w:r>
      <w:r w:rsidRPr="005A7333">
        <w:rPr>
          <w:sz w:val="28"/>
          <w:szCs w:val="28"/>
        </w:rPr>
        <w:t>выявить имеющиеся пробелы в знаниях у обучающихся для корректировки рабочих программ по учебным предметам на 202</w:t>
      </w:r>
      <w:r>
        <w:rPr>
          <w:sz w:val="28"/>
          <w:szCs w:val="28"/>
        </w:rPr>
        <w:t>1-2022</w:t>
      </w:r>
      <w:r w:rsidRPr="005A7333">
        <w:rPr>
          <w:sz w:val="28"/>
          <w:szCs w:val="28"/>
        </w:rPr>
        <w:t xml:space="preserve"> учебный год.</w:t>
      </w:r>
    </w:p>
    <w:p w:rsidR="005A7333" w:rsidRPr="009572F3" w:rsidRDefault="005A7333" w:rsidP="005A7333">
      <w:pPr>
        <w:pStyle w:val="a3"/>
        <w:tabs>
          <w:tab w:val="left" w:pos="9684"/>
        </w:tabs>
        <w:spacing w:line="360" w:lineRule="auto"/>
        <w:ind w:firstLine="851"/>
        <w:jc w:val="both"/>
        <w:rPr>
          <w:b/>
          <w:sz w:val="28"/>
          <w:szCs w:val="28"/>
        </w:rPr>
      </w:pPr>
      <w:r w:rsidRPr="009572F3">
        <w:rPr>
          <w:b/>
          <w:sz w:val="28"/>
          <w:szCs w:val="28"/>
        </w:rPr>
        <w:t>Нормативно-правовое обеспечение ВПР</w:t>
      </w:r>
    </w:p>
    <w:p w:rsidR="005A7333" w:rsidRPr="005A7333" w:rsidRDefault="005A7333" w:rsidP="005A7333">
      <w:pPr>
        <w:pStyle w:val="a3"/>
        <w:tabs>
          <w:tab w:val="left" w:pos="9684"/>
        </w:tabs>
        <w:spacing w:line="360" w:lineRule="auto"/>
        <w:ind w:firstLine="851"/>
        <w:jc w:val="both"/>
        <w:rPr>
          <w:sz w:val="28"/>
          <w:szCs w:val="28"/>
        </w:rPr>
      </w:pPr>
      <w:r w:rsidRPr="005A7333">
        <w:rPr>
          <w:sz w:val="28"/>
          <w:szCs w:val="28"/>
        </w:rPr>
        <w:t>•</w:t>
      </w:r>
      <w:r>
        <w:rPr>
          <w:sz w:val="28"/>
          <w:szCs w:val="28"/>
        </w:rPr>
        <w:t xml:space="preserve"> </w:t>
      </w:r>
      <w:r w:rsidRPr="005A7333">
        <w:rPr>
          <w:sz w:val="28"/>
          <w:szCs w:val="28"/>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5A7333" w:rsidRPr="005A7333" w:rsidRDefault="005A7333" w:rsidP="005A7333">
      <w:pPr>
        <w:pStyle w:val="a3"/>
        <w:tabs>
          <w:tab w:val="left" w:pos="9684"/>
        </w:tabs>
        <w:spacing w:line="360" w:lineRule="auto"/>
        <w:ind w:firstLine="851"/>
        <w:jc w:val="both"/>
        <w:rPr>
          <w:sz w:val="28"/>
          <w:szCs w:val="28"/>
        </w:rPr>
      </w:pPr>
      <w:r w:rsidRPr="005A7333">
        <w:rPr>
          <w:sz w:val="28"/>
          <w:szCs w:val="28"/>
        </w:rPr>
        <w:t>•</w:t>
      </w:r>
      <w:r>
        <w:rPr>
          <w:sz w:val="28"/>
          <w:szCs w:val="28"/>
        </w:rPr>
        <w:t xml:space="preserve"> </w:t>
      </w:r>
      <w:r w:rsidRPr="005A7333">
        <w:rPr>
          <w:sz w:val="28"/>
          <w:szCs w:val="28"/>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A7333" w:rsidRPr="005A7333" w:rsidRDefault="005A7333" w:rsidP="005A7333">
      <w:pPr>
        <w:pStyle w:val="a3"/>
        <w:tabs>
          <w:tab w:val="left" w:pos="9684"/>
        </w:tabs>
        <w:spacing w:line="360" w:lineRule="auto"/>
        <w:ind w:firstLine="851"/>
        <w:jc w:val="both"/>
        <w:rPr>
          <w:sz w:val="28"/>
          <w:szCs w:val="28"/>
        </w:rPr>
      </w:pPr>
      <w:r w:rsidRPr="005A7333">
        <w:rPr>
          <w:sz w:val="28"/>
          <w:szCs w:val="28"/>
        </w:rPr>
        <w:t>•</w:t>
      </w:r>
      <w:r>
        <w:rPr>
          <w:sz w:val="28"/>
          <w:szCs w:val="28"/>
        </w:rPr>
        <w:t xml:space="preserve"> </w:t>
      </w:r>
      <w:r w:rsidR="009572F3">
        <w:rPr>
          <w:sz w:val="28"/>
          <w:szCs w:val="28"/>
        </w:rPr>
        <w:t xml:space="preserve">Приказ </w:t>
      </w:r>
      <w:proofErr w:type="spellStart"/>
      <w:r w:rsidR="009572F3">
        <w:rPr>
          <w:sz w:val="28"/>
          <w:szCs w:val="28"/>
        </w:rPr>
        <w:t>Рособрнадзора</w:t>
      </w:r>
      <w:proofErr w:type="spellEnd"/>
      <w:r w:rsidR="009572F3">
        <w:rPr>
          <w:sz w:val="28"/>
          <w:szCs w:val="28"/>
        </w:rPr>
        <w:t xml:space="preserve"> от 11.02.2021 № 119</w:t>
      </w:r>
      <w:r w:rsidRPr="005A7333">
        <w:rPr>
          <w:sz w:val="28"/>
          <w:szCs w:val="28"/>
        </w:rPr>
        <w:t xml:space="preserve"> «О проведении Федеральной службой по надзору в сфере образования и науки мониторинга качества подготовки обучающихся общеобр</w:t>
      </w:r>
      <w:r w:rsidR="009572F3">
        <w:rPr>
          <w:sz w:val="28"/>
          <w:szCs w:val="28"/>
        </w:rPr>
        <w:t>азовательных организаций в форме всероссийских проверочных работ в 2021 году»</w:t>
      </w:r>
      <w:r w:rsidRPr="005A7333">
        <w:rPr>
          <w:sz w:val="28"/>
          <w:szCs w:val="28"/>
        </w:rPr>
        <w:t>;</w:t>
      </w:r>
    </w:p>
    <w:p w:rsidR="005A7333" w:rsidRPr="005A7333" w:rsidRDefault="005A7333" w:rsidP="00397EAD">
      <w:pPr>
        <w:pStyle w:val="a3"/>
        <w:tabs>
          <w:tab w:val="left" w:pos="9684"/>
        </w:tabs>
        <w:spacing w:line="360" w:lineRule="auto"/>
        <w:ind w:firstLine="851"/>
        <w:jc w:val="both"/>
        <w:rPr>
          <w:sz w:val="28"/>
          <w:szCs w:val="28"/>
        </w:rPr>
      </w:pPr>
      <w:r w:rsidRPr="005A7333">
        <w:rPr>
          <w:sz w:val="28"/>
          <w:szCs w:val="28"/>
        </w:rPr>
        <w:t>•</w:t>
      </w:r>
      <w:r>
        <w:rPr>
          <w:sz w:val="28"/>
          <w:szCs w:val="28"/>
        </w:rPr>
        <w:t xml:space="preserve"> </w:t>
      </w:r>
      <w:r w:rsidR="00397EAD">
        <w:rPr>
          <w:sz w:val="28"/>
          <w:szCs w:val="28"/>
        </w:rPr>
        <w:t xml:space="preserve">Распоряжение министерства образования и науки Самарской области от 8 февраля 2021 г. № 137-р» Об утверждения </w:t>
      </w:r>
      <w:proofErr w:type="gramStart"/>
      <w:r w:rsidR="00397EAD">
        <w:rPr>
          <w:sz w:val="28"/>
          <w:szCs w:val="28"/>
        </w:rPr>
        <w:t>порядка обеспечения объективности проведения оценочных процедур результатов освоения общеобразовательных</w:t>
      </w:r>
      <w:proofErr w:type="gramEnd"/>
      <w:r w:rsidR="00397EAD">
        <w:rPr>
          <w:sz w:val="28"/>
          <w:szCs w:val="28"/>
        </w:rPr>
        <w:t xml:space="preserve"> программ </w:t>
      </w:r>
      <w:proofErr w:type="gramStart"/>
      <w:r w:rsidR="00397EAD">
        <w:rPr>
          <w:sz w:val="28"/>
          <w:szCs w:val="28"/>
        </w:rPr>
        <w:t>обучающимися</w:t>
      </w:r>
      <w:proofErr w:type="gramEnd"/>
      <w:r w:rsidR="00397EAD">
        <w:rPr>
          <w:sz w:val="28"/>
          <w:szCs w:val="28"/>
        </w:rPr>
        <w:t xml:space="preserve"> образовательных организаций Самарской области»;</w:t>
      </w:r>
    </w:p>
    <w:p w:rsidR="005A7333" w:rsidRPr="005A7333" w:rsidRDefault="005A7333" w:rsidP="005A7333">
      <w:pPr>
        <w:pStyle w:val="a3"/>
        <w:tabs>
          <w:tab w:val="left" w:pos="9684"/>
        </w:tabs>
        <w:spacing w:line="360" w:lineRule="auto"/>
        <w:ind w:firstLine="851"/>
        <w:jc w:val="both"/>
        <w:rPr>
          <w:sz w:val="28"/>
          <w:szCs w:val="28"/>
        </w:rPr>
      </w:pPr>
      <w:r w:rsidRPr="005A7333">
        <w:rPr>
          <w:sz w:val="28"/>
          <w:szCs w:val="28"/>
        </w:rPr>
        <w:t>•</w:t>
      </w:r>
      <w:r>
        <w:rPr>
          <w:sz w:val="28"/>
          <w:szCs w:val="28"/>
        </w:rPr>
        <w:t xml:space="preserve"> </w:t>
      </w:r>
      <w:r w:rsidR="00397EAD">
        <w:rPr>
          <w:sz w:val="28"/>
          <w:szCs w:val="28"/>
        </w:rPr>
        <w:t>Распоряжение</w:t>
      </w:r>
      <w:r w:rsidRPr="005A7333">
        <w:rPr>
          <w:sz w:val="28"/>
          <w:szCs w:val="28"/>
        </w:rPr>
        <w:t xml:space="preserve"> </w:t>
      </w:r>
      <w:r w:rsidR="00397EAD" w:rsidRPr="00397EAD">
        <w:rPr>
          <w:sz w:val="28"/>
          <w:szCs w:val="28"/>
        </w:rPr>
        <w:t xml:space="preserve">министерства образования и науки Самарской области от </w:t>
      </w:r>
      <w:r w:rsidR="00397EAD">
        <w:rPr>
          <w:sz w:val="28"/>
          <w:szCs w:val="28"/>
        </w:rPr>
        <w:t xml:space="preserve">9 марта 2021 г. </w:t>
      </w:r>
      <w:r w:rsidRPr="005A7333">
        <w:rPr>
          <w:sz w:val="28"/>
          <w:szCs w:val="28"/>
        </w:rPr>
        <w:t xml:space="preserve">№ </w:t>
      </w:r>
      <w:r w:rsidR="00397EAD">
        <w:rPr>
          <w:sz w:val="28"/>
          <w:szCs w:val="28"/>
        </w:rPr>
        <w:t>223-р «О проведении В</w:t>
      </w:r>
      <w:r w:rsidRPr="005A7333">
        <w:rPr>
          <w:sz w:val="28"/>
          <w:szCs w:val="28"/>
        </w:rPr>
        <w:t xml:space="preserve">сероссийских проверочных работ </w:t>
      </w:r>
      <w:r w:rsidR="00397EAD">
        <w:rPr>
          <w:sz w:val="28"/>
          <w:szCs w:val="28"/>
        </w:rPr>
        <w:t xml:space="preserve">в </w:t>
      </w:r>
      <w:r w:rsidR="00397EAD">
        <w:rPr>
          <w:sz w:val="28"/>
          <w:szCs w:val="28"/>
        </w:rPr>
        <w:lastRenderedPageBreak/>
        <w:t>Самарской области в 2021</w:t>
      </w:r>
      <w:r w:rsidRPr="005A7333">
        <w:rPr>
          <w:sz w:val="28"/>
          <w:szCs w:val="28"/>
        </w:rPr>
        <w:t xml:space="preserve"> года;</w:t>
      </w:r>
    </w:p>
    <w:p w:rsidR="005A7333" w:rsidRPr="005A7333" w:rsidRDefault="005A7333" w:rsidP="005A7333">
      <w:pPr>
        <w:pStyle w:val="a3"/>
        <w:tabs>
          <w:tab w:val="left" w:pos="9684"/>
        </w:tabs>
        <w:spacing w:line="360" w:lineRule="auto"/>
        <w:ind w:firstLine="851"/>
        <w:jc w:val="both"/>
        <w:rPr>
          <w:sz w:val="28"/>
          <w:szCs w:val="28"/>
        </w:rPr>
      </w:pPr>
      <w:r w:rsidRPr="005A7333">
        <w:rPr>
          <w:sz w:val="28"/>
          <w:szCs w:val="28"/>
        </w:rPr>
        <w:t>•</w:t>
      </w:r>
      <w:r>
        <w:rPr>
          <w:sz w:val="28"/>
          <w:szCs w:val="28"/>
        </w:rPr>
        <w:t xml:space="preserve"> </w:t>
      </w:r>
      <w:r w:rsidR="00397EAD">
        <w:rPr>
          <w:sz w:val="28"/>
          <w:szCs w:val="28"/>
        </w:rPr>
        <w:t xml:space="preserve">Приказ Западного управления </w:t>
      </w:r>
      <w:r w:rsidR="00397EAD" w:rsidRPr="00397EAD">
        <w:rPr>
          <w:sz w:val="28"/>
          <w:szCs w:val="28"/>
        </w:rPr>
        <w:t xml:space="preserve">министерства образования и науки Самарской области </w:t>
      </w:r>
      <w:r w:rsidR="00397EAD">
        <w:rPr>
          <w:sz w:val="28"/>
          <w:szCs w:val="28"/>
        </w:rPr>
        <w:t>от 26 февраля 2021 г. № 129</w:t>
      </w:r>
      <w:r w:rsidRPr="005A7333">
        <w:rPr>
          <w:sz w:val="28"/>
          <w:szCs w:val="28"/>
        </w:rPr>
        <w:t xml:space="preserve"> «О проведении мониторинга качества подготовки обучающихся общеобразовательных организаций, </w:t>
      </w:r>
      <w:r w:rsidR="00AD3A69">
        <w:rPr>
          <w:sz w:val="28"/>
          <w:szCs w:val="28"/>
        </w:rPr>
        <w:t xml:space="preserve">подведомственных Западному управлению </w:t>
      </w:r>
      <w:r w:rsidR="00AD3A69" w:rsidRPr="00397EAD">
        <w:rPr>
          <w:sz w:val="28"/>
          <w:szCs w:val="28"/>
        </w:rPr>
        <w:t>министерства образования и науки Самарской области</w:t>
      </w:r>
      <w:r w:rsidR="00AD3A69">
        <w:rPr>
          <w:sz w:val="28"/>
          <w:szCs w:val="28"/>
        </w:rPr>
        <w:t>,</w:t>
      </w:r>
      <w:r w:rsidRPr="005A7333">
        <w:rPr>
          <w:sz w:val="28"/>
          <w:szCs w:val="28"/>
        </w:rPr>
        <w:t xml:space="preserve"> в форме Всероссийских проверочных работ».</w:t>
      </w:r>
    </w:p>
    <w:p w:rsidR="005A7333" w:rsidRPr="009572F3" w:rsidRDefault="005A7333" w:rsidP="005A7333">
      <w:pPr>
        <w:pStyle w:val="a3"/>
        <w:tabs>
          <w:tab w:val="left" w:pos="9684"/>
        </w:tabs>
        <w:spacing w:line="360" w:lineRule="auto"/>
        <w:ind w:firstLine="851"/>
        <w:jc w:val="both"/>
        <w:rPr>
          <w:b/>
          <w:sz w:val="28"/>
          <w:szCs w:val="28"/>
        </w:rPr>
      </w:pPr>
      <w:r w:rsidRPr="009572F3">
        <w:rPr>
          <w:b/>
          <w:sz w:val="28"/>
          <w:szCs w:val="28"/>
        </w:rPr>
        <w:t>Даты проведения мероприятий:</w:t>
      </w:r>
    </w:p>
    <w:p w:rsidR="005A7333" w:rsidRDefault="005A7333" w:rsidP="005A7333">
      <w:pPr>
        <w:pStyle w:val="a3"/>
        <w:tabs>
          <w:tab w:val="left" w:pos="9684"/>
        </w:tabs>
        <w:spacing w:line="360" w:lineRule="auto"/>
        <w:ind w:firstLine="851"/>
        <w:jc w:val="both"/>
        <w:rPr>
          <w:sz w:val="28"/>
          <w:szCs w:val="28"/>
        </w:rPr>
      </w:pPr>
      <w:r w:rsidRPr="005A7333">
        <w:rPr>
          <w:sz w:val="28"/>
          <w:szCs w:val="28"/>
        </w:rPr>
        <w:t>Сроки проведения ВПР по каждой образовательной организации устанавливались индивидуально в рамках установле</w:t>
      </w:r>
      <w:r>
        <w:rPr>
          <w:sz w:val="28"/>
          <w:szCs w:val="28"/>
        </w:rPr>
        <w:t>нного временного промежутка с 15 марта по 21</w:t>
      </w:r>
      <w:r w:rsidRPr="005A7333">
        <w:rPr>
          <w:sz w:val="28"/>
          <w:szCs w:val="28"/>
        </w:rPr>
        <w:t xml:space="preserve"> </w:t>
      </w:r>
      <w:r>
        <w:rPr>
          <w:sz w:val="28"/>
          <w:szCs w:val="28"/>
        </w:rPr>
        <w:t>мая 2021</w:t>
      </w:r>
      <w:r w:rsidRPr="005A7333">
        <w:rPr>
          <w:sz w:val="28"/>
          <w:szCs w:val="28"/>
        </w:rPr>
        <w:t xml:space="preserve"> года.</w:t>
      </w:r>
    </w:p>
    <w:p w:rsidR="00DA1CCE" w:rsidRDefault="00DA1CCE"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E4092E" w:rsidRDefault="00E4092E" w:rsidP="00DA1CCE"/>
    <w:p w:rsidR="00E4092E" w:rsidRDefault="00E4092E" w:rsidP="00DA1CCE"/>
    <w:p w:rsidR="00E4092E" w:rsidRDefault="00E4092E" w:rsidP="00DA1CCE"/>
    <w:p w:rsidR="00E4092E" w:rsidRDefault="00E4092E" w:rsidP="00DA1CCE"/>
    <w:p w:rsidR="00E4092E" w:rsidRDefault="00E4092E" w:rsidP="00DA1CCE"/>
    <w:p w:rsidR="00E4092E" w:rsidRDefault="00E4092E" w:rsidP="00DA1CCE"/>
    <w:p w:rsidR="00E4092E" w:rsidRDefault="00E4092E" w:rsidP="00DA1CCE"/>
    <w:p w:rsidR="00E4092E" w:rsidRDefault="00E4092E" w:rsidP="00DA1CCE"/>
    <w:p w:rsidR="00E4092E" w:rsidRDefault="00E4092E" w:rsidP="00DA1CCE"/>
    <w:p w:rsidR="00E4092E" w:rsidRDefault="00E4092E" w:rsidP="00DA1CCE"/>
    <w:p w:rsidR="00E77B19" w:rsidRDefault="00E77B19" w:rsidP="00DA1CCE"/>
    <w:p w:rsidR="00E77B19" w:rsidRDefault="00E77B19" w:rsidP="00DA1CCE"/>
    <w:p w:rsidR="00E77B19" w:rsidRDefault="00E77B19" w:rsidP="00DA1CCE"/>
    <w:p w:rsidR="00CC5D51" w:rsidRDefault="00CC5D51" w:rsidP="00DA1CCE"/>
    <w:p w:rsidR="00CC5D51" w:rsidRDefault="00CC5D51" w:rsidP="00DA1CCE"/>
    <w:p w:rsidR="00DA1CCE" w:rsidRPr="00723984" w:rsidRDefault="00723984" w:rsidP="00DA1CCE">
      <w:pPr>
        <w:rPr>
          <w:b/>
          <w:i/>
          <w:sz w:val="28"/>
          <w:szCs w:val="28"/>
        </w:rPr>
      </w:pPr>
      <w:r w:rsidRPr="00723984">
        <w:rPr>
          <w:b/>
          <w:i/>
          <w:sz w:val="28"/>
          <w:szCs w:val="28"/>
        </w:rPr>
        <w:lastRenderedPageBreak/>
        <w:t xml:space="preserve">2. ОСНОВНЫЕ РЕЗУЛЬТАТЫ ВЫПОЛНЕНИЯ ВПР ПО </w:t>
      </w:r>
      <w:r w:rsidR="00A200BF">
        <w:rPr>
          <w:b/>
          <w:i/>
          <w:sz w:val="28"/>
          <w:szCs w:val="28"/>
        </w:rPr>
        <w:t>Физике</w:t>
      </w:r>
    </w:p>
    <w:p w:rsidR="00DA1CCE" w:rsidRDefault="00DA1CCE" w:rsidP="00DA1CCE"/>
    <w:p w:rsidR="00DA1CCE" w:rsidRDefault="00DA1CCE" w:rsidP="00135BA8">
      <w:pPr>
        <w:pStyle w:val="a3"/>
        <w:rPr>
          <w:sz w:val="16"/>
        </w:rPr>
      </w:pPr>
    </w:p>
    <w:p w:rsidR="00AA3FAB" w:rsidRDefault="009062C4" w:rsidP="00135BA8">
      <w:pPr>
        <w:pStyle w:val="a3"/>
        <w:rPr>
          <w:i/>
          <w:color w:val="000000" w:themeColor="text1"/>
          <w:sz w:val="28"/>
        </w:rPr>
      </w:pPr>
      <w:r w:rsidRPr="009062C4">
        <w:rPr>
          <w:i/>
          <w:sz w:val="28"/>
          <w:szCs w:val="28"/>
        </w:rPr>
        <w:t>2.1.</w:t>
      </w:r>
      <w:r>
        <w:rPr>
          <w:sz w:val="16"/>
        </w:rPr>
        <w:t xml:space="preserve"> </w:t>
      </w:r>
      <w:r w:rsidRPr="00415C5A">
        <w:rPr>
          <w:i/>
          <w:color w:val="000000" w:themeColor="text1"/>
          <w:sz w:val="28"/>
        </w:rPr>
        <w:t>РЕЗУЛЬТАТЫ ВЫПОЛНЕНИЯ ПРОВЕРОЧНОЙ РАБОТЫ</w:t>
      </w:r>
      <w:r>
        <w:rPr>
          <w:i/>
          <w:color w:val="000000" w:themeColor="text1"/>
          <w:sz w:val="28"/>
        </w:rPr>
        <w:t xml:space="preserve"> </w:t>
      </w:r>
      <w:proofErr w:type="gramStart"/>
      <w:r w:rsidR="009E512F">
        <w:rPr>
          <w:i/>
          <w:color w:val="000000" w:themeColor="text1"/>
          <w:sz w:val="28"/>
        </w:rPr>
        <w:t>ОБУЧАЮЩИХСЯ</w:t>
      </w:r>
      <w:proofErr w:type="gramEnd"/>
      <w:r w:rsidR="009E512F">
        <w:rPr>
          <w:i/>
          <w:color w:val="000000" w:themeColor="text1"/>
          <w:sz w:val="28"/>
        </w:rPr>
        <w:t xml:space="preserve"> </w:t>
      </w:r>
      <w:r w:rsidR="00CE32C1">
        <w:rPr>
          <w:i/>
          <w:color w:val="000000" w:themeColor="text1"/>
          <w:sz w:val="28"/>
        </w:rPr>
        <w:t xml:space="preserve">  </w:t>
      </w:r>
      <w:r w:rsidR="00AA3FAB">
        <w:rPr>
          <w:i/>
          <w:color w:val="000000" w:themeColor="text1"/>
          <w:sz w:val="28"/>
        </w:rPr>
        <w:t xml:space="preserve">  </w:t>
      </w:r>
    </w:p>
    <w:p w:rsidR="00DF68C6" w:rsidRDefault="00AA3FAB" w:rsidP="00135BA8">
      <w:pPr>
        <w:pStyle w:val="a3"/>
        <w:rPr>
          <w:i/>
          <w:color w:val="000000" w:themeColor="text1"/>
          <w:sz w:val="28"/>
        </w:rPr>
      </w:pPr>
      <w:r>
        <w:rPr>
          <w:i/>
          <w:color w:val="000000" w:themeColor="text1"/>
          <w:sz w:val="28"/>
        </w:rPr>
        <w:t xml:space="preserve">       </w:t>
      </w:r>
      <w:r w:rsidR="00CE32C1">
        <w:rPr>
          <w:i/>
          <w:color w:val="000000" w:themeColor="text1"/>
          <w:sz w:val="28"/>
        </w:rPr>
        <w:t xml:space="preserve">7 </w:t>
      </w:r>
      <w:r>
        <w:rPr>
          <w:i/>
          <w:color w:val="000000" w:themeColor="text1"/>
          <w:sz w:val="28"/>
        </w:rPr>
        <w:t xml:space="preserve">КЛАССОВ </w:t>
      </w:r>
      <w:r w:rsidR="009062C4" w:rsidRPr="00415C5A">
        <w:rPr>
          <w:i/>
          <w:color w:val="000000" w:themeColor="text1"/>
          <w:sz w:val="28"/>
        </w:rPr>
        <w:t xml:space="preserve">ПО </w:t>
      </w:r>
      <w:r w:rsidR="00A200BF">
        <w:rPr>
          <w:i/>
          <w:color w:val="000000" w:themeColor="text1"/>
          <w:sz w:val="28"/>
        </w:rPr>
        <w:t>ФИЗИКЕ</w:t>
      </w:r>
    </w:p>
    <w:p w:rsidR="00DF68C6" w:rsidRPr="00564F04" w:rsidRDefault="00DF68C6" w:rsidP="00DF68C6">
      <w:pPr>
        <w:pStyle w:val="a8"/>
        <w:spacing w:before="0" w:beforeAutospacing="0" w:after="0" w:afterAutospacing="0" w:line="360" w:lineRule="auto"/>
        <w:ind w:left="709"/>
        <w:rPr>
          <w:b/>
          <w:bCs/>
          <w:sz w:val="28"/>
          <w:szCs w:val="28"/>
        </w:rPr>
      </w:pPr>
      <w:r w:rsidRPr="000B6E2A">
        <w:rPr>
          <w:b/>
          <w:bCs/>
          <w:sz w:val="28"/>
          <w:szCs w:val="28"/>
        </w:rPr>
        <w:t>Участники ВПР</w:t>
      </w:r>
      <w:r>
        <w:rPr>
          <w:b/>
          <w:bCs/>
          <w:sz w:val="28"/>
          <w:szCs w:val="28"/>
        </w:rPr>
        <w:t xml:space="preserve"> по </w:t>
      </w:r>
      <w:r w:rsidR="00CE32C1">
        <w:rPr>
          <w:b/>
          <w:bCs/>
          <w:sz w:val="28"/>
          <w:szCs w:val="28"/>
        </w:rPr>
        <w:t>физике</w:t>
      </w:r>
      <w:r w:rsidR="009E512F">
        <w:rPr>
          <w:b/>
          <w:bCs/>
          <w:sz w:val="28"/>
          <w:szCs w:val="28"/>
        </w:rPr>
        <w:t xml:space="preserve"> </w:t>
      </w:r>
      <w:r w:rsidR="00CE32C1">
        <w:rPr>
          <w:b/>
          <w:bCs/>
          <w:sz w:val="28"/>
          <w:szCs w:val="28"/>
        </w:rPr>
        <w:t xml:space="preserve"> </w:t>
      </w:r>
      <w:r w:rsidR="009E512F">
        <w:rPr>
          <w:b/>
          <w:bCs/>
          <w:sz w:val="28"/>
          <w:szCs w:val="28"/>
        </w:rPr>
        <w:t xml:space="preserve">в </w:t>
      </w:r>
      <w:r w:rsidR="00CE32C1">
        <w:rPr>
          <w:b/>
          <w:bCs/>
          <w:sz w:val="28"/>
          <w:szCs w:val="28"/>
        </w:rPr>
        <w:t>7</w:t>
      </w:r>
      <w:r>
        <w:rPr>
          <w:b/>
          <w:bCs/>
          <w:sz w:val="28"/>
          <w:szCs w:val="28"/>
        </w:rPr>
        <w:t xml:space="preserve"> классах</w:t>
      </w:r>
    </w:p>
    <w:p w:rsidR="00DF68C6" w:rsidRDefault="00DF68C6" w:rsidP="00DF68C6">
      <w:pPr>
        <w:spacing w:line="360" w:lineRule="auto"/>
        <w:ind w:firstLine="709"/>
        <w:jc w:val="both"/>
        <w:rPr>
          <w:sz w:val="28"/>
          <w:szCs w:val="28"/>
          <w:lang w:eastAsia="ru-RU"/>
        </w:rPr>
      </w:pPr>
      <w:r w:rsidRPr="00D5397C">
        <w:rPr>
          <w:sz w:val="28"/>
          <w:szCs w:val="28"/>
          <w:lang w:eastAsia="ru-RU"/>
        </w:rPr>
        <w:t>В написании ВПР</w:t>
      </w:r>
      <w:r>
        <w:rPr>
          <w:sz w:val="28"/>
          <w:szCs w:val="28"/>
          <w:lang w:eastAsia="ru-RU"/>
        </w:rPr>
        <w:t xml:space="preserve"> по материалам </w:t>
      </w:r>
      <w:r w:rsidR="00AA3FAB">
        <w:rPr>
          <w:sz w:val="28"/>
          <w:szCs w:val="28"/>
          <w:lang w:eastAsia="ru-RU"/>
        </w:rPr>
        <w:t xml:space="preserve">7- </w:t>
      </w:r>
      <w:r w:rsidRPr="00D5397C">
        <w:rPr>
          <w:sz w:val="28"/>
          <w:szCs w:val="28"/>
          <w:lang w:eastAsia="ru-RU"/>
        </w:rPr>
        <w:t xml:space="preserve">го класса в штатном режиме в </w:t>
      </w:r>
      <w:r w:rsidR="009E512F">
        <w:rPr>
          <w:sz w:val="28"/>
          <w:szCs w:val="28"/>
          <w:lang w:eastAsia="ru-RU"/>
        </w:rPr>
        <w:t>марте</w:t>
      </w:r>
      <w:r w:rsidRPr="00D5397C">
        <w:rPr>
          <w:sz w:val="28"/>
          <w:szCs w:val="28"/>
          <w:lang w:eastAsia="ru-RU"/>
        </w:rPr>
        <w:t>-</w:t>
      </w:r>
      <w:r w:rsidR="009E512F">
        <w:rPr>
          <w:sz w:val="28"/>
          <w:szCs w:val="28"/>
          <w:lang w:eastAsia="ru-RU"/>
        </w:rPr>
        <w:t>мае 2021</w:t>
      </w:r>
      <w:r w:rsidRPr="00D5397C">
        <w:rPr>
          <w:sz w:val="28"/>
          <w:szCs w:val="28"/>
          <w:lang w:eastAsia="ru-RU"/>
        </w:rPr>
        <w:t xml:space="preserve"> года приняли участие </w:t>
      </w:r>
      <w:r w:rsidR="00AA3FAB">
        <w:rPr>
          <w:sz w:val="28"/>
          <w:szCs w:val="28"/>
          <w:lang w:eastAsia="ru-RU"/>
        </w:rPr>
        <w:t>103</w:t>
      </w:r>
      <w:r w:rsidRPr="00D5397C">
        <w:rPr>
          <w:sz w:val="28"/>
          <w:szCs w:val="28"/>
          <w:lang w:eastAsia="ru-RU"/>
        </w:rPr>
        <w:t xml:space="preserve"> обучающихся.</w:t>
      </w:r>
    </w:p>
    <w:p w:rsidR="00DF68C6" w:rsidRDefault="00DF68C6" w:rsidP="00DF68C6">
      <w:pPr>
        <w:spacing w:line="360" w:lineRule="auto"/>
        <w:ind w:firstLine="709"/>
        <w:jc w:val="both"/>
        <w:rPr>
          <w:sz w:val="28"/>
          <w:szCs w:val="28"/>
          <w:lang w:eastAsia="ru-RU"/>
        </w:rPr>
      </w:pPr>
      <w:r w:rsidRPr="00D5397C">
        <w:rPr>
          <w:sz w:val="28"/>
          <w:szCs w:val="28"/>
          <w:lang w:eastAsia="ru-RU"/>
        </w:rPr>
        <w:t xml:space="preserve">Информация о количестве участников проверочных работ приведена в таблице </w:t>
      </w:r>
      <w:r>
        <w:rPr>
          <w:sz w:val="28"/>
          <w:szCs w:val="28"/>
          <w:lang w:eastAsia="ru-RU"/>
        </w:rPr>
        <w:t>2.</w:t>
      </w:r>
      <w:r w:rsidRPr="00D5397C">
        <w:rPr>
          <w:sz w:val="28"/>
          <w:szCs w:val="28"/>
          <w:lang w:eastAsia="ru-RU"/>
        </w:rPr>
        <w:t>1.</w:t>
      </w:r>
      <w:r>
        <w:rPr>
          <w:sz w:val="28"/>
          <w:szCs w:val="28"/>
          <w:lang w:eastAsia="ru-RU"/>
        </w:rPr>
        <w:t>1.</w:t>
      </w:r>
    </w:p>
    <w:p w:rsidR="00DF68C6" w:rsidRPr="00715CD2" w:rsidRDefault="00DF68C6" w:rsidP="00DF68C6">
      <w:pPr>
        <w:pStyle w:val="a8"/>
        <w:spacing w:before="0" w:beforeAutospacing="0" w:after="0" w:afterAutospacing="0" w:line="360" w:lineRule="auto"/>
        <w:ind w:left="1134"/>
        <w:jc w:val="right"/>
        <w:rPr>
          <w:bCs/>
          <w:i/>
          <w:szCs w:val="28"/>
        </w:rPr>
      </w:pPr>
      <w:r w:rsidRPr="00715CD2">
        <w:rPr>
          <w:bCs/>
          <w:i/>
          <w:szCs w:val="28"/>
        </w:rPr>
        <w:t xml:space="preserve">Таблица </w:t>
      </w:r>
      <w:r>
        <w:rPr>
          <w:bCs/>
          <w:i/>
          <w:szCs w:val="28"/>
        </w:rPr>
        <w:t>2</w:t>
      </w:r>
      <w:r w:rsidRPr="00715CD2">
        <w:rPr>
          <w:bCs/>
          <w:i/>
          <w:szCs w:val="28"/>
        </w:rPr>
        <w:t>.1.</w:t>
      </w:r>
      <w:r>
        <w:rPr>
          <w:bCs/>
          <w:i/>
          <w:szCs w:val="28"/>
        </w:rPr>
        <w:t>1</w:t>
      </w:r>
    </w:p>
    <w:p w:rsidR="00DF68C6" w:rsidRPr="00715CD2" w:rsidRDefault="00DF68C6" w:rsidP="00DF68C6">
      <w:pPr>
        <w:pStyle w:val="a8"/>
        <w:spacing w:before="0" w:beforeAutospacing="0" w:after="240" w:afterAutospacing="0"/>
        <w:jc w:val="center"/>
        <w:rPr>
          <w:bCs/>
          <w:i/>
          <w:sz w:val="28"/>
          <w:szCs w:val="28"/>
        </w:rPr>
      </w:pPr>
      <w:r w:rsidRPr="00715CD2">
        <w:rPr>
          <w:bCs/>
          <w:i/>
          <w:sz w:val="28"/>
          <w:szCs w:val="28"/>
        </w:rPr>
        <w:t xml:space="preserve">Общая характеристика участников ВПР по </w:t>
      </w:r>
      <w:r w:rsidR="00CE32C1">
        <w:rPr>
          <w:bCs/>
          <w:i/>
          <w:sz w:val="28"/>
          <w:szCs w:val="28"/>
        </w:rPr>
        <w:t xml:space="preserve">физике </w:t>
      </w:r>
      <w:r w:rsidRPr="00715CD2">
        <w:rPr>
          <w:bCs/>
          <w:i/>
          <w:sz w:val="28"/>
          <w:szCs w:val="28"/>
        </w:rPr>
        <w:t xml:space="preserve"> </w:t>
      </w:r>
      <w:r w:rsidR="009E512F">
        <w:rPr>
          <w:bCs/>
          <w:i/>
          <w:sz w:val="28"/>
          <w:szCs w:val="28"/>
        </w:rPr>
        <w:t xml:space="preserve">в </w:t>
      </w:r>
      <w:r w:rsidR="00CE32C1">
        <w:rPr>
          <w:bCs/>
          <w:i/>
          <w:sz w:val="28"/>
          <w:szCs w:val="28"/>
        </w:rPr>
        <w:t xml:space="preserve">7 </w:t>
      </w:r>
      <w:r w:rsidRPr="00715CD2">
        <w:rPr>
          <w:bCs/>
          <w:i/>
          <w:sz w:val="28"/>
          <w:szCs w:val="28"/>
        </w:rPr>
        <w:t xml:space="preserve"> классах</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1480"/>
        <w:gridCol w:w="1560"/>
      </w:tblGrid>
      <w:tr w:rsidR="00CC5D51" w:rsidRPr="00C2785F" w:rsidTr="00CC5D51">
        <w:trPr>
          <w:trHeight w:val="675"/>
          <w:jc w:val="center"/>
        </w:trPr>
        <w:tc>
          <w:tcPr>
            <w:tcW w:w="5406" w:type="dxa"/>
            <w:shd w:val="clear" w:color="auto" w:fill="D9D9D9" w:themeFill="background1" w:themeFillShade="D9"/>
            <w:noWrap/>
            <w:vAlign w:val="center"/>
          </w:tcPr>
          <w:p w:rsidR="00CC5D51" w:rsidRPr="00C104F8" w:rsidRDefault="00CC5D51" w:rsidP="00DF68C6">
            <w:pPr>
              <w:ind w:firstLine="1738"/>
              <w:jc w:val="both"/>
              <w:rPr>
                <w:sz w:val="24"/>
                <w:szCs w:val="24"/>
              </w:rPr>
            </w:pPr>
            <w:r w:rsidRPr="00C104F8">
              <w:rPr>
                <w:sz w:val="24"/>
                <w:szCs w:val="24"/>
              </w:rPr>
              <w:t>Показатель</w:t>
            </w:r>
          </w:p>
        </w:tc>
        <w:tc>
          <w:tcPr>
            <w:tcW w:w="1480" w:type="dxa"/>
            <w:shd w:val="clear" w:color="auto" w:fill="D9D9D9" w:themeFill="background1" w:themeFillShade="D9"/>
            <w:vAlign w:val="center"/>
          </w:tcPr>
          <w:p w:rsidR="00CC5D51" w:rsidRPr="00C104F8" w:rsidRDefault="00CC5D51" w:rsidP="00DF68C6">
            <w:pPr>
              <w:jc w:val="center"/>
              <w:rPr>
                <w:sz w:val="24"/>
                <w:szCs w:val="24"/>
              </w:rPr>
            </w:pPr>
            <w:r>
              <w:rPr>
                <w:sz w:val="24"/>
                <w:szCs w:val="24"/>
              </w:rPr>
              <w:t>2020</w:t>
            </w:r>
          </w:p>
        </w:tc>
        <w:tc>
          <w:tcPr>
            <w:tcW w:w="1560" w:type="dxa"/>
            <w:shd w:val="clear" w:color="auto" w:fill="D9D9D9" w:themeFill="background1" w:themeFillShade="D9"/>
            <w:vAlign w:val="center"/>
          </w:tcPr>
          <w:p w:rsidR="00CC5D51" w:rsidRPr="00C104F8" w:rsidRDefault="00CC5D51" w:rsidP="00DF68C6">
            <w:pPr>
              <w:jc w:val="center"/>
              <w:rPr>
                <w:sz w:val="24"/>
                <w:szCs w:val="24"/>
              </w:rPr>
            </w:pPr>
            <w:r>
              <w:rPr>
                <w:sz w:val="24"/>
                <w:szCs w:val="24"/>
              </w:rPr>
              <w:t>2021</w:t>
            </w:r>
          </w:p>
        </w:tc>
      </w:tr>
      <w:tr w:rsidR="00245102" w:rsidRPr="00903617" w:rsidTr="00CC5D51">
        <w:trPr>
          <w:trHeight w:val="553"/>
          <w:jc w:val="center"/>
        </w:trPr>
        <w:tc>
          <w:tcPr>
            <w:tcW w:w="5406" w:type="dxa"/>
            <w:tcBorders>
              <w:bottom w:val="single" w:sz="4" w:space="0" w:color="auto"/>
            </w:tcBorders>
            <w:shd w:val="clear" w:color="auto" w:fill="auto"/>
            <w:noWrap/>
            <w:vAlign w:val="center"/>
          </w:tcPr>
          <w:p w:rsidR="00245102" w:rsidRPr="00903617" w:rsidRDefault="00245102" w:rsidP="00DF68C6">
            <w:pPr>
              <w:ind w:left="195"/>
              <w:rPr>
                <w:sz w:val="24"/>
                <w:szCs w:val="24"/>
              </w:rPr>
            </w:pPr>
            <w:r w:rsidRPr="00903617">
              <w:rPr>
                <w:sz w:val="24"/>
                <w:szCs w:val="24"/>
              </w:rPr>
              <w:t>Количество участников, чел.</w:t>
            </w:r>
          </w:p>
        </w:tc>
        <w:tc>
          <w:tcPr>
            <w:tcW w:w="1480" w:type="dxa"/>
            <w:tcBorders>
              <w:bottom w:val="single" w:sz="4" w:space="0" w:color="auto"/>
            </w:tcBorders>
            <w:vAlign w:val="center"/>
          </w:tcPr>
          <w:p w:rsidR="00245102" w:rsidRPr="00245102" w:rsidRDefault="00245102" w:rsidP="00722BBF">
            <w:pPr>
              <w:ind w:right="-139" w:hanging="14"/>
              <w:jc w:val="center"/>
              <w:rPr>
                <w:sz w:val="24"/>
                <w:szCs w:val="24"/>
              </w:rPr>
            </w:pPr>
            <w:r w:rsidRPr="00245102">
              <w:rPr>
                <w:sz w:val="24"/>
                <w:szCs w:val="24"/>
              </w:rPr>
              <w:t>89</w:t>
            </w:r>
          </w:p>
        </w:tc>
        <w:tc>
          <w:tcPr>
            <w:tcW w:w="1560" w:type="dxa"/>
            <w:tcBorders>
              <w:bottom w:val="single" w:sz="4" w:space="0" w:color="auto"/>
            </w:tcBorders>
            <w:vAlign w:val="center"/>
          </w:tcPr>
          <w:p w:rsidR="00245102" w:rsidRPr="00903617" w:rsidRDefault="00245102" w:rsidP="00DF68C6">
            <w:pPr>
              <w:jc w:val="center"/>
              <w:rPr>
                <w:sz w:val="24"/>
                <w:szCs w:val="24"/>
              </w:rPr>
            </w:pPr>
            <w:r>
              <w:rPr>
                <w:sz w:val="24"/>
                <w:szCs w:val="24"/>
              </w:rPr>
              <w:t>10</w:t>
            </w:r>
            <w:r w:rsidR="00722BBF">
              <w:rPr>
                <w:sz w:val="24"/>
                <w:szCs w:val="24"/>
              </w:rPr>
              <w:t>4</w:t>
            </w:r>
          </w:p>
        </w:tc>
      </w:tr>
      <w:tr w:rsidR="00245102" w:rsidRPr="00903617" w:rsidTr="00CC5D51">
        <w:trPr>
          <w:trHeight w:val="623"/>
          <w:jc w:val="center"/>
        </w:trPr>
        <w:tc>
          <w:tcPr>
            <w:tcW w:w="5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02" w:rsidRPr="000C4C4D" w:rsidRDefault="00245102" w:rsidP="00DF68C6">
            <w:pPr>
              <w:ind w:left="195"/>
              <w:rPr>
                <w:sz w:val="24"/>
                <w:szCs w:val="24"/>
              </w:rPr>
            </w:pPr>
            <w:r w:rsidRPr="000C4C4D">
              <w:rPr>
                <w:sz w:val="24"/>
                <w:szCs w:val="24"/>
              </w:rPr>
              <w:t>Доля участников ВПР от общего числа обучающихся,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45102" w:rsidRPr="00245102" w:rsidRDefault="00245102" w:rsidP="00722BBF">
            <w:pPr>
              <w:ind w:right="-139" w:hanging="14"/>
              <w:jc w:val="center"/>
              <w:rPr>
                <w:sz w:val="24"/>
                <w:szCs w:val="24"/>
              </w:rPr>
            </w:pPr>
            <w:r w:rsidRPr="00245102">
              <w:rPr>
                <w:sz w:val="24"/>
                <w:szCs w:val="24"/>
              </w:rPr>
              <w:t>83,18</w:t>
            </w:r>
          </w:p>
        </w:tc>
        <w:tc>
          <w:tcPr>
            <w:tcW w:w="1560" w:type="dxa"/>
            <w:tcBorders>
              <w:top w:val="single" w:sz="4" w:space="0" w:color="auto"/>
              <w:left w:val="single" w:sz="4" w:space="0" w:color="auto"/>
              <w:bottom w:val="single" w:sz="4" w:space="0" w:color="auto"/>
            </w:tcBorders>
            <w:shd w:val="clear" w:color="auto" w:fill="auto"/>
            <w:vAlign w:val="center"/>
          </w:tcPr>
          <w:p w:rsidR="00245102" w:rsidRPr="000C4C4D" w:rsidRDefault="00722BBF" w:rsidP="00DF68C6">
            <w:pPr>
              <w:jc w:val="center"/>
              <w:rPr>
                <w:sz w:val="24"/>
                <w:szCs w:val="24"/>
              </w:rPr>
            </w:pPr>
            <w:r>
              <w:rPr>
                <w:sz w:val="24"/>
                <w:szCs w:val="24"/>
              </w:rPr>
              <w:t>89,65</w:t>
            </w:r>
          </w:p>
        </w:tc>
      </w:tr>
    </w:tbl>
    <w:p w:rsidR="00CE59EF" w:rsidRPr="00CE59EF" w:rsidRDefault="00CE59EF" w:rsidP="00CE59EF">
      <w:pPr>
        <w:pStyle w:val="a8"/>
        <w:spacing w:before="0" w:beforeAutospacing="0" w:after="0" w:afterAutospacing="0" w:line="360" w:lineRule="auto"/>
        <w:ind w:firstLine="709"/>
        <w:jc w:val="both"/>
        <w:rPr>
          <w:b/>
          <w:bCs/>
          <w:sz w:val="16"/>
          <w:szCs w:val="16"/>
        </w:rPr>
      </w:pPr>
    </w:p>
    <w:p w:rsidR="00CE59EF" w:rsidRPr="0085345D" w:rsidRDefault="00CE59EF" w:rsidP="00CE59EF">
      <w:pPr>
        <w:pStyle w:val="a8"/>
        <w:spacing w:before="0" w:beforeAutospacing="0" w:after="0" w:afterAutospacing="0" w:line="360" w:lineRule="auto"/>
        <w:ind w:firstLine="709"/>
        <w:jc w:val="both"/>
        <w:rPr>
          <w:b/>
          <w:bCs/>
          <w:sz w:val="28"/>
          <w:szCs w:val="28"/>
        </w:rPr>
      </w:pPr>
      <w:r w:rsidRPr="0085345D">
        <w:rPr>
          <w:b/>
          <w:bCs/>
          <w:sz w:val="28"/>
          <w:szCs w:val="28"/>
        </w:rPr>
        <w:t xml:space="preserve">Особенности контингента </w:t>
      </w:r>
      <w:proofErr w:type="gramStart"/>
      <w:r w:rsidRPr="0085345D">
        <w:rPr>
          <w:b/>
          <w:bCs/>
          <w:sz w:val="28"/>
          <w:szCs w:val="28"/>
        </w:rPr>
        <w:t>обучающихся</w:t>
      </w:r>
      <w:proofErr w:type="gramEnd"/>
    </w:p>
    <w:p w:rsidR="00CE59EF" w:rsidRPr="0085345D" w:rsidRDefault="00E4092E" w:rsidP="00E4092E">
      <w:pPr>
        <w:pStyle w:val="a8"/>
        <w:spacing w:before="0" w:beforeAutospacing="0" w:after="0" w:afterAutospacing="0" w:line="360" w:lineRule="auto"/>
        <w:ind w:firstLine="709"/>
        <w:jc w:val="both"/>
        <w:rPr>
          <w:b/>
          <w:bCs/>
          <w:i/>
          <w:sz w:val="28"/>
          <w:szCs w:val="28"/>
        </w:rPr>
      </w:pPr>
      <w:r>
        <w:rPr>
          <w:bCs/>
          <w:sz w:val="28"/>
          <w:szCs w:val="28"/>
        </w:rPr>
        <w:t>В</w:t>
      </w:r>
      <w:r w:rsidR="007677D1">
        <w:rPr>
          <w:bCs/>
          <w:sz w:val="28"/>
          <w:szCs w:val="28"/>
        </w:rPr>
        <w:t xml:space="preserve"> </w:t>
      </w:r>
      <w:r w:rsidR="00CE32C1">
        <w:rPr>
          <w:bCs/>
          <w:sz w:val="28"/>
          <w:szCs w:val="28"/>
        </w:rPr>
        <w:t>7</w:t>
      </w:r>
      <w:r>
        <w:rPr>
          <w:bCs/>
          <w:sz w:val="28"/>
          <w:szCs w:val="28"/>
        </w:rPr>
        <w:t xml:space="preserve"> классах ГБОУ лицей г</w:t>
      </w:r>
      <w:proofErr w:type="gramStart"/>
      <w:r>
        <w:rPr>
          <w:bCs/>
          <w:sz w:val="28"/>
          <w:szCs w:val="28"/>
        </w:rPr>
        <w:t>.С</w:t>
      </w:r>
      <w:proofErr w:type="gramEnd"/>
      <w:r>
        <w:rPr>
          <w:bCs/>
          <w:sz w:val="28"/>
          <w:szCs w:val="28"/>
        </w:rPr>
        <w:t>ызрани обучаются</w:t>
      </w:r>
      <w:r w:rsidR="00A200BF">
        <w:rPr>
          <w:bCs/>
          <w:sz w:val="28"/>
          <w:szCs w:val="28"/>
        </w:rPr>
        <w:t xml:space="preserve"> 116</w:t>
      </w:r>
      <w:r>
        <w:rPr>
          <w:bCs/>
          <w:sz w:val="28"/>
          <w:szCs w:val="28"/>
        </w:rPr>
        <w:t xml:space="preserve"> чел., среди них нет </w:t>
      </w:r>
      <w:r w:rsidR="00CE59EF" w:rsidRPr="00CE59EF">
        <w:rPr>
          <w:bCs/>
          <w:sz w:val="28"/>
          <w:szCs w:val="28"/>
        </w:rPr>
        <w:t>обучающи</w:t>
      </w:r>
      <w:r>
        <w:rPr>
          <w:bCs/>
          <w:sz w:val="28"/>
          <w:szCs w:val="28"/>
        </w:rPr>
        <w:t>х</w:t>
      </w:r>
      <w:r w:rsidR="00CE59EF" w:rsidRPr="00CE59EF">
        <w:rPr>
          <w:bCs/>
          <w:sz w:val="28"/>
          <w:szCs w:val="28"/>
        </w:rPr>
        <w:t>ся с ОВЗ</w:t>
      </w:r>
      <w:r>
        <w:rPr>
          <w:bCs/>
          <w:sz w:val="28"/>
          <w:szCs w:val="28"/>
        </w:rPr>
        <w:t>.</w:t>
      </w:r>
    </w:p>
    <w:p w:rsidR="00CE59EF" w:rsidRPr="00CE59EF" w:rsidRDefault="00CE59EF" w:rsidP="00CE59EF">
      <w:pPr>
        <w:pStyle w:val="a8"/>
        <w:spacing w:before="0" w:beforeAutospacing="0" w:after="0" w:afterAutospacing="0" w:line="360" w:lineRule="auto"/>
        <w:ind w:firstLine="709"/>
        <w:jc w:val="both"/>
        <w:rPr>
          <w:b/>
          <w:bCs/>
          <w:sz w:val="28"/>
          <w:szCs w:val="28"/>
        </w:rPr>
      </w:pPr>
      <w:r w:rsidRPr="00CE59EF">
        <w:rPr>
          <w:b/>
          <w:bCs/>
          <w:sz w:val="28"/>
          <w:szCs w:val="28"/>
        </w:rPr>
        <w:t>Характеристика территории</w:t>
      </w:r>
    </w:p>
    <w:p w:rsidR="00E4092E" w:rsidRPr="00E4092E" w:rsidRDefault="00CE59EF" w:rsidP="00E4092E">
      <w:pPr>
        <w:widowControl/>
        <w:autoSpaceDE/>
        <w:autoSpaceDN/>
        <w:spacing w:line="360" w:lineRule="auto"/>
        <w:ind w:firstLine="709"/>
        <w:jc w:val="both"/>
        <w:rPr>
          <w:i/>
          <w:color w:val="000000"/>
          <w:sz w:val="28"/>
          <w:szCs w:val="28"/>
          <w:lang w:eastAsia="ru-RU"/>
        </w:rPr>
      </w:pPr>
      <w:r w:rsidRPr="00CE59EF">
        <w:rPr>
          <w:b/>
          <w:bCs/>
          <w:i/>
          <w:sz w:val="28"/>
          <w:szCs w:val="28"/>
        </w:rPr>
        <w:tab/>
      </w:r>
      <w:r w:rsidR="00E4092E" w:rsidRPr="00E4092E">
        <w:rPr>
          <w:b/>
          <w:bCs/>
          <w:i/>
          <w:sz w:val="28"/>
          <w:szCs w:val="28"/>
          <w:lang w:eastAsia="ru-RU"/>
        </w:rPr>
        <w:tab/>
      </w:r>
      <w:r w:rsidR="00E4092E" w:rsidRPr="00E4092E">
        <w:rPr>
          <w:i/>
          <w:color w:val="000000"/>
          <w:sz w:val="28"/>
          <w:szCs w:val="28"/>
          <w:lang w:eastAsia="ru-RU"/>
        </w:rPr>
        <w:t>Образовательная организация расположена в центральной части города Сызрани. Рядом с образовательной организацией расположен филиал ГБОУ СПО «Губернский колледж г</w:t>
      </w:r>
      <w:proofErr w:type="gramStart"/>
      <w:r w:rsidR="00E4092E" w:rsidRPr="00E4092E">
        <w:rPr>
          <w:i/>
          <w:color w:val="000000"/>
          <w:sz w:val="28"/>
          <w:szCs w:val="28"/>
          <w:lang w:eastAsia="ru-RU"/>
        </w:rPr>
        <w:t>.С</w:t>
      </w:r>
      <w:proofErr w:type="gramEnd"/>
      <w:r w:rsidR="00E4092E" w:rsidRPr="00E4092E">
        <w:rPr>
          <w:i/>
          <w:color w:val="000000"/>
          <w:sz w:val="28"/>
          <w:szCs w:val="28"/>
          <w:lang w:eastAsia="ru-RU"/>
        </w:rPr>
        <w:t xml:space="preserve">ызрани», ГАУ СО «Спортивная школа олимпийского резерва №2». </w:t>
      </w:r>
    </w:p>
    <w:p w:rsidR="00CE59EF" w:rsidRPr="0085345D" w:rsidRDefault="00CE59EF" w:rsidP="00E61301">
      <w:pPr>
        <w:pStyle w:val="a8"/>
        <w:spacing w:before="0" w:beforeAutospacing="0" w:after="0" w:afterAutospacing="0" w:line="360" w:lineRule="auto"/>
        <w:ind w:firstLine="709"/>
        <w:jc w:val="both"/>
        <w:rPr>
          <w:b/>
          <w:bCs/>
          <w:sz w:val="28"/>
          <w:szCs w:val="28"/>
        </w:rPr>
      </w:pPr>
      <w:r w:rsidRPr="0085345D">
        <w:rPr>
          <w:b/>
          <w:bCs/>
          <w:sz w:val="28"/>
          <w:szCs w:val="28"/>
        </w:rPr>
        <w:tab/>
        <w:t>Кадровый состав</w:t>
      </w:r>
    </w:p>
    <w:p w:rsidR="00CE59EF" w:rsidRDefault="00CE59EF" w:rsidP="00E61301">
      <w:pPr>
        <w:pStyle w:val="a8"/>
        <w:spacing w:before="0" w:beforeAutospacing="0" w:after="0" w:afterAutospacing="0" w:line="360" w:lineRule="auto"/>
        <w:ind w:firstLine="709"/>
        <w:jc w:val="both"/>
        <w:rPr>
          <w:bCs/>
          <w:sz w:val="28"/>
          <w:szCs w:val="28"/>
        </w:rPr>
      </w:pPr>
      <w:r w:rsidRPr="00CE59EF">
        <w:rPr>
          <w:bCs/>
          <w:sz w:val="28"/>
          <w:szCs w:val="28"/>
        </w:rPr>
        <w:tab/>
        <w:t>Всего учителей</w:t>
      </w:r>
      <w:r w:rsidR="00A200BF">
        <w:rPr>
          <w:bCs/>
          <w:sz w:val="28"/>
          <w:szCs w:val="28"/>
        </w:rPr>
        <w:t xml:space="preserve"> физики</w:t>
      </w:r>
      <w:r w:rsidRPr="00CE59EF">
        <w:rPr>
          <w:bCs/>
          <w:sz w:val="28"/>
          <w:szCs w:val="28"/>
        </w:rPr>
        <w:t xml:space="preserve">, работающих в </w:t>
      </w:r>
      <w:r w:rsidR="00A200BF">
        <w:rPr>
          <w:bCs/>
          <w:sz w:val="28"/>
          <w:szCs w:val="28"/>
        </w:rPr>
        <w:t>7</w:t>
      </w:r>
      <w:r w:rsidRPr="00CE59EF">
        <w:rPr>
          <w:bCs/>
          <w:sz w:val="28"/>
          <w:szCs w:val="28"/>
        </w:rPr>
        <w:t>-х класс</w:t>
      </w:r>
      <w:r w:rsidR="00E4092E">
        <w:rPr>
          <w:bCs/>
          <w:sz w:val="28"/>
          <w:szCs w:val="28"/>
        </w:rPr>
        <w:t>ах</w:t>
      </w:r>
      <w:r w:rsidR="00A200BF">
        <w:rPr>
          <w:bCs/>
          <w:sz w:val="28"/>
          <w:szCs w:val="28"/>
        </w:rPr>
        <w:t xml:space="preserve"> (без предметников) - 2</w:t>
      </w:r>
      <w:r w:rsidRPr="00CE59EF">
        <w:rPr>
          <w:bCs/>
          <w:sz w:val="28"/>
          <w:szCs w:val="28"/>
        </w:rPr>
        <w:t xml:space="preserve"> чел., из них:</w:t>
      </w:r>
    </w:p>
    <w:p w:rsidR="00A200BF" w:rsidRDefault="00A200BF" w:rsidP="0085345D">
      <w:pPr>
        <w:pStyle w:val="a8"/>
        <w:spacing w:before="0" w:beforeAutospacing="0" w:after="0" w:afterAutospacing="0" w:line="360" w:lineRule="auto"/>
        <w:ind w:firstLine="709"/>
        <w:jc w:val="both"/>
        <w:rPr>
          <w:bCs/>
          <w:sz w:val="28"/>
          <w:szCs w:val="28"/>
        </w:rPr>
      </w:pPr>
      <w:r>
        <w:rPr>
          <w:bCs/>
          <w:sz w:val="28"/>
          <w:szCs w:val="28"/>
        </w:rPr>
        <w:t>- 2</w:t>
      </w:r>
      <w:r w:rsidR="00CE59EF" w:rsidRPr="00CE59EF">
        <w:rPr>
          <w:bCs/>
          <w:sz w:val="28"/>
          <w:szCs w:val="28"/>
        </w:rPr>
        <w:t xml:space="preserve"> чел. со стажем работы от 20 до 25 лет</w:t>
      </w:r>
      <w:r>
        <w:rPr>
          <w:bCs/>
          <w:sz w:val="28"/>
          <w:szCs w:val="28"/>
        </w:rPr>
        <w:t>;</w:t>
      </w:r>
      <w:r w:rsidR="00CE59EF" w:rsidRPr="00CE59EF">
        <w:rPr>
          <w:bCs/>
          <w:sz w:val="28"/>
          <w:szCs w:val="28"/>
        </w:rPr>
        <w:tab/>
      </w:r>
    </w:p>
    <w:p w:rsidR="00CE59EF" w:rsidRPr="00CE59EF" w:rsidRDefault="00DD4ECB" w:rsidP="0085345D">
      <w:pPr>
        <w:pStyle w:val="a8"/>
        <w:spacing w:before="0" w:beforeAutospacing="0" w:after="0" w:afterAutospacing="0" w:line="360" w:lineRule="auto"/>
        <w:ind w:firstLine="709"/>
        <w:jc w:val="both"/>
        <w:rPr>
          <w:bCs/>
          <w:sz w:val="28"/>
          <w:szCs w:val="28"/>
        </w:rPr>
      </w:pPr>
      <w:r>
        <w:rPr>
          <w:bCs/>
          <w:sz w:val="28"/>
          <w:szCs w:val="28"/>
        </w:rPr>
        <w:t>-</w:t>
      </w:r>
      <w:r w:rsidR="00A200BF">
        <w:rPr>
          <w:bCs/>
          <w:sz w:val="28"/>
          <w:szCs w:val="28"/>
        </w:rPr>
        <w:t>2</w:t>
      </w:r>
      <w:r w:rsidR="00CE59EF" w:rsidRPr="00CE59EF">
        <w:rPr>
          <w:bCs/>
          <w:sz w:val="28"/>
          <w:szCs w:val="28"/>
        </w:rPr>
        <w:t xml:space="preserve"> чел. имеют высшее образование, из них </w:t>
      </w:r>
      <w:r w:rsidR="00A200BF">
        <w:rPr>
          <w:bCs/>
          <w:sz w:val="28"/>
          <w:szCs w:val="28"/>
        </w:rPr>
        <w:t>2</w:t>
      </w:r>
      <w:r w:rsidR="00CE59EF" w:rsidRPr="00CE59EF">
        <w:rPr>
          <w:bCs/>
          <w:sz w:val="28"/>
          <w:szCs w:val="28"/>
        </w:rPr>
        <w:t xml:space="preserve"> чел. педагогическое образование; </w:t>
      </w:r>
    </w:p>
    <w:p w:rsidR="00CE59EF" w:rsidRPr="00CE59EF" w:rsidRDefault="00CE59EF" w:rsidP="0085345D">
      <w:pPr>
        <w:pStyle w:val="a8"/>
        <w:spacing w:before="0" w:beforeAutospacing="0" w:after="0" w:afterAutospacing="0" w:line="360" w:lineRule="auto"/>
        <w:ind w:firstLine="709"/>
        <w:jc w:val="both"/>
        <w:rPr>
          <w:bCs/>
          <w:sz w:val="28"/>
          <w:szCs w:val="28"/>
        </w:rPr>
      </w:pPr>
    </w:p>
    <w:p w:rsidR="00CE59EF" w:rsidRPr="00CE59EF" w:rsidRDefault="00CE59EF" w:rsidP="0085345D">
      <w:pPr>
        <w:pStyle w:val="a8"/>
        <w:spacing w:before="0" w:beforeAutospacing="0" w:after="0" w:afterAutospacing="0" w:line="360" w:lineRule="auto"/>
        <w:ind w:firstLine="709"/>
        <w:jc w:val="both"/>
        <w:rPr>
          <w:bCs/>
          <w:sz w:val="28"/>
          <w:szCs w:val="28"/>
        </w:rPr>
      </w:pPr>
      <w:r w:rsidRPr="00CE59EF">
        <w:rPr>
          <w:bCs/>
          <w:sz w:val="28"/>
          <w:szCs w:val="28"/>
        </w:rPr>
        <w:lastRenderedPageBreak/>
        <w:tab/>
        <w:t>-</w:t>
      </w:r>
      <w:r w:rsidR="00A200BF">
        <w:rPr>
          <w:bCs/>
          <w:sz w:val="28"/>
          <w:szCs w:val="28"/>
        </w:rPr>
        <w:t xml:space="preserve"> 1 </w:t>
      </w:r>
      <w:r w:rsidRPr="00CE59EF">
        <w:rPr>
          <w:bCs/>
          <w:sz w:val="28"/>
          <w:szCs w:val="28"/>
        </w:rPr>
        <w:t xml:space="preserve">чел. имеют высшую квалификационную категорию; </w:t>
      </w:r>
      <w:r w:rsidR="00A200BF">
        <w:rPr>
          <w:bCs/>
          <w:sz w:val="28"/>
          <w:szCs w:val="28"/>
        </w:rPr>
        <w:t>1</w:t>
      </w:r>
      <w:r w:rsidR="00DD4ECB">
        <w:rPr>
          <w:bCs/>
          <w:sz w:val="28"/>
          <w:szCs w:val="28"/>
        </w:rPr>
        <w:t xml:space="preserve"> </w:t>
      </w:r>
      <w:r w:rsidRPr="00CE59EF">
        <w:rPr>
          <w:bCs/>
          <w:sz w:val="28"/>
          <w:szCs w:val="28"/>
        </w:rPr>
        <w:t>чел. не имеют категорию;</w:t>
      </w:r>
    </w:p>
    <w:p w:rsidR="00CE59EF" w:rsidRPr="00CE59EF" w:rsidRDefault="00CE59EF" w:rsidP="0085345D">
      <w:pPr>
        <w:pStyle w:val="a8"/>
        <w:spacing w:before="0" w:beforeAutospacing="0" w:after="0" w:afterAutospacing="0" w:line="360" w:lineRule="auto"/>
        <w:ind w:firstLine="709"/>
        <w:jc w:val="both"/>
        <w:rPr>
          <w:bCs/>
          <w:sz w:val="28"/>
          <w:szCs w:val="28"/>
        </w:rPr>
      </w:pPr>
      <w:r w:rsidRPr="00CE59EF">
        <w:rPr>
          <w:bCs/>
          <w:sz w:val="28"/>
          <w:szCs w:val="28"/>
        </w:rPr>
        <w:tab/>
        <w:t xml:space="preserve">- </w:t>
      </w:r>
      <w:r w:rsidR="00A200BF">
        <w:rPr>
          <w:bCs/>
          <w:sz w:val="28"/>
          <w:szCs w:val="28"/>
        </w:rPr>
        <w:t>2</w:t>
      </w:r>
      <w:r w:rsidRPr="00CE59EF">
        <w:rPr>
          <w:bCs/>
          <w:sz w:val="28"/>
          <w:szCs w:val="28"/>
        </w:rPr>
        <w:t xml:space="preserve"> чел. ведут учебный предмет, соответствующий образованию по диплому.</w:t>
      </w:r>
    </w:p>
    <w:p w:rsidR="00DF68C6" w:rsidRDefault="00DF68C6" w:rsidP="00DF68C6">
      <w:pPr>
        <w:pStyle w:val="a8"/>
        <w:spacing w:before="240" w:beforeAutospacing="0" w:after="0" w:afterAutospacing="0" w:line="360" w:lineRule="auto"/>
        <w:ind w:firstLine="709"/>
        <w:jc w:val="both"/>
        <w:rPr>
          <w:b/>
          <w:bCs/>
          <w:sz w:val="28"/>
          <w:szCs w:val="28"/>
        </w:rPr>
      </w:pPr>
      <w:r w:rsidRPr="00C104F8">
        <w:rPr>
          <w:b/>
          <w:bCs/>
          <w:sz w:val="28"/>
          <w:szCs w:val="28"/>
        </w:rPr>
        <w:t xml:space="preserve">Структура проверочной работы </w:t>
      </w:r>
    </w:p>
    <w:p w:rsidR="00CB4E18" w:rsidRPr="00CB4E18" w:rsidRDefault="00CB4E18" w:rsidP="00872FD4">
      <w:pPr>
        <w:spacing w:line="360" w:lineRule="auto"/>
        <w:ind w:firstLine="709"/>
        <w:jc w:val="both"/>
        <w:rPr>
          <w:sz w:val="28"/>
          <w:szCs w:val="28"/>
        </w:rPr>
      </w:pPr>
      <w:proofErr w:type="gramStart"/>
      <w:r w:rsidRPr="00CB4E18">
        <w:rPr>
          <w:sz w:val="28"/>
          <w:szCs w:val="28"/>
        </w:rPr>
        <w:t xml:space="preserve">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(приказ </w:t>
      </w:r>
      <w:proofErr w:type="spellStart"/>
      <w:r w:rsidRPr="00CB4E18">
        <w:rPr>
          <w:sz w:val="28"/>
          <w:szCs w:val="28"/>
        </w:rPr>
        <w:t>Минобрнауки</w:t>
      </w:r>
      <w:proofErr w:type="spellEnd"/>
      <w:r w:rsidRPr="00CB4E18">
        <w:rPr>
          <w:sz w:val="28"/>
          <w:szCs w:val="28"/>
        </w:rPr>
        <w:t xml:space="preserve"> России от 17.12.2010 № 1897)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и содержания учебников, включенных в Федеральный перечень на 2020/21 учебный год </w:t>
      </w:r>
      <w:proofErr w:type="gramEnd"/>
    </w:p>
    <w:p w:rsidR="005E6B68" w:rsidRDefault="00405394" w:rsidP="00CB4E18">
      <w:pPr>
        <w:spacing w:line="360" w:lineRule="auto"/>
        <w:ind w:firstLine="709"/>
        <w:jc w:val="both"/>
        <w:rPr>
          <w:sz w:val="28"/>
          <w:szCs w:val="28"/>
        </w:rPr>
      </w:pPr>
      <w:r w:rsidRPr="00405394">
        <w:rPr>
          <w:sz w:val="28"/>
          <w:szCs w:val="28"/>
        </w:rPr>
        <w:t>Работа</w:t>
      </w:r>
      <w:r w:rsidRPr="00405394">
        <w:rPr>
          <w:spacing w:val="-2"/>
          <w:sz w:val="28"/>
          <w:szCs w:val="28"/>
        </w:rPr>
        <w:t xml:space="preserve"> </w:t>
      </w:r>
      <w:r w:rsidRPr="00405394">
        <w:rPr>
          <w:sz w:val="28"/>
          <w:szCs w:val="28"/>
        </w:rPr>
        <w:t>содержит</w:t>
      </w:r>
      <w:r w:rsidRPr="00405394">
        <w:rPr>
          <w:spacing w:val="-1"/>
          <w:sz w:val="28"/>
          <w:szCs w:val="28"/>
        </w:rPr>
        <w:t xml:space="preserve"> </w:t>
      </w:r>
      <w:r w:rsidR="009D1BA2">
        <w:rPr>
          <w:spacing w:val="-1"/>
          <w:sz w:val="28"/>
          <w:szCs w:val="28"/>
        </w:rPr>
        <w:t>11</w:t>
      </w:r>
      <w:r w:rsidRPr="00405394">
        <w:rPr>
          <w:spacing w:val="-1"/>
          <w:sz w:val="28"/>
          <w:szCs w:val="28"/>
        </w:rPr>
        <w:t xml:space="preserve"> </w:t>
      </w:r>
      <w:r w:rsidRPr="00405394">
        <w:rPr>
          <w:sz w:val="28"/>
          <w:szCs w:val="28"/>
        </w:rPr>
        <w:t>заданий.</w:t>
      </w:r>
      <w:r>
        <w:rPr>
          <w:sz w:val="28"/>
          <w:szCs w:val="28"/>
        </w:rPr>
        <w:t xml:space="preserve"> </w:t>
      </w:r>
    </w:p>
    <w:p w:rsidR="00CB4E18" w:rsidRDefault="00CB4E18" w:rsidP="005E6B68">
      <w:pPr>
        <w:pStyle w:val="a8"/>
        <w:spacing w:before="0" w:beforeAutospacing="0" w:after="0" w:afterAutospacing="0" w:line="360" w:lineRule="auto"/>
        <w:ind w:firstLine="644"/>
        <w:jc w:val="both"/>
        <w:rPr>
          <w:sz w:val="28"/>
          <w:szCs w:val="28"/>
        </w:rPr>
      </w:pPr>
      <w:r w:rsidRPr="00CB4E18">
        <w:rPr>
          <w:sz w:val="28"/>
          <w:szCs w:val="28"/>
        </w:rPr>
        <w:t>Задания 1, 2, 3, 4, 5 проверочной работы относятся к базовому уровню сложности.</w:t>
      </w:r>
    </w:p>
    <w:p w:rsidR="00CB4E18" w:rsidRDefault="00CB4E18" w:rsidP="005E6B68">
      <w:pPr>
        <w:pStyle w:val="a8"/>
        <w:spacing w:before="0" w:beforeAutospacing="0" w:after="0" w:afterAutospacing="0" w:line="360" w:lineRule="auto"/>
        <w:ind w:firstLine="644"/>
        <w:jc w:val="both"/>
        <w:rPr>
          <w:sz w:val="28"/>
          <w:szCs w:val="28"/>
        </w:rPr>
      </w:pPr>
      <w:r w:rsidRPr="00CB4E18">
        <w:rPr>
          <w:sz w:val="28"/>
          <w:szCs w:val="28"/>
        </w:rPr>
        <w:t xml:space="preserve">Задания 6, 7, 8, 9 проверочной работы относятся к повышенному уровню сложности. </w:t>
      </w:r>
    </w:p>
    <w:p w:rsidR="00CB4E18" w:rsidRPr="00CB4E18" w:rsidRDefault="00CB4E18" w:rsidP="005E6B68">
      <w:pPr>
        <w:pStyle w:val="a8"/>
        <w:spacing w:before="0" w:beforeAutospacing="0" w:after="0" w:afterAutospacing="0" w:line="360" w:lineRule="auto"/>
        <w:ind w:firstLine="644"/>
        <w:jc w:val="both"/>
        <w:rPr>
          <w:sz w:val="28"/>
          <w:szCs w:val="28"/>
          <w:lang w:eastAsia="en-US"/>
        </w:rPr>
      </w:pPr>
      <w:r w:rsidRPr="00CB4E18">
        <w:rPr>
          <w:sz w:val="28"/>
          <w:szCs w:val="28"/>
        </w:rPr>
        <w:t>Задания 10, 11 проверочной работы относятся к высокому уровню</w:t>
      </w:r>
      <w:r>
        <w:rPr>
          <w:sz w:val="28"/>
          <w:szCs w:val="28"/>
        </w:rPr>
        <w:t xml:space="preserve"> сложности</w:t>
      </w:r>
    </w:p>
    <w:p w:rsidR="005E6B68" w:rsidRDefault="005E6B68" w:rsidP="005E6B68">
      <w:pPr>
        <w:pStyle w:val="a6"/>
        <w:spacing w:before="240" w:line="360" w:lineRule="auto"/>
        <w:ind w:left="0" w:firstLine="709"/>
        <w:jc w:val="both"/>
        <w:rPr>
          <w:b/>
          <w:bCs/>
          <w:sz w:val="28"/>
          <w:szCs w:val="28"/>
          <w:lang w:eastAsia="ru-RU"/>
        </w:rPr>
      </w:pPr>
      <w:r>
        <w:rPr>
          <w:b/>
          <w:bCs/>
          <w:sz w:val="28"/>
          <w:szCs w:val="28"/>
          <w:lang w:eastAsia="ru-RU"/>
        </w:rPr>
        <w:t>Система оценивания выполнения работы</w:t>
      </w:r>
    </w:p>
    <w:p w:rsidR="005E6B68" w:rsidRPr="003B4B9B" w:rsidRDefault="005E6B68" w:rsidP="005E6B68">
      <w:pPr>
        <w:spacing w:line="360" w:lineRule="auto"/>
        <w:ind w:firstLine="709"/>
        <w:jc w:val="both"/>
        <w:rPr>
          <w:bCs/>
          <w:sz w:val="28"/>
          <w:szCs w:val="28"/>
          <w:lang w:eastAsia="ru-RU"/>
        </w:rPr>
      </w:pPr>
      <w:r>
        <w:rPr>
          <w:bCs/>
          <w:sz w:val="28"/>
          <w:szCs w:val="28"/>
          <w:lang w:eastAsia="ru-RU"/>
        </w:rPr>
        <w:t xml:space="preserve">Полностью правильно выполненная работа оценивалась </w:t>
      </w:r>
      <w:r w:rsidR="00CB4E18">
        <w:rPr>
          <w:bCs/>
          <w:sz w:val="28"/>
          <w:szCs w:val="28"/>
          <w:lang w:eastAsia="ru-RU"/>
        </w:rPr>
        <w:t>18</w:t>
      </w:r>
      <w:r>
        <w:rPr>
          <w:bCs/>
          <w:sz w:val="28"/>
          <w:szCs w:val="28"/>
          <w:lang w:eastAsia="ru-RU"/>
        </w:rPr>
        <w:t xml:space="preserve"> баллами. </w:t>
      </w:r>
      <w:r w:rsidRPr="003B4B9B">
        <w:rPr>
          <w:bCs/>
          <w:sz w:val="28"/>
          <w:szCs w:val="28"/>
          <w:lang w:eastAsia="ru-RU"/>
        </w:rPr>
        <w:t>Перевод первичных баллов в отметки по пятибалльной шкале представлен в таблице 2.1.2.</w:t>
      </w:r>
    </w:p>
    <w:p w:rsidR="00DF68C6" w:rsidRDefault="00DF68C6" w:rsidP="00DF68C6">
      <w:pPr>
        <w:pStyle w:val="a8"/>
        <w:spacing w:before="0" w:beforeAutospacing="0" w:after="0" w:afterAutospacing="0" w:line="360" w:lineRule="auto"/>
        <w:ind w:firstLine="709"/>
        <w:jc w:val="right"/>
        <w:rPr>
          <w:rFonts w:eastAsia="Calibri"/>
          <w:i/>
          <w:sz w:val="28"/>
          <w:szCs w:val="28"/>
        </w:rPr>
      </w:pPr>
      <w:r w:rsidRPr="00466DA9">
        <w:rPr>
          <w:rFonts w:eastAsia="Calibri"/>
          <w:i/>
          <w:szCs w:val="28"/>
        </w:rPr>
        <w:t xml:space="preserve">Таблица 2.1.2 </w:t>
      </w:r>
    </w:p>
    <w:p w:rsidR="00DF68C6" w:rsidRPr="00CF5076" w:rsidRDefault="00DF68C6" w:rsidP="00061E10">
      <w:pPr>
        <w:pStyle w:val="a8"/>
        <w:spacing w:before="0" w:beforeAutospacing="0" w:after="0" w:afterAutospacing="0"/>
        <w:jc w:val="center"/>
        <w:rPr>
          <w:rFonts w:eastAsia="Calibri"/>
          <w:i/>
          <w:sz w:val="28"/>
          <w:szCs w:val="28"/>
        </w:rPr>
      </w:pPr>
      <w:r w:rsidRPr="00CF5076">
        <w:rPr>
          <w:rFonts w:eastAsia="Calibri"/>
          <w:i/>
          <w:sz w:val="28"/>
          <w:szCs w:val="28"/>
        </w:rPr>
        <w:t xml:space="preserve">Перевод первичных баллов по </w:t>
      </w:r>
      <w:r w:rsidR="005E6B68">
        <w:rPr>
          <w:rFonts w:eastAsia="Calibri"/>
          <w:i/>
          <w:sz w:val="28"/>
          <w:szCs w:val="28"/>
        </w:rPr>
        <w:t>математике</w:t>
      </w:r>
      <w:r w:rsidRPr="00CF5076">
        <w:rPr>
          <w:rFonts w:eastAsia="Calibri"/>
          <w:i/>
          <w:sz w:val="28"/>
          <w:szCs w:val="28"/>
        </w:rPr>
        <w:t xml:space="preserve"> в отметки</w:t>
      </w:r>
    </w:p>
    <w:p w:rsidR="00DF68C6" w:rsidRPr="00CF5076" w:rsidRDefault="00DF68C6" w:rsidP="00DF68C6">
      <w:pPr>
        <w:pStyle w:val="a8"/>
        <w:spacing w:before="0" w:beforeAutospacing="0" w:after="240" w:afterAutospacing="0"/>
        <w:jc w:val="center"/>
        <w:rPr>
          <w:rFonts w:eastAsia="Calibri"/>
          <w:i/>
          <w:sz w:val="28"/>
          <w:szCs w:val="28"/>
        </w:rPr>
      </w:pPr>
      <w:r w:rsidRPr="00CF5076">
        <w:rPr>
          <w:rFonts w:eastAsia="Calibri"/>
          <w:i/>
          <w:sz w:val="28"/>
          <w:szCs w:val="28"/>
        </w:rPr>
        <w:t>по пятибалльной шкале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394"/>
        <w:gridCol w:w="1214"/>
        <w:gridCol w:w="1213"/>
        <w:gridCol w:w="1239"/>
      </w:tblGrid>
      <w:tr w:rsidR="00DF68C6" w:rsidRPr="003B1D19" w:rsidTr="00DF68C6">
        <w:trPr>
          <w:trHeight w:val="435"/>
        </w:trPr>
        <w:tc>
          <w:tcPr>
            <w:tcW w:w="4536" w:type="dxa"/>
            <w:shd w:val="clear" w:color="auto" w:fill="D9D9D9" w:themeFill="background1" w:themeFillShade="D9"/>
            <w:vAlign w:val="center"/>
          </w:tcPr>
          <w:p w:rsidR="00DF68C6" w:rsidRPr="003B1D19" w:rsidRDefault="00DF68C6" w:rsidP="00DF68C6">
            <w:pPr>
              <w:pStyle w:val="a8"/>
              <w:spacing w:before="0" w:beforeAutospacing="0" w:after="0" w:afterAutospacing="0"/>
              <w:ind w:firstLine="709"/>
              <w:jc w:val="center"/>
            </w:pPr>
            <w:r w:rsidRPr="003B1D19">
              <w:t>Отметка</w:t>
            </w:r>
            <w:r>
              <w:t xml:space="preserve"> </w:t>
            </w:r>
            <w:r w:rsidRPr="003B1D19">
              <w:t>по пятибалльной шкале</w:t>
            </w:r>
          </w:p>
        </w:tc>
        <w:tc>
          <w:tcPr>
            <w:tcW w:w="1394" w:type="dxa"/>
            <w:shd w:val="clear" w:color="auto" w:fill="D9D9D9" w:themeFill="background1" w:themeFillShade="D9"/>
            <w:vAlign w:val="center"/>
          </w:tcPr>
          <w:p w:rsidR="00DF68C6" w:rsidRPr="003B1D19" w:rsidRDefault="00DF68C6" w:rsidP="00DF68C6">
            <w:pPr>
              <w:pStyle w:val="a8"/>
              <w:spacing w:before="0" w:beforeAutospacing="0" w:after="0" w:afterAutospacing="0"/>
              <w:jc w:val="center"/>
            </w:pPr>
            <w:r>
              <w:t>«</w:t>
            </w:r>
            <w:r w:rsidRPr="003B1D19">
              <w:t>2</w:t>
            </w:r>
            <w:r>
              <w:t>»</w:t>
            </w:r>
          </w:p>
        </w:tc>
        <w:tc>
          <w:tcPr>
            <w:tcW w:w="1214" w:type="dxa"/>
            <w:shd w:val="clear" w:color="auto" w:fill="D9D9D9" w:themeFill="background1" w:themeFillShade="D9"/>
            <w:vAlign w:val="center"/>
          </w:tcPr>
          <w:p w:rsidR="00DF68C6" w:rsidRPr="003B1D19" w:rsidRDefault="00DF68C6" w:rsidP="00DF68C6">
            <w:pPr>
              <w:pStyle w:val="a8"/>
              <w:spacing w:before="0" w:beforeAutospacing="0" w:after="0" w:afterAutospacing="0"/>
              <w:jc w:val="center"/>
            </w:pPr>
            <w:r>
              <w:t>«</w:t>
            </w:r>
            <w:r w:rsidRPr="003B1D19">
              <w:t>3</w:t>
            </w:r>
            <w:r>
              <w:t>»</w:t>
            </w:r>
          </w:p>
        </w:tc>
        <w:tc>
          <w:tcPr>
            <w:tcW w:w="1213" w:type="dxa"/>
            <w:shd w:val="clear" w:color="auto" w:fill="D9D9D9" w:themeFill="background1" w:themeFillShade="D9"/>
            <w:vAlign w:val="center"/>
          </w:tcPr>
          <w:p w:rsidR="00DF68C6" w:rsidRPr="003B1D19" w:rsidRDefault="00DF68C6" w:rsidP="00DF68C6">
            <w:pPr>
              <w:pStyle w:val="a8"/>
              <w:spacing w:before="0" w:beforeAutospacing="0" w:after="0" w:afterAutospacing="0"/>
              <w:jc w:val="center"/>
            </w:pPr>
            <w:r>
              <w:t>«</w:t>
            </w:r>
            <w:r w:rsidRPr="003B1D19">
              <w:t>4</w:t>
            </w:r>
            <w:r>
              <w:t>»</w:t>
            </w:r>
          </w:p>
        </w:tc>
        <w:tc>
          <w:tcPr>
            <w:tcW w:w="1239" w:type="dxa"/>
            <w:shd w:val="clear" w:color="auto" w:fill="D9D9D9" w:themeFill="background1" w:themeFillShade="D9"/>
            <w:vAlign w:val="center"/>
          </w:tcPr>
          <w:p w:rsidR="00DF68C6" w:rsidRPr="003B1D19" w:rsidRDefault="00DF68C6" w:rsidP="00DF68C6">
            <w:pPr>
              <w:pStyle w:val="a8"/>
              <w:spacing w:before="0" w:beforeAutospacing="0" w:after="0" w:afterAutospacing="0"/>
              <w:jc w:val="center"/>
            </w:pPr>
            <w:r>
              <w:t>«</w:t>
            </w:r>
            <w:r w:rsidRPr="003B1D19">
              <w:t>5</w:t>
            </w:r>
            <w:r>
              <w:t>»</w:t>
            </w:r>
          </w:p>
        </w:tc>
      </w:tr>
      <w:tr w:rsidR="00DF68C6" w:rsidRPr="003B1D19" w:rsidTr="00DF68C6">
        <w:trPr>
          <w:trHeight w:val="581"/>
        </w:trPr>
        <w:tc>
          <w:tcPr>
            <w:tcW w:w="4536" w:type="dxa"/>
            <w:vAlign w:val="center"/>
          </w:tcPr>
          <w:p w:rsidR="00DF68C6" w:rsidRPr="003B1D19" w:rsidRDefault="00DF68C6" w:rsidP="00DF68C6">
            <w:pPr>
              <w:pStyle w:val="a8"/>
              <w:spacing w:before="0" w:beforeAutospacing="0" w:after="0" w:afterAutospacing="0"/>
              <w:ind w:firstLine="709"/>
              <w:jc w:val="center"/>
            </w:pPr>
            <w:r w:rsidRPr="003B1D19">
              <w:t>Первичные баллы</w:t>
            </w:r>
          </w:p>
        </w:tc>
        <w:tc>
          <w:tcPr>
            <w:tcW w:w="1394" w:type="dxa"/>
            <w:vAlign w:val="center"/>
          </w:tcPr>
          <w:p w:rsidR="00DF68C6" w:rsidRPr="003B1D19" w:rsidRDefault="00AA3FAB" w:rsidP="00DF68C6">
            <w:pPr>
              <w:pStyle w:val="TableParagraph"/>
              <w:jc w:val="center"/>
              <w:rPr>
                <w:sz w:val="24"/>
                <w:szCs w:val="24"/>
              </w:rPr>
            </w:pPr>
            <w:r>
              <w:rPr>
                <w:sz w:val="24"/>
                <w:szCs w:val="24"/>
              </w:rPr>
              <w:t>0-4</w:t>
            </w:r>
          </w:p>
        </w:tc>
        <w:tc>
          <w:tcPr>
            <w:tcW w:w="1214" w:type="dxa"/>
            <w:vAlign w:val="center"/>
          </w:tcPr>
          <w:p w:rsidR="00DF68C6" w:rsidRPr="003B1D19" w:rsidRDefault="00AA3FAB" w:rsidP="00DF68C6">
            <w:pPr>
              <w:pStyle w:val="TableParagraph"/>
              <w:ind w:right="111"/>
              <w:jc w:val="center"/>
              <w:rPr>
                <w:sz w:val="24"/>
                <w:szCs w:val="24"/>
              </w:rPr>
            </w:pPr>
            <w:r>
              <w:rPr>
                <w:sz w:val="24"/>
                <w:szCs w:val="24"/>
              </w:rPr>
              <w:t>5-7</w:t>
            </w:r>
          </w:p>
        </w:tc>
        <w:tc>
          <w:tcPr>
            <w:tcW w:w="1213" w:type="dxa"/>
            <w:vAlign w:val="center"/>
          </w:tcPr>
          <w:p w:rsidR="00DF68C6" w:rsidRPr="003B1D19" w:rsidRDefault="00AA3FAB" w:rsidP="00DF68C6">
            <w:pPr>
              <w:pStyle w:val="TableParagraph"/>
              <w:jc w:val="center"/>
              <w:rPr>
                <w:sz w:val="24"/>
                <w:szCs w:val="24"/>
              </w:rPr>
            </w:pPr>
            <w:r>
              <w:rPr>
                <w:sz w:val="24"/>
                <w:szCs w:val="24"/>
              </w:rPr>
              <w:t>8-10</w:t>
            </w:r>
          </w:p>
        </w:tc>
        <w:tc>
          <w:tcPr>
            <w:tcW w:w="1239" w:type="dxa"/>
            <w:vAlign w:val="center"/>
          </w:tcPr>
          <w:p w:rsidR="00DF68C6" w:rsidRPr="003B1D19" w:rsidRDefault="00AA3FAB" w:rsidP="00DF68C6">
            <w:pPr>
              <w:pStyle w:val="TableParagraph"/>
              <w:jc w:val="center"/>
              <w:rPr>
                <w:sz w:val="24"/>
                <w:szCs w:val="24"/>
              </w:rPr>
            </w:pPr>
            <w:r>
              <w:rPr>
                <w:sz w:val="24"/>
                <w:szCs w:val="24"/>
              </w:rPr>
              <w:t>11-18</w:t>
            </w:r>
          </w:p>
        </w:tc>
      </w:tr>
    </w:tbl>
    <w:p w:rsidR="00992EEF" w:rsidRDefault="00992EEF" w:rsidP="008A08FD">
      <w:pPr>
        <w:pStyle w:val="a8"/>
        <w:tabs>
          <w:tab w:val="left" w:pos="0"/>
        </w:tabs>
        <w:spacing w:before="0" w:beforeAutospacing="0" w:after="0" w:afterAutospacing="0" w:line="360" w:lineRule="auto"/>
        <w:ind w:left="709" w:right="-1"/>
        <w:rPr>
          <w:b/>
          <w:sz w:val="28"/>
          <w:szCs w:val="28"/>
        </w:rPr>
      </w:pPr>
    </w:p>
    <w:p w:rsidR="00245102" w:rsidRDefault="00245102" w:rsidP="00DF68C6">
      <w:pPr>
        <w:pStyle w:val="a8"/>
        <w:tabs>
          <w:tab w:val="left" w:pos="0"/>
        </w:tabs>
        <w:spacing w:before="0" w:beforeAutospacing="0" w:after="0" w:afterAutospacing="0" w:line="360" w:lineRule="auto"/>
        <w:ind w:left="709" w:right="-1"/>
        <w:rPr>
          <w:b/>
          <w:sz w:val="28"/>
          <w:szCs w:val="28"/>
        </w:rPr>
      </w:pPr>
    </w:p>
    <w:p w:rsidR="00245102" w:rsidRDefault="00245102" w:rsidP="00DF68C6">
      <w:pPr>
        <w:pStyle w:val="a8"/>
        <w:tabs>
          <w:tab w:val="left" w:pos="0"/>
        </w:tabs>
        <w:spacing w:before="0" w:beforeAutospacing="0" w:after="0" w:afterAutospacing="0" w:line="360" w:lineRule="auto"/>
        <w:ind w:left="709" w:right="-1"/>
        <w:rPr>
          <w:b/>
          <w:sz w:val="28"/>
          <w:szCs w:val="28"/>
        </w:rPr>
      </w:pPr>
    </w:p>
    <w:p w:rsidR="00DF68C6" w:rsidRDefault="00DF68C6" w:rsidP="00DF68C6">
      <w:pPr>
        <w:pStyle w:val="a8"/>
        <w:tabs>
          <w:tab w:val="left" w:pos="0"/>
        </w:tabs>
        <w:spacing w:before="0" w:beforeAutospacing="0" w:after="0" w:afterAutospacing="0" w:line="360" w:lineRule="auto"/>
        <w:ind w:left="709" w:right="-1"/>
        <w:rPr>
          <w:b/>
          <w:sz w:val="28"/>
          <w:szCs w:val="28"/>
        </w:rPr>
      </w:pPr>
      <w:r w:rsidRPr="001B40D7">
        <w:rPr>
          <w:b/>
          <w:sz w:val="28"/>
          <w:szCs w:val="28"/>
        </w:rPr>
        <w:lastRenderedPageBreak/>
        <w:t>Общая характеристика результатов выполнения работы</w:t>
      </w:r>
    </w:p>
    <w:p w:rsidR="00DF68C6" w:rsidRPr="0012061E" w:rsidRDefault="00DF68C6" w:rsidP="00DF68C6">
      <w:pPr>
        <w:pStyle w:val="a8"/>
        <w:spacing w:before="0" w:beforeAutospacing="0" w:after="0" w:afterAutospacing="0" w:line="360" w:lineRule="auto"/>
        <w:ind w:firstLine="709"/>
        <w:jc w:val="both"/>
        <w:rPr>
          <w:sz w:val="28"/>
          <w:szCs w:val="28"/>
        </w:rPr>
      </w:pPr>
      <w:r w:rsidRPr="0012061E">
        <w:rPr>
          <w:sz w:val="28"/>
          <w:szCs w:val="28"/>
        </w:rPr>
        <w:t xml:space="preserve">Распределение участников по полученным отметкам показано в таблице </w:t>
      </w:r>
      <w:r>
        <w:rPr>
          <w:sz w:val="28"/>
          <w:szCs w:val="28"/>
        </w:rPr>
        <w:t>2.1.3</w:t>
      </w:r>
      <w:r w:rsidRPr="0012061E">
        <w:rPr>
          <w:sz w:val="28"/>
          <w:szCs w:val="28"/>
        </w:rPr>
        <w:t>.</w:t>
      </w:r>
    </w:p>
    <w:p w:rsidR="00821909" w:rsidRPr="00722BBF" w:rsidRDefault="00DF68C6" w:rsidP="00DF68C6">
      <w:pPr>
        <w:tabs>
          <w:tab w:val="left" w:pos="3525"/>
        </w:tabs>
        <w:spacing w:line="360" w:lineRule="auto"/>
        <w:ind w:firstLine="709"/>
        <w:jc w:val="both"/>
        <w:rPr>
          <w:sz w:val="28"/>
          <w:szCs w:val="28"/>
          <w:lang w:eastAsia="ru-RU"/>
        </w:rPr>
      </w:pPr>
      <w:r w:rsidRPr="00C80CD3">
        <w:rPr>
          <w:bCs/>
          <w:sz w:val="28"/>
          <w:szCs w:val="28"/>
          <w:lang w:eastAsia="ru-RU"/>
        </w:rPr>
        <w:t xml:space="preserve">По </w:t>
      </w:r>
      <w:r w:rsidRPr="00517564">
        <w:rPr>
          <w:sz w:val="28"/>
          <w:szCs w:val="28"/>
          <w:lang w:eastAsia="ru-RU"/>
        </w:rPr>
        <w:t>итогам ВПР</w:t>
      </w:r>
      <w:r w:rsidR="00992EEF">
        <w:rPr>
          <w:sz w:val="28"/>
          <w:szCs w:val="28"/>
          <w:lang w:eastAsia="ru-RU"/>
        </w:rPr>
        <w:t xml:space="preserve"> в 2021</w:t>
      </w:r>
      <w:r>
        <w:rPr>
          <w:sz w:val="28"/>
          <w:szCs w:val="28"/>
          <w:lang w:eastAsia="ru-RU"/>
        </w:rPr>
        <w:t xml:space="preserve"> году </w:t>
      </w:r>
      <w:r w:rsidR="00821909">
        <w:rPr>
          <w:sz w:val="28"/>
          <w:szCs w:val="28"/>
          <w:lang w:eastAsia="ru-RU"/>
        </w:rPr>
        <w:t xml:space="preserve">18 </w:t>
      </w:r>
      <w:r w:rsidR="009D1BA2">
        <w:rPr>
          <w:sz w:val="28"/>
          <w:szCs w:val="28"/>
          <w:lang w:eastAsia="ru-RU"/>
        </w:rPr>
        <w:t xml:space="preserve">семиклассников </w:t>
      </w:r>
      <w:r w:rsidRPr="00517564">
        <w:rPr>
          <w:sz w:val="28"/>
          <w:szCs w:val="28"/>
          <w:lang w:eastAsia="ru-RU"/>
        </w:rPr>
        <w:t>(</w:t>
      </w:r>
      <w:r w:rsidR="00821909">
        <w:rPr>
          <w:sz w:val="28"/>
          <w:szCs w:val="28"/>
          <w:lang w:eastAsia="ru-RU"/>
        </w:rPr>
        <w:t>17,31</w:t>
      </w:r>
      <w:r w:rsidRPr="00517564">
        <w:rPr>
          <w:sz w:val="28"/>
          <w:szCs w:val="28"/>
          <w:lang w:eastAsia="ru-RU"/>
        </w:rPr>
        <w:t xml:space="preserve"> %)</w:t>
      </w:r>
      <w:r>
        <w:rPr>
          <w:sz w:val="28"/>
          <w:szCs w:val="28"/>
          <w:lang w:eastAsia="ru-RU"/>
        </w:rPr>
        <w:t xml:space="preserve"> </w:t>
      </w:r>
      <w:r w:rsidR="00992EEF">
        <w:rPr>
          <w:sz w:val="28"/>
          <w:szCs w:val="28"/>
          <w:lang w:eastAsia="ru-RU"/>
        </w:rPr>
        <w:t xml:space="preserve">ГБОУ </w:t>
      </w:r>
      <w:r w:rsidR="00582657">
        <w:rPr>
          <w:sz w:val="28"/>
          <w:szCs w:val="28"/>
          <w:lang w:eastAsia="ru-RU"/>
        </w:rPr>
        <w:t>лицей г</w:t>
      </w:r>
      <w:proofErr w:type="gramStart"/>
      <w:r w:rsidR="00582657">
        <w:rPr>
          <w:sz w:val="28"/>
          <w:szCs w:val="28"/>
          <w:lang w:eastAsia="ru-RU"/>
        </w:rPr>
        <w:t>.С</w:t>
      </w:r>
      <w:proofErr w:type="gramEnd"/>
      <w:r w:rsidR="00582657">
        <w:rPr>
          <w:sz w:val="28"/>
          <w:szCs w:val="28"/>
          <w:lang w:eastAsia="ru-RU"/>
        </w:rPr>
        <w:t>ызрани</w:t>
      </w:r>
      <w:r>
        <w:rPr>
          <w:sz w:val="28"/>
          <w:szCs w:val="28"/>
          <w:lang w:eastAsia="ru-RU"/>
        </w:rPr>
        <w:t xml:space="preserve"> получили отметку «3», </w:t>
      </w:r>
      <w:r w:rsidRPr="00722BBF">
        <w:rPr>
          <w:sz w:val="28"/>
          <w:szCs w:val="28"/>
          <w:lang w:eastAsia="ru-RU"/>
        </w:rPr>
        <w:t xml:space="preserve">что на </w:t>
      </w:r>
      <w:r w:rsidR="00722BBF" w:rsidRPr="00722BBF">
        <w:rPr>
          <w:sz w:val="28"/>
          <w:szCs w:val="28"/>
          <w:lang w:eastAsia="ru-RU"/>
        </w:rPr>
        <w:t>33,25</w:t>
      </w:r>
      <w:r w:rsidRPr="00722BBF">
        <w:rPr>
          <w:sz w:val="28"/>
          <w:szCs w:val="28"/>
          <w:lang w:eastAsia="ru-RU"/>
        </w:rPr>
        <w:t xml:space="preserve">% </w:t>
      </w:r>
      <w:r w:rsidRPr="00722BBF">
        <w:rPr>
          <w:b/>
          <w:sz w:val="28"/>
          <w:szCs w:val="28"/>
          <w:lang w:eastAsia="ru-RU"/>
        </w:rPr>
        <w:t>меньше</w:t>
      </w:r>
      <w:r w:rsidR="00992EEF" w:rsidRPr="00722BBF">
        <w:rPr>
          <w:sz w:val="28"/>
          <w:szCs w:val="28"/>
          <w:lang w:eastAsia="ru-RU"/>
        </w:rPr>
        <w:t xml:space="preserve"> чем в 2020</w:t>
      </w:r>
      <w:r w:rsidR="00BD668B" w:rsidRPr="00722BBF">
        <w:rPr>
          <w:sz w:val="28"/>
          <w:szCs w:val="28"/>
          <w:lang w:eastAsia="ru-RU"/>
        </w:rPr>
        <w:t xml:space="preserve"> г.; </w:t>
      </w:r>
    </w:p>
    <w:p w:rsidR="00821909" w:rsidRPr="00722BBF" w:rsidRDefault="00821909" w:rsidP="00DF68C6">
      <w:pPr>
        <w:tabs>
          <w:tab w:val="left" w:pos="3525"/>
        </w:tabs>
        <w:spacing w:line="360" w:lineRule="auto"/>
        <w:ind w:firstLine="709"/>
        <w:jc w:val="both"/>
        <w:rPr>
          <w:sz w:val="28"/>
          <w:szCs w:val="28"/>
          <w:lang w:eastAsia="ru-RU"/>
        </w:rPr>
      </w:pPr>
      <w:r>
        <w:rPr>
          <w:sz w:val="28"/>
          <w:szCs w:val="28"/>
          <w:lang w:eastAsia="ru-RU"/>
        </w:rPr>
        <w:t>55</w:t>
      </w:r>
      <w:r w:rsidR="00BD668B">
        <w:rPr>
          <w:sz w:val="28"/>
          <w:szCs w:val="28"/>
          <w:lang w:eastAsia="ru-RU"/>
        </w:rPr>
        <w:t xml:space="preserve"> обучающихся</w:t>
      </w:r>
      <w:r w:rsidR="00BD668B" w:rsidRPr="00C80CD3">
        <w:rPr>
          <w:sz w:val="28"/>
          <w:szCs w:val="28"/>
          <w:lang w:eastAsia="ru-RU"/>
        </w:rPr>
        <w:t xml:space="preserve"> </w:t>
      </w:r>
      <w:r w:rsidR="00BD668B" w:rsidRPr="00517564">
        <w:rPr>
          <w:sz w:val="28"/>
          <w:szCs w:val="28"/>
          <w:lang w:eastAsia="ru-RU"/>
        </w:rPr>
        <w:t>(</w:t>
      </w:r>
      <w:r>
        <w:rPr>
          <w:sz w:val="28"/>
          <w:szCs w:val="28"/>
          <w:lang w:eastAsia="ru-RU"/>
        </w:rPr>
        <w:t>52,88</w:t>
      </w:r>
      <w:r w:rsidR="00BD668B" w:rsidRPr="00517564">
        <w:rPr>
          <w:sz w:val="28"/>
          <w:szCs w:val="28"/>
          <w:lang w:eastAsia="ru-RU"/>
        </w:rPr>
        <w:t>%)</w:t>
      </w:r>
      <w:r w:rsidR="00BD668B" w:rsidRPr="00C80CD3">
        <w:rPr>
          <w:sz w:val="28"/>
          <w:szCs w:val="28"/>
          <w:lang w:eastAsia="ru-RU"/>
        </w:rPr>
        <w:t xml:space="preserve"> получили </w:t>
      </w:r>
      <w:r w:rsidR="00BD668B">
        <w:rPr>
          <w:sz w:val="28"/>
          <w:szCs w:val="28"/>
          <w:lang w:eastAsia="ru-RU"/>
        </w:rPr>
        <w:t xml:space="preserve">отметку «4», </w:t>
      </w:r>
      <w:r w:rsidR="00BD668B" w:rsidRPr="00722BBF">
        <w:rPr>
          <w:sz w:val="28"/>
          <w:szCs w:val="28"/>
          <w:lang w:eastAsia="ru-RU"/>
        </w:rPr>
        <w:t xml:space="preserve">что на </w:t>
      </w:r>
      <w:r w:rsidR="00722BBF" w:rsidRPr="00722BBF">
        <w:rPr>
          <w:sz w:val="28"/>
          <w:szCs w:val="28"/>
          <w:lang w:eastAsia="ru-RU"/>
        </w:rPr>
        <w:t>34,9</w:t>
      </w:r>
      <w:r w:rsidR="00BD668B" w:rsidRPr="00722BBF">
        <w:rPr>
          <w:sz w:val="28"/>
          <w:szCs w:val="28"/>
          <w:lang w:eastAsia="ru-RU"/>
        </w:rPr>
        <w:t xml:space="preserve">% </w:t>
      </w:r>
      <w:r w:rsidR="00BD668B" w:rsidRPr="00722BBF">
        <w:rPr>
          <w:b/>
          <w:sz w:val="28"/>
          <w:szCs w:val="28"/>
          <w:lang w:eastAsia="ru-RU"/>
        </w:rPr>
        <w:t>больше</w:t>
      </w:r>
      <w:r w:rsidR="00BD668B" w:rsidRPr="00722BBF">
        <w:rPr>
          <w:sz w:val="28"/>
          <w:szCs w:val="28"/>
          <w:lang w:eastAsia="ru-RU"/>
        </w:rPr>
        <w:t xml:space="preserve">, чем в 2020 г.; </w:t>
      </w:r>
    </w:p>
    <w:p w:rsidR="00DF68C6" w:rsidRPr="00722BBF" w:rsidRDefault="00874505" w:rsidP="00DF68C6">
      <w:pPr>
        <w:tabs>
          <w:tab w:val="left" w:pos="3525"/>
        </w:tabs>
        <w:spacing w:line="360" w:lineRule="auto"/>
        <w:ind w:firstLine="709"/>
        <w:jc w:val="both"/>
        <w:rPr>
          <w:sz w:val="28"/>
          <w:szCs w:val="28"/>
          <w:lang w:eastAsia="ru-RU"/>
        </w:rPr>
      </w:pPr>
      <w:r>
        <w:rPr>
          <w:sz w:val="28"/>
          <w:szCs w:val="28"/>
          <w:lang w:eastAsia="ru-RU"/>
        </w:rPr>
        <w:t>21</w:t>
      </w:r>
      <w:r w:rsidR="00DF68C6">
        <w:rPr>
          <w:sz w:val="28"/>
          <w:szCs w:val="28"/>
          <w:lang w:eastAsia="ru-RU"/>
        </w:rPr>
        <w:t xml:space="preserve"> обучающихся</w:t>
      </w:r>
      <w:r w:rsidR="00DF68C6" w:rsidRPr="00C80CD3">
        <w:rPr>
          <w:sz w:val="28"/>
          <w:szCs w:val="28"/>
          <w:lang w:eastAsia="ru-RU"/>
        </w:rPr>
        <w:t xml:space="preserve"> </w:t>
      </w:r>
      <w:r w:rsidR="00DF68C6" w:rsidRPr="00517564">
        <w:rPr>
          <w:sz w:val="28"/>
          <w:szCs w:val="28"/>
          <w:lang w:eastAsia="ru-RU"/>
        </w:rPr>
        <w:t>(</w:t>
      </w:r>
      <w:r>
        <w:rPr>
          <w:sz w:val="28"/>
          <w:szCs w:val="28"/>
          <w:lang w:eastAsia="ru-RU"/>
        </w:rPr>
        <w:t>20,19</w:t>
      </w:r>
      <w:r w:rsidR="00DF68C6" w:rsidRPr="00517564">
        <w:rPr>
          <w:sz w:val="28"/>
          <w:szCs w:val="28"/>
          <w:lang w:eastAsia="ru-RU"/>
        </w:rPr>
        <w:t>%)</w:t>
      </w:r>
      <w:r w:rsidR="00DF68C6" w:rsidRPr="00C80CD3">
        <w:rPr>
          <w:sz w:val="28"/>
          <w:szCs w:val="28"/>
          <w:lang w:eastAsia="ru-RU"/>
        </w:rPr>
        <w:t xml:space="preserve"> получили </w:t>
      </w:r>
      <w:r w:rsidR="00020640">
        <w:rPr>
          <w:sz w:val="28"/>
          <w:szCs w:val="28"/>
          <w:lang w:eastAsia="ru-RU"/>
        </w:rPr>
        <w:t>отметку «5</w:t>
      </w:r>
      <w:r w:rsidR="00DF68C6">
        <w:rPr>
          <w:sz w:val="28"/>
          <w:szCs w:val="28"/>
          <w:lang w:eastAsia="ru-RU"/>
        </w:rPr>
        <w:t xml:space="preserve">», </w:t>
      </w:r>
      <w:r w:rsidR="00DF68C6" w:rsidRPr="00722BBF">
        <w:rPr>
          <w:sz w:val="28"/>
          <w:szCs w:val="28"/>
          <w:lang w:eastAsia="ru-RU"/>
        </w:rPr>
        <w:t xml:space="preserve">что на </w:t>
      </w:r>
      <w:r w:rsidR="00722BBF" w:rsidRPr="00722BBF">
        <w:rPr>
          <w:sz w:val="28"/>
          <w:szCs w:val="28"/>
          <w:lang w:eastAsia="ru-RU"/>
        </w:rPr>
        <w:t>12,32</w:t>
      </w:r>
      <w:r w:rsidR="00DF68C6" w:rsidRPr="00722BBF">
        <w:rPr>
          <w:sz w:val="28"/>
          <w:szCs w:val="28"/>
          <w:lang w:eastAsia="ru-RU"/>
        </w:rPr>
        <w:t xml:space="preserve"> %</w:t>
      </w:r>
      <w:r w:rsidR="00992EEF" w:rsidRPr="00722BBF">
        <w:rPr>
          <w:sz w:val="28"/>
          <w:szCs w:val="28"/>
          <w:lang w:eastAsia="ru-RU"/>
        </w:rPr>
        <w:t xml:space="preserve"> </w:t>
      </w:r>
      <w:r w:rsidR="00377DDB" w:rsidRPr="00722BBF">
        <w:rPr>
          <w:b/>
          <w:sz w:val="28"/>
          <w:szCs w:val="28"/>
          <w:lang w:eastAsia="ru-RU"/>
        </w:rPr>
        <w:t>меньше/больше</w:t>
      </w:r>
      <w:r w:rsidR="00992EEF" w:rsidRPr="00722BBF">
        <w:rPr>
          <w:sz w:val="28"/>
          <w:szCs w:val="28"/>
          <w:lang w:eastAsia="ru-RU"/>
        </w:rPr>
        <w:t>, чем в 2020</w:t>
      </w:r>
      <w:r w:rsidR="00DF68C6" w:rsidRPr="00722BBF">
        <w:rPr>
          <w:sz w:val="28"/>
          <w:szCs w:val="28"/>
          <w:lang w:eastAsia="ru-RU"/>
        </w:rPr>
        <w:t xml:space="preserve"> г. </w:t>
      </w:r>
    </w:p>
    <w:p w:rsidR="00DF68C6" w:rsidRPr="00722BBF" w:rsidRDefault="00DF68C6" w:rsidP="00DF68C6">
      <w:pPr>
        <w:tabs>
          <w:tab w:val="left" w:pos="3525"/>
        </w:tabs>
        <w:spacing w:line="360" w:lineRule="auto"/>
        <w:ind w:firstLine="709"/>
        <w:jc w:val="both"/>
        <w:rPr>
          <w:sz w:val="28"/>
          <w:szCs w:val="28"/>
        </w:rPr>
      </w:pPr>
      <w:r w:rsidRPr="00722BBF">
        <w:rPr>
          <w:sz w:val="28"/>
          <w:szCs w:val="28"/>
        </w:rPr>
        <w:t xml:space="preserve">Максимальное количество первичных баллов набрали </w:t>
      </w:r>
      <w:r w:rsidR="00821909" w:rsidRPr="00722BBF">
        <w:rPr>
          <w:sz w:val="28"/>
          <w:szCs w:val="28"/>
        </w:rPr>
        <w:t xml:space="preserve"> 0 </w:t>
      </w:r>
      <w:r w:rsidRPr="00722BBF">
        <w:rPr>
          <w:sz w:val="28"/>
          <w:szCs w:val="28"/>
        </w:rPr>
        <w:t xml:space="preserve"> участников ВПР (</w:t>
      </w:r>
      <w:r w:rsidR="00821909" w:rsidRPr="00722BBF">
        <w:rPr>
          <w:sz w:val="28"/>
          <w:szCs w:val="28"/>
        </w:rPr>
        <w:t>0</w:t>
      </w:r>
      <w:r w:rsidRPr="00722BBF">
        <w:rPr>
          <w:sz w:val="28"/>
          <w:szCs w:val="28"/>
        </w:rPr>
        <w:t>%)</w:t>
      </w:r>
      <w:r w:rsidR="001D2996" w:rsidRPr="00722BBF">
        <w:rPr>
          <w:sz w:val="28"/>
          <w:szCs w:val="28"/>
        </w:rPr>
        <w:t>, в то время как в 2020</w:t>
      </w:r>
      <w:r w:rsidRPr="00722BBF">
        <w:rPr>
          <w:sz w:val="28"/>
          <w:szCs w:val="28"/>
        </w:rPr>
        <w:t xml:space="preserve"> году этот показатель составлял </w:t>
      </w:r>
      <w:r w:rsidR="00722BBF" w:rsidRPr="00722BBF">
        <w:rPr>
          <w:sz w:val="28"/>
          <w:szCs w:val="28"/>
        </w:rPr>
        <w:t>0</w:t>
      </w:r>
      <w:r w:rsidRPr="00722BBF">
        <w:rPr>
          <w:sz w:val="28"/>
          <w:szCs w:val="28"/>
        </w:rPr>
        <w:t xml:space="preserve"> %.</w:t>
      </w:r>
    </w:p>
    <w:p w:rsidR="00DF68C6" w:rsidRPr="00466DA9" w:rsidRDefault="00DF68C6" w:rsidP="00DF68C6">
      <w:pPr>
        <w:tabs>
          <w:tab w:val="left" w:pos="3525"/>
        </w:tabs>
        <w:spacing w:line="360" w:lineRule="auto"/>
        <w:ind w:firstLine="709"/>
        <w:jc w:val="right"/>
        <w:rPr>
          <w:i/>
          <w:sz w:val="28"/>
          <w:szCs w:val="28"/>
        </w:rPr>
      </w:pPr>
      <w:r w:rsidRPr="00466DA9">
        <w:rPr>
          <w:i/>
          <w:sz w:val="24"/>
          <w:szCs w:val="28"/>
        </w:rPr>
        <w:t>Таблица 2.1.3</w:t>
      </w:r>
    </w:p>
    <w:p w:rsidR="00DC6FB8" w:rsidRDefault="00DF68C6" w:rsidP="00DC6FB8">
      <w:pPr>
        <w:tabs>
          <w:tab w:val="left" w:pos="3525"/>
        </w:tabs>
        <w:jc w:val="center"/>
        <w:rPr>
          <w:i/>
          <w:sz w:val="28"/>
          <w:szCs w:val="28"/>
        </w:rPr>
      </w:pPr>
      <w:r w:rsidRPr="00466DA9">
        <w:rPr>
          <w:i/>
          <w:sz w:val="28"/>
          <w:szCs w:val="28"/>
        </w:rPr>
        <w:t xml:space="preserve">Распределение участников </w:t>
      </w:r>
      <w:r w:rsidR="00DC6FB8">
        <w:rPr>
          <w:i/>
          <w:sz w:val="28"/>
          <w:szCs w:val="28"/>
        </w:rPr>
        <w:t>ВПР по</w:t>
      </w:r>
      <w:r w:rsidR="00CE32C1">
        <w:rPr>
          <w:i/>
          <w:sz w:val="28"/>
          <w:szCs w:val="28"/>
        </w:rPr>
        <w:t xml:space="preserve"> физике</w:t>
      </w:r>
      <w:r w:rsidR="00582657">
        <w:rPr>
          <w:i/>
          <w:sz w:val="28"/>
          <w:szCs w:val="28"/>
        </w:rPr>
        <w:t xml:space="preserve"> </w:t>
      </w:r>
      <w:r w:rsidR="00CE32C1">
        <w:rPr>
          <w:i/>
          <w:sz w:val="28"/>
          <w:szCs w:val="28"/>
        </w:rPr>
        <w:t>7</w:t>
      </w:r>
      <w:r w:rsidR="00DC6FB8">
        <w:rPr>
          <w:i/>
          <w:sz w:val="28"/>
          <w:szCs w:val="28"/>
        </w:rPr>
        <w:t xml:space="preserve">классов </w:t>
      </w:r>
    </w:p>
    <w:p w:rsidR="00DF68C6" w:rsidRDefault="00DF68C6" w:rsidP="00DC6FB8">
      <w:pPr>
        <w:tabs>
          <w:tab w:val="left" w:pos="3525"/>
        </w:tabs>
        <w:jc w:val="center"/>
        <w:rPr>
          <w:i/>
          <w:sz w:val="24"/>
          <w:szCs w:val="24"/>
        </w:rPr>
      </w:pPr>
      <w:r w:rsidRPr="00466DA9">
        <w:rPr>
          <w:i/>
          <w:sz w:val="28"/>
          <w:szCs w:val="28"/>
        </w:rPr>
        <w:t>по полученным</w:t>
      </w:r>
      <w:r w:rsidR="00DC6FB8">
        <w:rPr>
          <w:i/>
          <w:sz w:val="28"/>
          <w:szCs w:val="28"/>
        </w:rPr>
        <w:t xml:space="preserve"> </w:t>
      </w:r>
      <w:r w:rsidRPr="00466DA9">
        <w:rPr>
          <w:i/>
          <w:sz w:val="28"/>
          <w:szCs w:val="28"/>
        </w:rPr>
        <w:t>баллам</w:t>
      </w:r>
      <w:r w:rsidR="00E356D2">
        <w:rPr>
          <w:i/>
          <w:sz w:val="28"/>
          <w:szCs w:val="28"/>
        </w:rPr>
        <w:t xml:space="preserve"> </w:t>
      </w:r>
      <w:r w:rsidRPr="00466DA9">
        <w:rPr>
          <w:i/>
          <w:sz w:val="28"/>
          <w:szCs w:val="28"/>
        </w:rPr>
        <w:t>(статистика по отметкам)</w:t>
      </w:r>
    </w:p>
    <w:p w:rsidR="001F5B0E" w:rsidRPr="001F5B0E" w:rsidRDefault="001F5B0E" w:rsidP="00DF68C6">
      <w:pPr>
        <w:tabs>
          <w:tab w:val="left" w:pos="3525"/>
        </w:tabs>
        <w:ind w:firstLine="709"/>
        <w:jc w:val="center"/>
        <w:rPr>
          <w:i/>
          <w:sz w:val="24"/>
          <w:szCs w:val="24"/>
        </w:rPr>
      </w:pPr>
    </w:p>
    <w:tbl>
      <w:tblPr>
        <w:tblW w:w="533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1302"/>
        <w:gridCol w:w="1135"/>
        <w:gridCol w:w="850"/>
        <w:gridCol w:w="995"/>
        <w:gridCol w:w="850"/>
        <w:gridCol w:w="993"/>
        <w:gridCol w:w="936"/>
        <w:gridCol w:w="1051"/>
        <w:gridCol w:w="1027"/>
      </w:tblGrid>
      <w:tr w:rsidR="00DF68C6" w:rsidRPr="00DE4BE0" w:rsidTr="00821909">
        <w:trPr>
          <w:trHeight w:val="40"/>
        </w:trPr>
        <w:tc>
          <w:tcPr>
            <w:tcW w:w="774" w:type="pct"/>
            <w:vMerge w:val="restart"/>
            <w:vAlign w:val="center"/>
          </w:tcPr>
          <w:p w:rsidR="00DF68C6" w:rsidRPr="00786BBF" w:rsidRDefault="00DF68C6" w:rsidP="00DF68C6">
            <w:pPr>
              <w:jc w:val="center"/>
              <w:rPr>
                <w:b/>
                <w:sz w:val="24"/>
                <w:szCs w:val="24"/>
              </w:rPr>
            </w:pPr>
            <w:r w:rsidRPr="00786BBF">
              <w:rPr>
                <w:b/>
                <w:bCs/>
                <w:sz w:val="24"/>
                <w:szCs w:val="24"/>
              </w:rPr>
              <w:t>Группы участников</w:t>
            </w:r>
          </w:p>
        </w:tc>
        <w:tc>
          <w:tcPr>
            <w:tcW w:w="602" w:type="pct"/>
            <w:vMerge w:val="restart"/>
            <w:vAlign w:val="center"/>
          </w:tcPr>
          <w:p w:rsidR="00DF68C6" w:rsidRDefault="00DF68C6" w:rsidP="00DF68C6">
            <w:pPr>
              <w:jc w:val="center"/>
              <w:rPr>
                <w:b/>
                <w:sz w:val="24"/>
                <w:szCs w:val="24"/>
              </w:rPr>
            </w:pPr>
            <w:r w:rsidRPr="00786BBF">
              <w:rPr>
                <w:b/>
                <w:sz w:val="24"/>
                <w:szCs w:val="24"/>
              </w:rPr>
              <w:t xml:space="preserve">Факт. </w:t>
            </w:r>
          </w:p>
          <w:p w:rsidR="00DF68C6" w:rsidRPr="00786BBF" w:rsidRDefault="00DF68C6" w:rsidP="00DF68C6">
            <w:pPr>
              <w:ind w:right="-107"/>
              <w:jc w:val="center"/>
              <w:rPr>
                <w:b/>
                <w:sz w:val="24"/>
                <w:szCs w:val="24"/>
              </w:rPr>
            </w:pPr>
            <w:r>
              <w:rPr>
                <w:b/>
                <w:sz w:val="24"/>
                <w:szCs w:val="24"/>
              </w:rPr>
              <w:t>численность участников</w:t>
            </w:r>
          </w:p>
        </w:tc>
        <w:tc>
          <w:tcPr>
            <w:tcW w:w="3624" w:type="pct"/>
            <w:gridSpan w:val="8"/>
            <w:vAlign w:val="center"/>
          </w:tcPr>
          <w:p w:rsidR="00DF68C6" w:rsidRPr="00786BBF" w:rsidRDefault="00DF68C6" w:rsidP="00DF68C6">
            <w:pPr>
              <w:ind w:firstLine="709"/>
              <w:jc w:val="center"/>
              <w:rPr>
                <w:b/>
                <w:sz w:val="24"/>
                <w:szCs w:val="24"/>
              </w:rPr>
            </w:pPr>
            <w:r w:rsidRPr="00786BBF">
              <w:rPr>
                <w:b/>
                <w:bCs/>
                <w:sz w:val="24"/>
                <w:szCs w:val="24"/>
              </w:rPr>
              <w:t xml:space="preserve">Распределение </w:t>
            </w:r>
            <w:r>
              <w:rPr>
                <w:b/>
                <w:bCs/>
                <w:sz w:val="24"/>
                <w:szCs w:val="24"/>
              </w:rPr>
              <w:t>участников по баллам</w:t>
            </w:r>
          </w:p>
        </w:tc>
      </w:tr>
      <w:tr w:rsidR="00DF68C6" w:rsidRPr="00DE4BE0" w:rsidTr="00245102">
        <w:trPr>
          <w:trHeight w:val="37"/>
        </w:trPr>
        <w:tc>
          <w:tcPr>
            <w:tcW w:w="774" w:type="pct"/>
            <w:vMerge/>
            <w:vAlign w:val="center"/>
          </w:tcPr>
          <w:p w:rsidR="00DF68C6" w:rsidRPr="00786BBF" w:rsidRDefault="00DF68C6" w:rsidP="00DF68C6">
            <w:pPr>
              <w:jc w:val="center"/>
              <w:rPr>
                <w:sz w:val="24"/>
                <w:szCs w:val="24"/>
              </w:rPr>
            </w:pPr>
          </w:p>
        </w:tc>
        <w:tc>
          <w:tcPr>
            <w:tcW w:w="602" w:type="pct"/>
            <w:vMerge/>
            <w:vAlign w:val="center"/>
          </w:tcPr>
          <w:p w:rsidR="00DF68C6" w:rsidRPr="00DE4BE0" w:rsidRDefault="00DF68C6" w:rsidP="00DF68C6">
            <w:pPr>
              <w:jc w:val="center"/>
              <w:rPr>
                <w:color w:val="FF0000"/>
                <w:sz w:val="24"/>
                <w:szCs w:val="24"/>
              </w:rPr>
            </w:pPr>
          </w:p>
        </w:tc>
        <w:tc>
          <w:tcPr>
            <w:tcW w:w="918" w:type="pct"/>
            <w:gridSpan w:val="2"/>
            <w:vAlign w:val="center"/>
          </w:tcPr>
          <w:p w:rsidR="00DF68C6" w:rsidRPr="00786BBF" w:rsidRDefault="00DF68C6" w:rsidP="00DF68C6">
            <w:pPr>
              <w:jc w:val="center"/>
              <w:rPr>
                <w:b/>
                <w:bCs/>
                <w:sz w:val="24"/>
                <w:szCs w:val="24"/>
              </w:rPr>
            </w:pPr>
            <w:r>
              <w:rPr>
                <w:b/>
                <w:bCs/>
                <w:sz w:val="24"/>
                <w:szCs w:val="24"/>
              </w:rPr>
              <w:t>«</w:t>
            </w:r>
            <w:r w:rsidRPr="00786BBF">
              <w:rPr>
                <w:b/>
                <w:bCs/>
                <w:sz w:val="24"/>
                <w:szCs w:val="24"/>
              </w:rPr>
              <w:t>2</w:t>
            </w:r>
            <w:r>
              <w:rPr>
                <w:b/>
                <w:bCs/>
                <w:sz w:val="24"/>
                <w:szCs w:val="24"/>
              </w:rPr>
              <w:t>»</w:t>
            </w:r>
          </w:p>
        </w:tc>
        <w:tc>
          <w:tcPr>
            <w:tcW w:w="853" w:type="pct"/>
            <w:gridSpan w:val="2"/>
            <w:vAlign w:val="center"/>
          </w:tcPr>
          <w:p w:rsidR="00DF68C6" w:rsidRPr="00786BBF" w:rsidRDefault="00DF68C6" w:rsidP="00DF68C6">
            <w:pPr>
              <w:jc w:val="center"/>
              <w:rPr>
                <w:b/>
                <w:bCs/>
                <w:sz w:val="24"/>
                <w:szCs w:val="24"/>
              </w:rPr>
            </w:pPr>
            <w:r>
              <w:rPr>
                <w:b/>
                <w:bCs/>
                <w:sz w:val="24"/>
                <w:szCs w:val="24"/>
              </w:rPr>
              <w:t>«</w:t>
            </w:r>
            <w:r w:rsidRPr="00786BBF">
              <w:rPr>
                <w:b/>
                <w:bCs/>
                <w:sz w:val="24"/>
                <w:szCs w:val="24"/>
              </w:rPr>
              <w:t>3</w:t>
            </w:r>
            <w:r>
              <w:rPr>
                <w:b/>
                <w:bCs/>
                <w:sz w:val="24"/>
                <w:szCs w:val="24"/>
              </w:rPr>
              <w:t>»</w:t>
            </w:r>
          </w:p>
        </w:tc>
        <w:tc>
          <w:tcPr>
            <w:tcW w:w="892" w:type="pct"/>
            <w:gridSpan w:val="2"/>
            <w:vAlign w:val="center"/>
          </w:tcPr>
          <w:p w:rsidR="00DF68C6" w:rsidRPr="00786BBF" w:rsidRDefault="00DF68C6" w:rsidP="00DF68C6">
            <w:pPr>
              <w:jc w:val="center"/>
              <w:rPr>
                <w:b/>
                <w:bCs/>
                <w:sz w:val="24"/>
                <w:szCs w:val="24"/>
              </w:rPr>
            </w:pPr>
            <w:r>
              <w:rPr>
                <w:b/>
                <w:bCs/>
                <w:sz w:val="24"/>
                <w:szCs w:val="24"/>
              </w:rPr>
              <w:t>«</w:t>
            </w:r>
            <w:r w:rsidRPr="00786BBF">
              <w:rPr>
                <w:b/>
                <w:bCs/>
                <w:sz w:val="24"/>
                <w:szCs w:val="24"/>
              </w:rPr>
              <w:t>4</w:t>
            </w:r>
            <w:r>
              <w:rPr>
                <w:b/>
                <w:bCs/>
                <w:sz w:val="24"/>
                <w:szCs w:val="24"/>
              </w:rPr>
              <w:t>»</w:t>
            </w:r>
          </w:p>
        </w:tc>
        <w:tc>
          <w:tcPr>
            <w:tcW w:w="961" w:type="pct"/>
            <w:gridSpan w:val="2"/>
            <w:vAlign w:val="center"/>
          </w:tcPr>
          <w:p w:rsidR="00DF68C6" w:rsidRPr="00786BBF" w:rsidRDefault="00DF68C6" w:rsidP="00DF68C6">
            <w:pPr>
              <w:jc w:val="center"/>
              <w:rPr>
                <w:b/>
                <w:bCs/>
                <w:sz w:val="24"/>
                <w:szCs w:val="24"/>
              </w:rPr>
            </w:pPr>
            <w:r>
              <w:rPr>
                <w:b/>
                <w:bCs/>
                <w:sz w:val="24"/>
                <w:szCs w:val="24"/>
              </w:rPr>
              <w:t>«</w:t>
            </w:r>
            <w:r w:rsidRPr="00786BBF">
              <w:rPr>
                <w:b/>
                <w:bCs/>
                <w:sz w:val="24"/>
                <w:szCs w:val="24"/>
              </w:rPr>
              <w:t>5</w:t>
            </w:r>
            <w:r>
              <w:rPr>
                <w:b/>
                <w:bCs/>
                <w:sz w:val="24"/>
                <w:szCs w:val="24"/>
              </w:rPr>
              <w:t>»</w:t>
            </w:r>
          </w:p>
        </w:tc>
      </w:tr>
      <w:tr w:rsidR="00821909" w:rsidRPr="00DE4BE0" w:rsidTr="00245102">
        <w:trPr>
          <w:trHeight w:val="389"/>
        </w:trPr>
        <w:tc>
          <w:tcPr>
            <w:tcW w:w="774" w:type="pct"/>
            <w:vMerge/>
            <w:tcBorders>
              <w:bottom w:val="single" w:sz="4" w:space="0" w:color="auto"/>
            </w:tcBorders>
            <w:vAlign w:val="center"/>
          </w:tcPr>
          <w:p w:rsidR="00DF68C6" w:rsidRPr="00786BBF" w:rsidRDefault="00DF68C6" w:rsidP="00DF68C6">
            <w:pPr>
              <w:jc w:val="center"/>
              <w:rPr>
                <w:bCs/>
                <w:sz w:val="24"/>
                <w:szCs w:val="24"/>
              </w:rPr>
            </w:pPr>
          </w:p>
        </w:tc>
        <w:tc>
          <w:tcPr>
            <w:tcW w:w="602" w:type="pct"/>
            <w:vMerge/>
            <w:tcBorders>
              <w:bottom w:val="single" w:sz="4" w:space="0" w:color="auto"/>
            </w:tcBorders>
            <w:vAlign w:val="center"/>
          </w:tcPr>
          <w:p w:rsidR="00DF68C6" w:rsidRPr="00DE4BE0" w:rsidRDefault="00DF68C6" w:rsidP="00DF68C6">
            <w:pPr>
              <w:jc w:val="center"/>
              <w:rPr>
                <w:bCs/>
                <w:color w:val="FF0000"/>
                <w:sz w:val="24"/>
                <w:szCs w:val="24"/>
              </w:rPr>
            </w:pPr>
          </w:p>
        </w:tc>
        <w:tc>
          <w:tcPr>
            <w:tcW w:w="525" w:type="pct"/>
            <w:tcBorders>
              <w:right w:val="single" w:sz="4" w:space="0" w:color="auto"/>
            </w:tcBorders>
            <w:vAlign w:val="center"/>
          </w:tcPr>
          <w:p w:rsidR="00DF68C6" w:rsidRPr="00786BBF" w:rsidRDefault="00DF68C6" w:rsidP="00DF68C6">
            <w:pPr>
              <w:jc w:val="center"/>
              <w:rPr>
                <w:bCs/>
                <w:sz w:val="24"/>
                <w:szCs w:val="24"/>
              </w:rPr>
            </w:pPr>
            <w:r w:rsidRPr="00786BBF">
              <w:rPr>
                <w:bCs/>
                <w:sz w:val="24"/>
                <w:szCs w:val="24"/>
              </w:rPr>
              <w:t>Чел.</w:t>
            </w:r>
          </w:p>
        </w:tc>
        <w:tc>
          <w:tcPr>
            <w:tcW w:w="393" w:type="pct"/>
            <w:tcBorders>
              <w:left w:val="single" w:sz="4" w:space="0" w:color="auto"/>
            </w:tcBorders>
            <w:shd w:val="clear" w:color="auto" w:fill="F2F2F2"/>
            <w:vAlign w:val="center"/>
          </w:tcPr>
          <w:p w:rsidR="00DF68C6" w:rsidRPr="00786BBF" w:rsidRDefault="00DF68C6" w:rsidP="00DF68C6">
            <w:pPr>
              <w:jc w:val="center"/>
              <w:rPr>
                <w:b/>
                <w:bCs/>
                <w:sz w:val="24"/>
                <w:szCs w:val="24"/>
              </w:rPr>
            </w:pPr>
            <w:r w:rsidRPr="00786BBF">
              <w:rPr>
                <w:b/>
                <w:bCs/>
                <w:sz w:val="24"/>
                <w:szCs w:val="24"/>
              </w:rPr>
              <w:t>%</w:t>
            </w:r>
          </w:p>
        </w:tc>
        <w:tc>
          <w:tcPr>
            <w:tcW w:w="460" w:type="pct"/>
            <w:tcBorders>
              <w:right w:val="single" w:sz="4" w:space="0" w:color="auto"/>
            </w:tcBorders>
            <w:vAlign w:val="center"/>
          </w:tcPr>
          <w:p w:rsidR="00DF68C6" w:rsidRPr="00786BBF" w:rsidRDefault="00DF68C6" w:rsidP="00DF68C6">
            <w:pPr>
              <w:jc w:val="center"/>
              <w:rPr>
                <w:bCs/>
                <w:sz w:val="24"/>
                <w:szCs w:val="24"/>
              </w:rPr>
            </w:pPr>
            <w:r w:rsidRPr="00786BBF">
              <w:rPr>
                <w:bCs/>
                <w:sz w:val="24"/>
                <w:szCs w:val="24"/>
              </w:rPr>
              <w:t>Чел.</w:t>
            </w:r>
          </w:p>
        </w:tc>
        <w:tc>
          <w:tcPr>
            <w:tcW w:w="393" w:type="pct"/>
            <w:tcBorders>
              <w:left w:val="single" w:sz="4" w:space="0" w:color="auto"/>
            </w:tcBorders>
            <w:shd w:val="clear" w:color="auto" w:fill="F2F2F2"/>
            <w:vAlign w:val="center"/>
          </w:tcPr>
          <w:p w:rsidR="00DF68C6" w:rsidRPr="00786BBF" w:rsidRDefault="00DF68C6" w:rsidP="00DF68C6">
            <w:pPr>
              <w:jc w:val="center"/>
              <w:rPr>
                <w:b/>
                <w:bCs/>
                <w:sz w:val="24"/>
                <w:szCs w:val="24"/>
              </w:rPr>
            </w:pPr>
            <w:r w:rsidRPr="00786BBF">
              <w:rPr>
                <w:b/>
                <w:bCs/>
                <w:sz w:val="24"/>
                <w:szCs w:val="24"/>
              </w:rPr>
              <w:t>%</w:t>
            </w:r>
          </w:p>
        </w:tc>
        <w:tc>
          <w:tcPr>
            <w:tcW w:w="459" w:type="pct"/>
            <w:tcBorders>
              <w:right w:val="single" w:sz="4" w:space="0" w:color="auto"/>
            </w:tcBorders>
            <w:vAlign w:val="center"/>
          </w:tcPr>
          <w:p w:rsidR="00DF68C6" w:rsidRPr="00786BBF" w:rsidRDefault="00DF68C6" w:rsidP="00DF68C6">
            <w:pPr>
              <w:jc w:val="center"/>
              <w:rPr>
                <w:bCs/>
                <w:sz w:val="24"/>
                <w:szCs w:val="24"/>
              </w:rPr>
            </w:pPr>
            <w:r w:rsidRPr="00786BBF">
              <w:rPr>
                <w:bCs/>
                <w:sz w:val="24"/>
                <w:szCs w:val="24"/>
              </w:rPr>
              <w:t>Чел.</w:t>
            </w:r>
          </w:p>
        </w:tc>
        <w:tc>
          <w:tcPr>
            <w:tcW w:w="433" w:type="pct"/>
            <w:tcBorders>
              <w:left w:val="single" w:sz="4" w:space="0" w:color="auto"/>
            </w:tcBorders>
            <w:shd w:val="clear" w:color="auto" w:fill="F2F2F2"/>
            <w:vAlign w:val="center"/>
          </w:tcPr>
          <w:p w:rsidR="00DF68C6" w:rsidRPr="00786BBF" w:rsidRDefault="00DF68C6" w:rsidP="00DF68C6">
            <w:pPr>
              <w:jc w:val="center"/>
              <w:rPr>
                <w:b/>
                <w:bCs/>
                <w:sz w:val="24"/>
                <w:szCs w:val="24"/>
              </w:rPr>
            </w:pPr>
            <w:r w:rsidRPr="00786BBF">
              <w:rPr>
                <w:b/>
                <w:bCs/>
                <w:sz w:val="24"/>
                <w:szCs w:val="24"/>
              </w:rPr>
              <w:t>%</w:t>
            </w:r>
          </w:p>
        </w:tc>
        <w:tc>
          <w:tcPr>
            <w:tcW w:w="486" w:type="pct"/>
            <w:tcBorders>
              <w:right w:val="single" w:sz="4" w:space="0" w:color="auto"/>
            </w:tcBorders>
            <w:vAlign w:val="center"/>
          </w:tcPr>
          <w:p w:rsidR="00DF68C6" w:rsidRPr="00786BBF" w:rsidRDefault="00DF68C6" w:rsidP="00DF68C6">
            <w:pPr>
              <w:jc w:val="center"/>
              <w:rPr>
                <w:bCs/>
                <w:sz w:val="24"/>
                <w:szCs w:val="24"/>
              </w:rPr>
            </w:pPr>
            <w:r w:rsidRPr="00786BBF">
              <w:rPr>
                <w:bCs/>
                <w:sz w:val="24"/>
                <w:szCs w:val="24"/>
              </w:rPr>
              <w:t>Чел.</w:t>
            </w:r>
          </w:p>
        </w:tc>
        <w:tc>
          <w:tcPr>
            <w:tcW w:w="475" w:type="pct"/>
            <w:tcBorders>
              <w:left w:val="single" w:sz="4" w:space="0" w:color="auto"/>
            </w:tcBorders>
            <w:shd w:val="clear" w:color="auto" w:fill="F2F2F2"/>
            <w:vAlign w:val="center"/>
          </w:tcPr>
          <w:p w:rsidR="00DF68C6" w:rsidRPr="00786BBF" w:rsidRDefault="00DF68C6" w:rsidP="00DF68C6">
            <w:pPr>
              <w:jc w:val="center"/>
              <w:rPr>
                <w:b/>
                <w:bCs/>
                <w:sz w:val="24"/>
                <w:szCs w:val="24"/>
              </w:rPr>
            </w:pPr>
            <w:r w:rsidRPr="00786BBF">
              <w:rPr>
                <w:b/>
                <w:bCs/>
                <w:sz w:val="24"/>
                <w:szCs w:val="24"/>
              </w:rPr>
              <w:t>%</w:t>
            </w:r>
          </w:p>
        </w:tc>
      </w:tr>
      <w:tr w:rsidR="00DF68C6" w:rsidRPr="00DE4BE0" w:rsidTr="00DF68C6">
        <w:trPr>
          <w:trHeight w:val="395"/>
        </w:trPr>
        <w:tc>
          <w:tcPr>
            <w:tcW w:w="5000" w:type="pct"/>
            <w:gridSpan w:val="10"/>
            <w:tcBorders>
              <w:top w:val="single" w:sz="4" w:space="0" w:color="auto"/>
              <w:bottom w:val="single" w:sz="4" w:space="0" w:color="auto"/>
            </w:tcBorders>
            <w:vAlign w:val="center"/>
          </w:tcPr>
          <w:p w:rsidR="00DF68C6" w:rsidRPr="00786BBF" w:rsidRDefault="006F1DE3" w:rsidP="00DF68C6">
            <w:pPr>
              <w:jc w:val="center"/>
              <w:rPr>
                <w:b/>
                <w:bCs/>
                <w:sz w:val="24"/>
                <w:szCs w:val="24"/>
              </w:rPr>
            </w:pPr>
            <w:r>
              <w:rPr>
                <w:b/>
                <w:bCs/>
                <w:sz w:val="24"/>
                <w:szCs w:val="24"/>
              </w:rPr>
              <w:t>2020</w:t>
            </w:r>
            <w:r w:rsidR="00DF68C6">
              <w:rPr>
                <w:b/>
                <w:bCs/>
                <w:sz w:val="24"/>
                <w:szCs w:val="24"/>
              </w:rPr>
              <w:t xml:space="preserve"> год</w:t>
            </w:r>
          </w:p>
        </w:tc>
      </w:tr>
      <w:tr w:rsidR="00245102" w:rsidRPr="008B28A0" w:rsidTr="00245102">
        <w:trPr>
          <w:trHeight w:val="508"/>
        </w:trPr>
        <w:tc>
          <w:tcPr>
            <w:tcW w:w="774" w:type="pct"/>
            <w:tcBorders>
              <w:top w:val="single" w:sz="4" w:space="0" w:color="auto"/>
            </w:tcBorders>
            <w:vAlign w:val="center"/>
          </w:tcPr>
          <w:p w:rsidR="00245102" w:rsidRPr="00786BBF" w:rsidRDefault="00245102" w:rsidP="00DF68C6">
            <w:pPr>
              <w:jc w:val="center"/>
              <w:rPr>
                <w:sz w:val="24"/>
                <w:szCs w:val="24"/>
              </w:rPr>
            </w:pPr>
            <w:r>
              <w:rPr>
                <w:sz w:val="24"/>
                <w:szCs w:val="24"/>
              </w:rPr>
              <w:t>Российская Федерация</w:t>
            </w:r>
          </w:p>
        </w:tc>
        <w:tc>
          <w:tcPr>
            <w:tcW w:w="602" w:type="pct"/>
            <w:tcBorders>
              <w:top w:val="single" w:sz="4" w:space="0" w:color="auto"/>
              <w:bottom w:val="single" w:sz="4" w:space="0" w:color="auto"/>
            </w:tcBorders>
            <w:vAlign w:val="center"/>
          </w:tcPr>
          <w:p w:rsidR="00245102" w:rsidRPr="009B3C81" w:rsidRDefault="00245102" w:rsidP="00722BBF">
            <w:pPr>
              <w:jc w:val="center"/>
              <w:rPr>
                <w:color w:val="000000"/>
                <w:sz w:val="24"/>
                <w:szCs w:val="24"/>
              </w:rPr>
            </w:pPr>
            <w:r w:rsidRPr="009B3C81">
              <w:rPr>
                <w:color w:val="000000"/>
                <w:sz w:val="24"/>
                <w:szCs w:val="24"/>
              </w:rPr>
              <w:t>1075888</w:t>
            </w:r>
          </w:p>
          <w:p w:rsidR="00245102" w:rsidRPr="009B3C81" w:rsidRDefault="00245102" w:rsidP="00722BBF">
            <w:pPr>
              <w:jc w:val="center"/>
              <w:rPr>
                <w:color w:val="FF0000"/>
                <w:sz w:val="24"/>
                <w:szCs w:val="24"/>
              </w:rPr>
            </w:pPr>
          </w:p>
        </w:tc>
        <w:tc>
          <w:tcPr>
            <w:tcW w:w="525" w:type="pct"/>
            <w:tcBorders>
              <w:right w:val="single" w:sz="4" w:space="0" w:color="auto"/>
            </w:tcBorders>
            <w:vAlign w:val="center"/>
          </w:tcPr>
          <w:p w:rsidR="00245102" w:rsidRPr="009B3C81" w:rsidRDefault="00245102" w:rsidP="00722BBF">
            <w:pPr>
              <w:jc w:val="center"/>
              <w:rPr>
                <w:bCs/>
                <w:sz w:val="24"/>
                <w:szCs w:val="24"/>
              </w:rPr>
            </w:pPr>
            <w:r>
              <w:rPr>
                <w:bCs/>
                <w:sz w:val="24"/>
                <w:szCs w:val="24"/>
              </w:rPr>
              <w:t>220342</w:t>
            </w:r>
          </w:p>
        </w:tc>
        <w:tc>
          <w:tcPr>
            <w:tcW w:w="393" w:type="pct"/>
            <w:tcBorders>
              <w:left w:val="single" w:sz="4" w:space="0" w:color="auto"/>
            </w:tcBorders>
            <w:shd w:val="clear" w:color="auto" w:fill="F2F2F2"/>
            <w:vAlign w:val="center"/>
          </w:tcPr>
          <w:p w:rsidR="00245102" w:rsidRPr="009B3C81" w:rsidRDefault="00245102" w:rsidP="00722BBF">
            <w:pPr>
              <w:rPr>
                <w:color w:val="000000"/>
                <w:sz w:val="24"/>
                <w:szCs w:val="24"/>
              </w:rPr>
            </w:pPr>
            <w:r w:rsidRPr="009B3C81">
              <w:rPr>
                <w:color w:val="000000"/>
                <w:sz w:val="24"/>
                <w:szCs w:val="24"/>
              </w:rPr>
              <w:t>20,48</w:t>
            </w:r>
          </w:p>
          <w:p w:rsidR="00245102" w:rsidRPr="009B3C81" w:rsidRDefault="00245102" w:rsidP="00722BBF">
            <w:pPr>
              <w:rPr>
                <w:bCs/>
                <w:sz w:val="24"/>
                <w:szCs w:val="24"/>
              </w:rPr>
            </w:pPr>
          </w:p>
        </w:tc>
        <w:tc>
          <w:tcPr>
            <w:tcW w:w="460" w:type="pct"/>
            <w:tcBorders>
              <w:right w:val="single" w:sz="4" w:space="0" w:color="auto"/>
            </w:tcBorders>
            <w:vAlign w:val="center"/>
          </w:tcPr>
          <w:p w:rsidR="00245102" w:rsidRPr="009B3C81" w:rsidRDefault="00245102" w:rsidP="00722BBF">
            <w:pPr>
              <w:jc w:val="center"/>
              <w:rPr>
                <w:bCs/>
                <w:sz w:val="24"/>
                <w:szCs w:val="24"/>
              </w:rPr>
            </w:pPr>
            <w:r>
              <w:rPr>
                <w:bCs/>
                <w:sz w:val="24"/>
                <w:szCs w:val="24"/>
              </w:rPr>
              <w:t>510724</w:t>
            </w:r>
          </w:p>
        </w:tc>
        <w:tc>
          <w:tcPr>
            <w:tcW w:w="393" w:type="pct"/>
            <w:tcBorders>
              <w:left w:val="single" w:sz="4" w:space="0" w:color="auto"/>
            </w:tcBorders>
            <w:shd w:val="clear" w:color="auto" w:fill="F2F2F2"/>
            <w:vAlign w:val="center"/>
          </w:tcPr>
          <w:p w:rsidR="00245102" w:rsidRPr="009B3C81" w:rsidRDefault="00245102" w:rsidP="00722BBF">
            <w:pPr>
              <w:jc w:val="center"/>
              <w:rPr>
                <w:color w:val="000000"/>
                <w:sz w:val="24"/>
                <w:szCs w:val="24"/>
              </w:rPr>
            </w:pPr>
            <w:r w:rsidRPr="009B3C81">
              <w:rPr>
                <w:color w:val="000000"/>
                <w:sz w:val="24"/>
                <w:szCs w:val="24"/>
              </w:rPr>
              <w:t>47,47</w:t>
            </w:r>
          </w:p>
          <w:p w:rsidR="00245102" w:rsidRPr="009B3C81" w:rsidRDefault="00245102" w:rsidP="00722BBF">
            <w:pPr>
              <w:jc w:val="center"/>
              <w:rPr>
                <w:bCs/>
                <w:sz w:val="24"/>
                <w:szCs w:val="24"/>
              </w:rPr>
            </w:pPr>
          </w:p>
        </w:tc>
        <w:tc>
          <w:tcPr>
            <w:tcW w:w="459" w:type="pct"/>
            <w:tcBorders>
              <w:right w:val="single" w:sz="4" w:space="0" w:color="auto"/>
            </w:tcBorders>
            <w:vAlign w:val="center"/>
          </w:tcPr>
          <w:p w:rsidR="00245102" w:rsidRPr="009B3C81" w:rsidRDefault="00245102" w:rsidP="00722BBF">
            <w:pPr>
              <w:jc w:val="center"/>
              <w:rPr>
                <w:bCs/>
                <w:sz w:val="24"/>
                <w:szCs w:val="24"/>
              </w:rPr>
            </w:pPr>
            <w:r>
              <w:rPr>
                <w:bCs/>
                <w:sz w:val="24"/>
                <w:szCs w:val="24"/>
              </w:rPr>
              <w:t>274889</w:t>
            </w:r>
          </w:p>
        </w:tc>
        <w:tc>
          <w:tcPr>
            <w:tcW w:w="433" w:type="pct"/>
            <w:tcBorders>
              <w:left w:val="single" w:sz="4" w:space="0" w:color="auto"/>
            </w:tcBorders>
            <w:shd w:val="clear" w:color="auto" w:fill="F2F2F2"/>
            <w:vAlign w:val="center"/>
          </w:tcPr>
          <w:p w:rsidR="00245102" w:rsidRPr="009B3C81" w:rsidRDefault="00245102" w:rsidP="00722BBF">
            <w:pPr>
              <w:jc w:val="center"/>
              <w:rPr>
                <w:color w:val="000000"/>
                <w:sz w:val="24"/>
                <w:szCs w:val="24"/>
              </w:rPr>
            </w:pPr>
            <w:r w:rsidRPr="009B3C81">
              <w:rPr>
                <w:color w:val="000000"/>
                <w:sz w:val="24"/>
                <w:szCs w:val="24"/>
              </w:rPr>
              <w:t>25,55</w:t>
            </w:r>
          </w:p>
          <w:p w:rsidR="00245102" w:rsidRPr="009B3C81" w:rsidRDefault="00245102" w:rsidP="00722BBF">
            <w:pPr>
              <w:jc w:val="center"/>
              <w:rPr>
                <w:bCs/>
                <w:sz w:val="24"/>
                <w:szCs w:val="24"/>
              </w:rPr>
            </w:pPr>
          </w:p>
        </w:tc>
        <w:tc>
          <w:tcPr>
            <w:tcW w:w="486" w:type="pct"/>
            <w:tcBorders>
              <w:right w:val="single" w:sz="4" w:space="0" w:color="auto"/>
            </w:tcBorders>
            <w:vAlign w:val="center"/>
          </w:tcPr>
          <w:p w:rsidR="00245102" w:rsidRPr="009B3C81" w:rsidRDefault="00245102" w:rsidP="00722BBF">
            <w:pPr>
              <w:jc w:val="center"/>
              <w:rPr>
                <w:bCs/>
                <w:sz w:val="24"/>
                <w:szCs w:val="24"/>
              </w:rPr>
            </w:pPr>
            <w:r>
              <w:rPr>
                <w:bCs/>
                <w:sz w:val="24"/>
                <w:szCs w:val="24"/>
              </w:rPr>
              <w:t>69933</w:t>
            </w:r>
          </w:p>
        </w:tc>
        <w:tc>
          <w:tcPr>
            <w:tcW w:w="475" w:type="pct"/>
            <w:tcBorders>
              <w:left w:val="single" w:sz="4" w:space="0" w:color="auto"/>
            </w:tcBorders>
            <w:shd w:val="clear" w:color="auto" w:fill="F2F2F2"/>
            <w:vAlign w:val="center"/>
          </w:tcPr>
          <w:p w:rsidR="00245102" w:rsidRPr="009B3C81" w:rsidRDefault="00245102" w:rsidP="00722BBF">
            <w:pPr>
              <w:jc w:val="center"/>
              <w:rPr>
                <w:color w:val="000000"/>
                <w:sz w:val="24"/>
                <w:szCs w:val="24"/>
              </w:rPr>
            </w:pPr>
            <w:r w:rsidRPr="009B3C81">
              <w:rPr>
                <w:color w:val="000000"/>
                <w:sz w:val="24"/>
                <w:szCs w:val="24"/>
              </w:rPr>
              <w:t>6,5</w:t>
            </w:r>
          </w:p>
          <w:p w:rsidR="00245102" w:rsidRPr="009B3C81" w:rsidRDefault="00245102" w:rsidP="00722BBF">
            <w:pPr>
              <w:jc w:val="center"/>
              <w:rPr>
                <w:bCs/>
                <w:sz w:val="24"/>
                <w:szCs w:val="24"/>
              </w:rPr>
            </w:pPr>
          </w:p>
        </w:tc>
      </w:tr>
      <w:tr w:rsidR="00245102" w:rsidRPr="008B28A0" w:rsidTr="00245102">
        <w:trPr>
          <w:trHeight w:val="508"/>
        </w:trPr>
        <w:tc>
          <w:tcPr>
            <w:tcW w:w="774" w:type="pct"/>
            <w:tcBorders>
              <w:top w:val="single" w:sz="4" w:space="0" w:color="auto"/>
            </w:tcBorders>
            <w:vAlign w:val="center"/>
          </w:tcPr>
          <w:p w:rsidR="00245102" w:rsidRDefault="00245102" w:rsidP="00DF68C6">
            <w:pPr>
              <w:jc w:val="center"/>
              <w:rPr>
                <w:bCs/>
                <w:sz w:val="24"/>
                <w:szCs w:val="24"/>
              </w:rPr>
            </w:pPr>
            <w:proofErr w:type="gramStart"/>
            <w:r>
              <w:rPr>
                <w:bCs/>
                <w:sz w:val="24"/>
                <w:szCs w:val="24"/>
              </w:rPr>
              <w:t>Самарская</w:t>
            </w:r>
            <w:proofErr w:type="gramEnd"/>
            <w:r>
              <w:rPr>
                <w:bCs/>
                <w:sz w:val="24"/>
                <w:szCs w:val="24"/>
              </w:rPr>
              <w:t xml:space="preserve"> области</w:t>
            </w:r>
          </w:p>
        </w:tc>
        <w:tc>
          <w:tcPr>
            <w:tcW w:w="602" w:type="pct"/>
            <w:tcBorders>
              <w:top w:val="single" w:sz="4" w:space="0" w:color="auto"/>
              <w:bottom w:val="single" w:sz="4" w:space="0" w:color="auto"/>
            </w:tcBorders>
            <w:vAlign w:val="center"/>
          </w:tcPr>
          <w:p w:rsidR="00245102" w:rsidRPr="009B3C81" w:rsidRDefault="00245102" w:rsidP="00722BBF">
            <w:pPr>
              <w:jc w:val="center"/>
              <w:rPr>
                <w:color w:val="000000"/>
                <w:sz w:val="24"/>
                <w:szCs w:val="24"/>
              </w:rPr>
            </w:pPr>
            <w:r w:rsidRPr="009B3C81">
              <w:rPr>
                <w:color w:val="000000"/>
                <w:sz w:val="24"/>
                <w:szCs w:val="24"/>
              </w:rPr>
              <w:t>23473</w:t>
            </w:r>
          </w:p>
          <w:p w:rsidR="00245102" w:rsidRPr="009B3C81" w:rsidRDefault="00245102" w:rsidP="00722BBF">
            <w:pPr>
              <w:jc w:val="center"/>
              <w:rPr>
                <w:color w:val="FF0000"/>
                <w:sz w:val="24"/>
                <w:szCs w:val="24"/>
              </w:rPr>
            </w:pPr>
          </w:p>
        </w:tc>
        <w:tc>
          <w:tcPr>
            <w:tcW w:w="525" w:type="pct"/>
            <w:tcBorders>
              <w:right w:val="single" w:sz="4" w:space="0" w:color="auto"/>
            </w:tcBorders>
            <w:vAlign w:val="center"/>
          </w:tcPr>
          <w:p w:rsidR="00245102" w:rsidRPr="009B3C81" w:rsidRDefault="00245102" w:rsidP="00722BBF">
            <w:pPr>
              <w:rPr>
                <w:bCs/>
                <w:sz w:val="24"/>
                <w:szCs w:val="24"/>
              </w:rPr>
            </w:pPr>
            <w:r>
              <w:rPr>
                <w:bCs/>
                <w:sz w:val="24"/>
                <w:szCs w:val="24"/>
              </w:rPr>
              <w:t>2354</w:t>
            </w:r>
          </w:p>
        </w:tc>
        <w:tc>
          <w:tcPr>
            <w:tcW w:w="393" w:type="pct"/>
            <w:tcBorders>
              <w:left w:val="single" w:sz="4" w:space="0" w:color="auto"/>
            </w:tcBorders>
            <w:shd w:val="clear" w:color="auto" w:fill="F2F2F2"/>
            <w:vAlign w:val="center"/>
          </w:tcPr>
          <w:p w:rsidR="00245102" w:rsidRPr="009B3C81" w:rsidRDefault="00245102" w:rsidP="00722BBF">
            <w:pPr>
              <w:rPr>
                <w:color w:val="000000"/>
                <w:sz w:val="24"/>
                <w:szCs w:val="24"/>
              </w:rPr>
            </w:pPr>
            <w:r w:rsidRPr="009B3C81">
              <w:rPr>
                <w:color w:val="000000"/>
                <w:sz w:val="24"/>
                <w:szCs w:val="24"/>
              </w:rPr>
              <w:t>10,03</w:t>
            </w:r>
          </w:p>
          <w:p w:rsidR="00245102" w:rsidRPr="009B3C81" w:rsidRDefault="00245102" w:rsidP="00722BBF">
            <w:pPr>
              <w:rPr>
                <w:bCs/>
                <w:sz w:val="24"/>
                <w:szCs w:val="24"/>
              </w:rPr>
            </w:pPr>
          </w:p>
        </w:tc>
        <w:tc>
          <w:tcPr>
            <w:tcW w:w="460" w:type="pct"/>
            <w:tcBorders>
              <w:right w:val="single" w:sz="4" w:space="0" w:color="auto"/>
            </w:tcBorders>
            <w:vAlign w:val="center"/>
          </w:tcPr>
          <w:p w:rsidR="00245102" w:rsidRPr="009B3C81" w:rsidRDefault="00245102" w:rsidP="00722BBF">
            <w:pPr>
              <w:jc w:val="center"/>
              <w:rPr>
                <w:bCs/>
                <w:sz w:val="24"/>
                <w:szCs w:val="24"/>
              </w:rPr>
            </w:pPr>
            <w:r>
              <w:rPr>
                <w:bCs/>
                <w:sz w:val="24"/>
                <w:szCs w:val="24"/>
              </w:rPr>
              <w:t>10380</w:t>
            </w:r>
          </w:p>
        </w:tc>
        <w:tc>
          <w:tcPr>
            <w:tcW w:w="393" w:type="pct"/>
            <w:tcBorders>
              <w:left w:val="single" w:sz="4" w:space="0" w:color="auto"/>
            </w:tcBorders>
            <w:shd w:val="clear" w:color="auto" w:fill="F2F2F2"/>
            <w:vAlign w:val="center"/>
          </w:tcPr>
          <w:p w:rsidR="00245102" w:rsidRPr="009B3C81" w:rsidRDefault="00245102" w:rsidP="00722BBF">
            <w:pPr>
              <w:jc w:val="center"/>
              <w:rPr>
                <w:color w:val="000000"/>
                <w:sz w:val="24"/>
                <w:szCs w:val="24"/>
              </w:rPr>
            </w:pPr>
            <w:r w:rsidRPr="009B3C81">
              <w:rPr>
                <w:color w:val="000000"/>
                <w:sz w:val="24"/>
                <w:szCs w:val="24"/>
              </w:rPr>
              <w:t>44,22</w:t>
            </w:r>
          </w:p>
          <w:p w:rsidR="00245102" w:rsidRPr="009B3C81" w:rsidRDefault="00245102" w:rsidP="00722BBF">
            <w:pPr>
              <w:jc w:val="center"/>
              <w:rPr>
                <w:bCs/>
                <w:sz w:val="24"/>
                <w:szCs w:val="24"/>
              </w:rPr>
            </w:pPr>
          </w:p>
        </w:tc>
        <w:tc>
          <w:tcPr>
            <w:tcW w:w="459" w:type="pct"/>
            <w:tcBorders>
              <w:right w:val="single" w:sz="4" w:space="0" w:color="auto"/>
            </w:tcBorders>
            <w:vAlign w:val="center"/>
          </w:tcPr>
          <w:p w:rsidR="00245102" w:rsidRPr="009B3C81" w:rsidRDefault="00245102" w:rsidP="00722BBF">
            <w:pPr>
              <w:jc w:val="center"/>
              <w:rPr>
                <w:bCs/>
                <w:sz w:val="24"/>
                <w:szCs w:val="24"/>
              </w:rPr>
            </w:pPr>
            <w:r>
              <w:rPr>
                <w:bCs/>
                <w:sz w:val="24"/>
                <w:szCs w:val="24"/>
              </w:rPr>
              <w:t>8432</w:t>
            </w:r>
          </w:p>
        </w:tc>
        <w:tc>
          <w:tcPr>
            <w:tcW w:w="433" w:type="pct"/>
            <w:tcBorders>
              <w:left w:val="single" w:sz="4" w:space="0" w:color="auto"/>
            </w:tcBorders>
            <w:shd w:val="clear" w:color="auto" w:fill="F2F2F2"/>
            <w:vAlign w:val="center"/>
          </w:tcPr>
          <w:p w:rsidR="00245102" w:rsidRPr="009B3C81" w:rsidRDefault="00245102" w:rsidP="00722BBF">
            <w:pPr>
              <w:jc w:val="center"/>
              <w:rPr>
                <w:color w:val="000000"/>
                <w:sz w:val="24"/>
                <w:szCs w:val="24"/>
              </w:rPr>
            </w:pPr>
            <w:r w:rsidRPr="009B3C81">
              <w:rPr>
                <w:color w:val="000000"/>
                <w:sz w:val="24"/>
                <w:szCs w:val="24"/>
              </w:rPr>
              <w:t>35,92</w:t>
            </w:r>
          </w:p>
          <w:p w:rsidR="00245102" w:rsidRPr="009B3C81" w:rsidRDefault="00245102" w:rsidP="00722BBF">
            <w:pPr>
              <w:jc w:val="center"/>
              <w:rPr>
                <w:bCs/>
                <w:sz w:val="24"/>
                <w:szCs w:val="24"/>
              </w:rPr>
            </w:pPr>
          </w:p>
        </w:tc>
        <w:tc>
          <w:tcPr>
            <w:tcW w:w="486" w:type="pct"/>
            <w:tcBorders>
              <w:right w:val="single" w:sz="4" w:space="0" w:color="auto"/>
            </w:tcBorders>
            <w:vAlign w:val="center"/>
          </w:tcPr>
          <w:p w:rsidR="00245102" w:rsidRPr="009B3C81" w:rsidRDefault="00245102" w:rsidP="00722BBF">
            <w:pPr>
              <w:jc w:val="center"/>
              <w:rPr>
                <w:bCs/>
                <w:sz w:val="24"/>
                <w:szCs w:val="24"/>
              </w:rPr>
            </w:pPr>
            <w:r>
              <w:rPr>
                <w:bCs/>
                <w:sz w:val="24"/>
                <w:szCs w:val="24"/>
              </w:rPr>
              <w:t>2307</w:t>
            </w:r>
          </w:p>
        </w:tc>
        <w:tc>
          <w:tcPr>
            <w:tcW w:w="475" w:type="pct"/>
            <w:tcBorders>
              <w:left w:val="single" w:sz="4" w:space="0" w:color="auto"/>
            </w:tcBorders>
            <w:shd w:val="clear" w:color="auto" w:fill="F2F2F2"/>
            <w:vAlign w:val="center"/>
          </w:tcPr>
          <w:p w:rsidR="00245102" w:rsidRPr="009B3C81" w:rsidRDefault="00245102" w:rsidP="00722BBF">
            <w:pPr>
              <w:jc w:val="center"/>
              <w:rPr>
                <w:bCs/>
                <w:sz w:val="24"/>
                <w:szCs w:val="24"/>
              </w:rPr>
            </w:pPr>
            <w:r w:rsidRPr="009B3C81">
              <w:rPr>
                <w:bCs/>
                <w:sz w:val="24"/>
                <w:szCs w:val="24"/>
              </w:rPr>
              <w:t>9,83</w:t>
            </w:r>
          </w:p>
        </w:tc>
      </w:tr>
      <w:tr w:rsidR="00245102" w:rsidRPr="008B28A0" w:rsidTr="00245102">
        <w:trPr>
          <w:trHeight w:val="508"/>
        </w:trPr>
        <w:tc>
          <w:tcPr>
            <w:tcW w:w="774" w:type="pct"/>
            <w:tcBorders>
              <w:top w:val="single" w:sz="4" w:space="0" w:color="auto"/>
            </w:tcBorders>
            <w:vAlign w:val="center"/>
          </w:tcPr>
          <w:p w:rsidR="00245102" w:rsidRDefault="00245102" w:rsidP="00DF68C6">
            <w:pPr>
              <w:jc w:val="center"/>
              <w:rPr>
                <w:bCs/>
                <w:sz w:val="24"/>
                <w:szCs w:val="24"/>
              </w:rPr>
            </w:pPr>
            <w:r>
              <w:rPr>
                <w:bCs/>
                <w:sz w:val="24"/>
                <w:szCs w:val="24"/>
              </w:rPr>
              <w:t>Всего по школе</w:t>
            </w:r>
          </w:p>
        </w:tc>
        <w:tc>
          <w:tcPr>
            <w:tcW w:w="602" w:type="pct"/>
            <w:tcBorders>
              <w:top w:val="single" w:sz="4" w:space="0" w:color="auto"/>
              <w:bottom w:val="single" w:sz="4" w:space="0" w:color="auto"/>
            </w:tcBorders>
            <w:vAlign w:val="center"/>
          </w:tcPr>
          <w:p w:rsidR="00245102" w:rsidRPr="009B3C81" w:rsidRDefault="00245102" w:rsidP="00722BBF">
            <w:pPr>
              <w:jc w:val="center"/>
              <w:rPr>
                <w:color w:val="000000"/>
                <w:sz w:val="24"/>
                <w:szCs w:val="24"/>
              </w:rPr>
            </w:pPr>
            <w:r w:rsidRPr="009B3C81">
              <w:rPr>
                <w:color w:val="000000"/>
                <w:sz w:val="24"/>
                <w:szCs w:val="24"/>
              </w:rPr>
              <w:t>89</w:t>
            </w:r>
          </w:p>
          <w:p w:rsidR="00245102" w:rsidRPr="009B3C81" w:rsidRDefault="00245102" w:rsidP="00722BBF">
            <w:pPr>
              <w:jc w:val="center"/>
              <w:rPr>
                <w:color w:val="FF0000"/>
                <w:sz w:val="24"/>
                <w:szCs w:val="24"/>
              </w:rPr>
            </w:pPr>
          </w:p>
        </w:tc>
        <w:tc>
          <w:tcPr>
            <w:tcW w:w="525" w:type="pct"/>
            <w:tcBorders>
              <w:right w:val="single" w:sz="4" w:space="0" w:color="auto"/>
            </w:tcBorders>
            <w:vAlign w:val="center"/>
          </w:tcPr>
          <w:p w:rsidR="00245102" w:rsidRPr="009B3C81" w:rsidRDefault="00245102" w:rsidP="00722BBF">
            <w:pPr>
              <w:jc w:val="center"/>
              <w:rPr>
                <w:bCs/>
                <w:sz w:val="24"/>
                <w:szCs w:val="24"/>
              </w:rPr>
            </w:pPr>
            <w:r>
              <w:rPr>
                <w:bCs/>
                <w:sz w:val="24"/>
                <w:szCs w:val="24"/>
              </w:rPr>
              <w:t>21</w:t>
            </w:r>
          </w:p>
        </w:tc>
        <w:tc>
          <w:tcPr>
            <w:tcW w:w="393" w:type="pct"/>
            <w:tcBorders>
              <w:left w:val="single" w:sz="4" w:space="0" w:color="auto"/>
            </w:tcBorders>
            <w:shd w:val="clear" w:color="auto" w:fill="F2F2F2"/>
            <w:vAlign w:val="center"/>
          </w:tcPr>
          <w:p w:rsidR="00245102" w:rsidRPr="009B3C81" w:rsidRDefault="00245102" w:rsidP="00722BBF">
            <w:pPr>
              <w:rPr>
                <w:bCs/>
                <w:sz w:val="24"/>
                <w:szCs w:val="24"/>
              </w:rPr>
            </w:pPr>
            <w:r w:rsidRPr="009B3C81">
              <w:rPr>
                <w:bCs/>
                <w:sz w:val="24"/>
                <w:szCs w:val="24"/>
              </w:rPr>
              <w:t>23,6</w:t>
            </w:r>
          </w:p>
        </w:tc>
        <w:tc>
          <w:tcPr>
            <w:tcW w:w="460" w:type="pct"/>
            <w:tcBorders>
              <w:right w:val="single" w:sz="4" w:space="0" w:color="auto"/>
            </w:tcBorders>
            <w:vAlign w:val="center"/>
          </w:tcPr>
          <w:p w:rsidR="00245102" w:rsidRPr="009B3C81" w:rsidRDefault="00245102" w:rsidP="00722BBF">
            <w:pPr>
              <w:jc w:val="center"/>
              <w:rPr>
                <w:bCs/>
                <w:sz w:val="24"/>
                <w:szCs w:val="24"/>
              </w:rPr>
            </w:pPr>
            <w:r>
              <w:rPr>
                <w:bCs/>
                <w:sz w:val="24"/>
                <w:szCs w:val="24"/>
              </w:rPr>
              <w:t>45</w:t>
            </w:r>
          </w:p>
        </w:tc>
        <w:tc>
          <w:tcPr>
            <w:tcW w:w="393" w:type="pct"/>
            <w:tcBorders>
              <w:left w:val="single" w:sz="4" w:space="0" w:color="auto"/>
            </w:tcBorders>
            <w:shd w:val="clear" w:color="auto" w:fill="F2F2F2"/>
            <w:vAlign w:val="center"/>
          </w:tcPr>
          <w:p w:rsidR="00245102" w:rsidRPr="009B3C81" w:rsidRDefault="00245102" w:rsidP="00722BBF">
            <w:pPr>
              <w:jc w:val="center"/>
              <w:rPr>
                <w:bCs/>
                <w:sz w:val="24"/>
                <w:szCs w:val="24"/>
              </w:rPr>
            </w:pPr>
            <w:r w:rsidRPr="009B3C81">
              <w:rPr>
                <w:bCs/>
                <w:sz w:val="24"/>
                <w:szCs w:val="24"/>
              </w:rPr>
              <w:t>50,56</w:t>
            </w:r>
          </w:p>
        </w:tc>
        <w:tc>
          <w:tcPr>
            <w:tcW w:w="459" w:type="pct"/>
            <w:tcBorders>
              <w:right w:val="single" w:sz="4" w:space="0" w:color="auto"/>
            </w:tcBorders>
            <w:vAlign w:val="center"/>
          </w:tcPr>
          <w:p w:rsidR="00245102" w:rsidRPr="009B3C81" w:rsidRDefault="00245102" w:rsidP="00722BBF">
            <w:pPr>
              <w:jc w:val="center"/>
              <w:rPr>
                <w:bCs/>
                <w:sz w:val="24"/>
                <w:szCs w:val="24"/>
              </w:rPr>
            </w:pPr>
            <w:r>
              <w:rPr>
                <w:bCs/>
                <w:sz w:val="24"/>
                <w:szCs w:val="24"/>
              </w:rPr>
              <w:t>16</w:t>
            </w:r>
          </w:p>
        </w:tc>
        <w:tc>
          <w:tcPr>
            <w:tcW w:w="433" w:type="pct"/>
            <w:tcBorders>
              <w:left w:val="single" w:sz="4" w:space="0" w:color="auto"/>
            </w:tcBorders>
            <w:shd w:val="clear" w:color="auto" w:fill="F2F2F2"/>
            <w:vAlign w:val="center"/>
          </w:tcPr>
          <w:p w:rsidR="00245102" w:rsidRPr="009B3C81" w:rsidRDefault="00245102" w:rsidP="00722BBF">
            <w:pPr>
              <w:jc w:val="center"/>
              <w:rPr>
                <w:bCs/>
                <w:sz w:val="24"/>
                <w:szCs w:val="24"/>
              </w:rPr>
            </w:pPr>
            <w:r w:rsidRPr="009B3C81">
              <w:rPr>
                <w:bCs/>
                <w:sz w:val="24"/>
                <w:szCs w:val="24"/>
              </w:rPr>
              <w:t>17,98</w:t>
            </w:r>
          </w:p>
        </w:tc>
        <w:tc>
          <w:tcPr>
            <w:tcW w:w="486" w:type="pct"/>
            <w:tcBorders>
              <w:right w:val="single" w:sz="4" w:space="0" w:color="auto"/>
            </w:tcBorders>
            <w:vAlign w:val="center"/>
          </w:tcPr>
          <w:p w:rsidR="00245102" w:rsidRPr="009B3C81" w:rsidRDefault="00245102" w:rsidP="00722BBF">
            <w:pPr>
              <w:jc w:val="center"/>
              <w:rPr>
                <w:bCs/>
                <w:sz w:val="24"/>
                <w:szCs w:val="24"/>
              </w:rPr>
            </w:pPr>
            <w:r>
              <w:rPr>
                <w:bCs/>
                <w:sz w:val="24"/>
                <w:szCs w:val="24"/>
              </w:rPr>
              <w:t>7</w:t>
            </w:r>
          </w:p>
        </w:tc>
        <w:tc>
          <w:tcPr>
            <w:tcW w:w="475" w:type="pct"/>
            <w:tcBorders>
              <w:left w:val="single" w:sz="4" w:space="0" w:color="auto"/>
            </w:tcBorders>
            <w:shd w:val="clear" w:color="auto" w:fill="F2F2F2"/>
            <w:vAlign w:val="center"/>
          </w:tcPr>
          <w:p w:rsidR="00245102" w:rsidRPr="009B3C81" w:rsidRDefault="00245102" w:rsidP="00722BBF">
            <w:pPr>
              <w:jc w:val="center"/>
              <w:rPr>
                <w:bCs/>
                <w:sz w:val="24"/>
                <w:szCs w:val="24"/>
              </w:rPr>
            </w:pPr>
            <w:r w:rsidRPr="009B3C81">
              <w:rPr>
                <w:bCs/>
                <w:sz w:val="24"/>
                <w:szCs w:val="24"/>
              </w:rPr>
              <w:t>7,87</w:t>
            </w:r>
          </w:p>
        </w:tc>
      </w:tr>
      <w:tr w:rsidR="00245102" w:rsidRPr="008B28A0" w:rsidTr="00245102">
        <w:trPr>
          <w:trHeight w:val="37"/>
        </w:trPr>
        <w:tc>
          <w:tcPr>
            <w:tcW w:w="774" w:type="pct"/>
            <w:vAlign w:val="center"/>
          </w:tcPr>
          <w:p w:rsidR="00245102" w:rsidRPr="00786BBF" w:rsidRDefault="00245102" w:rsidP="00DF68C6">
            <w:pPr>
              <w:jc w:val="center"/>
              <w:rPr>
                <w:sz w:val="24"/>
                <w:szCs w:val="24"/>
              </w:rPr>
            </w:pPr>
            <w:r>
              <w:rPr>
                <w:sz w:val="24"/>
                <w:szCs w:val="24"/>
              </w:rPr>
              <w:t>7А</w:t>
            </w:r>
          </w:p>
        </w:tc>
        <w:tc>
          <w:tcPr>
            <w:tcW w:w="602" w:type="pct"/>
            <w:tcBorders>
              <w:top w:val="single" w:sz="4" w:space="0" w:color="auto"/>
            </w:tcBorders>
            <w:vAlign w:val="center"/>
          </w:tcPr>
          <w:p w:rsidR="00245102" w:rsidRPr="009B3C81" w:rsidRDefault="00245102" w:rsidP="00722BBF">
            <w:pPr>
              <w:jc w:val="center"/>
              <w:rPr>
                <w:sz w:val="24"/>
                <w:szCs w:val="24"/>
              </w:rPr>
            </w:pPr>
            <w:r w:rsidRPr="009B3C81">
              <w:rPr>
                <w:sz w:val="24"/>
                <w:szCs w:val="24"/>
              </w:rPr>
              <w:t>21</w:t>
            </w:r>
          </w:p>
        </w:tc>
        <w:tc>
          <w:tcPr>
            <w:tcW w:w="525" w:type="pct"/>
            <w:tcBorders>
              <w:right w:val="single" w:sz="4" w:space="0" w:color="auto"/>
            </w:tcBorders>
            <w:vAlign w:val="center"/>
          </w:tcPr>
          <w:p w:rsidR="00245102" w:rsidRPr="009B3C81" w:rsidRDefault="00245102" w:rsidP="00722BBF">
            <w:pPr>
              <w:jc w:val="center"/>
              <w:rPr>
                <w:bCs/>
                <w:sz w:val="24"/>
                <w:szCs w:val="24"/>
              </w:rPr>
            </w:pPr>
            <w:r w:rsidRPr="009B3C81">
              <w:rPr>
                <w:bCs/>
                <w:sz w:val="24"/>
                <w:szCs w:val="24"/>
              </w:rPr>
              <w:t>1</w:t>
            </w:r>
          </w:p>
        </w:tc>
        <w:tc>
          <w:tcPr>
            <w:tcW w:w="393" w:type="pct"/>
            <w:tcBorders>
              <w:left w:val="single" w:sz="4" w:space="0" w:color="auto"/>
            </w:tcBorders>
            <w:shd w:val="clear" w:color="auto" w:fill="F2F2F2"/>
            <w:vAlign w:val="center"/>
          </w:tcPr>
          <w:p w:rsidR="00245102" w:rsidRPr="009B3C81" w:rsidRDefault="00245102" w:rsidP="00722BBF">
            <w:pPr>
              <w:jc w:val="center"/>
              <w:rPr>
                <w:bCs/>
                <w:sz w:val="24"/>
                <w:szCs w:val="24"/>
              </w:rPr>
            </w:pPr>
            <w:r>
              <w:rPr>
                <w:bCs/>
                <w:sz w:val="24"/>
                <w:szCs w:val="24"/>
              </w:rPr>
              <w:t>4,75</w:t>
            </w:r>
          </w:p>
        </w:tc>
        <w:tc>
          <w:tcPr>
            <w:tcW w:w="460" w:type="pct"/>
            <w:tcBorders>
              <w:right w:val="single" w:sz="4" w:space="0" w:color="auto"/>
            </w:tcBorders>
            <w:vAlign w:val="center"/>
          </w:tcPr>
          <w:p w:rsidR="00245102" w:rsidRPr="009B3C81" w:rsidRDefault="00245102" w:rsidP="00722BBF">
            <w:pPr>
              <w:jc w:val="center"/>
              <w:rPr>
                <w:bCs/>
                <w:sz w:val="24"/>
                <w:szCs w:val="24"/>
              </w:rPr>
            </w:pPr>
            <w:r w:rsidRPr="009B3C81">
              <w:rPr>
                <w:bCs/>
                <w:sz w:val="24"/>
                <w:szCs w:val="24"/>
              </w:rPr>
              <w:t>11</w:t>
            </w:r>
          </w:p>
        </w:tc>
        <w:tc>
          <w:tcPr>
            <w:tcW w:w="393" w:type="pct"/>
            <w:tcBorders>
              <w:left w:val="single" w:sz="4" w:space="0" w:color="auto"/>
            </w:tcBorders>
            <w:shd w:val="clear" w:color="auto" w:fill="F2F2F2"/>
            <w:vAlign w:val="center"/>
          </w:tcPr>
          <w:p w:rsidR="00245102" w:rsidRPr="009B3C81" w:rsidRDefault="00245102" w:rsidP="00722BBF">
            <w:pPr>
              <w:jc w:val="center"/>
              <w:rPr>
                <w:bCs/>
                <w:sz w:val="24"/>
                <w:szCs w:val="24"/>
              </w:rPr>
            </w:pPr>
            <w:r>
              <w:rPr>
                <w:bCs/>
                <w:sz w:val="24"/>
                <w:szCs w:val="24"/>
              </w:rPr>
              <w:t>52,4</w:t>
            </w:r>
          </w:p>
        </w:tc>
        <w:tc>
          <w:tcPr>
            <w:tcW w:w="459" w:type="pct"/>
            <w:tcBorders>
              <w:right w:val="single" w:sz="4" w:space="0" w:color="auto"/>
            </w:tcBorders>
            <w:vAlign w:val="center"/>
          </w:tcPr>
          <w:p w:rsidR="00245102" w:rsidRPr="009B3C81" w:rsidRDefault="00245102" w:rsidP="00722BBF">
            <w:pPr>
              <w:jc w:val="center"/>
              <w:rPr>
                <w:bCs/>
                <w:sz w:val="24"/>
                <w:szCs w:val="24"/>
              </w:rPr>
            </w:pPr>
            <w:r w:rsidRPr="009B3C81">
              <w:rPr>
                <w:bCs/>
                <w:sz w:val="24"/>
                <w:szCs w:val="24"/>
              </w:rPr>
              <w:t>8</w:t>
            </w:r>
          </w:p>
        </w:tc>
        <w:tc>
          <w:tcPr>
            <w:tcW w:w="433" w:type="pct"/>
            <w:tcBorders>
              <w:left w:val="single" w:sz="4" w:space="0" w:color="auto"/>
            </w:tcBorders>
            <w:shd w:val="clear" w:color="auto" w:fill="F2F2F2"/>
            <w:vAlign w:val="center"/>
          </w:tcPr>
          <w:p w:rsidR="00245102" w:rsidRPr="009B3C81" w:rsidRDefault="00245102" w:rsidP="00722BBF">
            <w:pPr>
              <w:ind w:right="-105"/>
              <w:jc w:val="center"/>
              <w:rPr>
                <w:bCs/>
                <w:sz w:val="24"/>
                <w:szCs w:val="24"/>
              </w:rPr>
            </w:pPr>
            <w:r>
              <w:rPr>
                <w:bCs/>
                <w:sz w:val="24"/>
                <w:szCs w:val="24"/>
              </w:rPr>
              <w:t>38,1</w:t>
            </w:r>
          </w:p>
        </w:tc>
        <w:tc>
          <w:tcPr>
            <w:tcW w:w="486" w:type="pct"/>
            <w:tcBorders>
              <w:right w:val="single" w:sz="4" w:space="0" w:color="auto"/>
            </w:tcBorders>
            <w:vAlign w:val="center"/>
          </w:tcPr>
          <w:p w:rsidR="00245102" w:rsidRPr="009B3C81" w:rsidRDefault="00245102" w:rsidP="00722BBF">
            <w:pPr>
              <w:ind w:right="-105"/>
              <w:jc w:val="center"/>
              <w:rPr>
                <w:bCs/>
                <w:sz w:val="24"/>
                <w:szCs w:val="24"/>
              </w:rPr>
            </w:pPr>
            <w:r w:rsidRPr="009B3C81">
              <w:rPr>
                <w:bCs/>
                <w:sz w:val="24"/>
                <w:szCs w:val="24"/>
              </w:rPr>
              <w:t>1</w:t>
            </w:r>
          </w:p>
        </w:tc>
        <w:tc>
          <w:tcPr>
            <w:tcW w:w="475" w:type="pct"/>
            <w:tcBorders>
              <w:left w:val="single" w:sz="4" w:space="0" w:color="auto"/>
            </w:tcBorders>
            <w:shd w:val="clear" w:color="auto" w:fill="F2F2F2"/>
            <w:vAlign w:val="center"/>
          </w:tcPr>
          <w:p w:rsidR="00245102" w:rsidRPr="009B3C81" w:rsidRDefault="00245102" w:rsidP="00722BBF">
            <w:pPr>
              <w:ind w:right="-105"/>
              <w:jc w:val="center"/>
              <w:rPr>
                <w:bCs/>
                <w:sz w:val="24"/>
                <w:szCs w:val="24"/>
              </w:rPr>
            </w:pPr>
            <w:r>
              <w:rPr>
                <w:bCs/>
                <w:sz w:val="24"/>
                <w:szCs w:val="24"/>
              </w:rPr>
              <w:t>4,75</w:t>
            </w:r>
          </w:p>
        </w:tc>
      </w:tr>
      <w:tr w:rsidR="00245102" w:rsidRPr="008B28A0" w:rsidTr="00245102">
        <w:trPr>
          <w:trHeight w:val="37"/>
        </w:trPr>
        <w:tc>
          <w:tcPr>
            <w:tcW w:w="774" w:type="pct"/>
            <w:vAlign w:val="center"/>
          </w:tcPr>
          <w:p w:rsidR="00245102" w:rsidRPr="00786BBF" w:rsidRDefault="00245102" w:rsidP="00DF68C6">
            <w:pPr>
              <w:jc w:val="center"/>
              <w:rPr>
                <w:sz w:val="24"/>
                <w:szCs w:val="24"/>
              </w:rPr>
            </w:pPr>
            <w:r>
              <w:rPr>
                <w:sz w:val="24"/>
                <w:szCs w:val="24"/>
              </w:rPr>
              <w:t>7</w:t>
            </w:r>
            <w:proofErr w:type="gramStart"/>
            <w:r>
              <w:rPr>
                <w:sz w:val="24"/>
                <w:szCs w:val="24"/>
              </w:rPr>
              <w:t xml:space="preserve"> Б</w:t>
            </w:r>
            <w:proofErr w:type="gramEnd"/>
          </w:p>
        </w:tc>
        <w:tc>
          <w:tcPr>
            <w:tcW w:w="602" w:type="pct"/>
            <w:tcBorders>
              <w:top w:val="single" w:sz="4" w:space="0" w:color="auto"/>
            </w:tcBorders>
            <w:vAlign w:val="center"/>
          </w:tcPr>
          <w:p w:rsidR="00245102" w:rsidRPr="009B3C81" w:rsidRDefault="00245102" w:rsidP="00722BBF">
            <w:pPr>
              <w:jc w:val="center"/>
              <w:rPr>
                <w:sz w:val="24"/>
                <w:szCs w:val="24"/>
              </w:rPr>
            </w:pPr>
            <w:r w:rsidRPr="009B3C81">
              <w:rPr>
                <w:sz w:val="24"/>
                <w:szCs w:val="24"/>
              </w:rPr>
              <w:t>25</w:t>
            </w:r>
          </w:p>
        </w:tc>
        <w:tc>
          <w:tcPr>
            <w:tcW w:w="525" w:type="pct"/>
            <w:tcBorders>
              <w:right w:val="single" w:sz="4" w:space="0" w:color="auto"/>
            </w:tcBorders>
            <w:vAlign w:val="center"/>
          </w:tcPr>
          <w:p w:rsidR="00245102" w:rsidRPr="009B3C81" w:rsidRDefault="00245102" w:rsidP="00722BBF">
            <w:pPr>
              <w:jc w:val="center"/>
              <w:rPr>
                <w:bCs/>
                <w:sz w:val="24"/>
                <w:szCs w:val="24"/>
              </w:rPr>
            </w:pPr>
            <w:r w:rsidRPr="009B3C81">
              <w:rPr>
                <w:bCs/>
                <w:sz w:val="24"/>
                <w:szCs w:val="24"/>
              </w:rPr>
              <w:t>8</w:t>
            </w:r>
          </w:p>
        </w:tc>
        <w:tc>
          <w:tcPr>
            <w:tcW w:w="393" w:type="pct"/>
            <w:tcBorders>
              <w:left w:val="single" w:sz="4" w:space="0" w:color="auto"/>
            </w:tcBorders>
            <w:shd w:val="clear" w:color="auto" w:fill="F2F2F2"/>
            <w:vAlign w:val="center"/>
          </w:tcPr>
          <w:p w:rsidR="00245102" w:rsidRPr="009B3C81" w:rsidRDefault="00245102" w:rsidP="00722BBF">
            <w:pPr>
              <w:jc w:val="center"/>
              <w:rPr>
                <w:bCs/>
                <w:sz w:val="24"/>
                <w:szCs w:val="24"/>
              </w:rPr>
            </w:pPr>
            <w:r>
              <w:rPr>
                <w:bCs/>
                <w:sz w:val="24"/>
                <w:szCs w:val="24"/>
              </w:rPr>
              <w:t>32</w:t>
            </w:r>
          </w:p>
        </w:tc>
        <w:tc>
          <w:tcPr>
            <w:tcW w:w="460" w:type="pct"/>
            <w:tcBorders>
              <w:right w:val="single" w:sz="4" w:space="0" w:color="auto"/>
            </w:tcBorders>
            <w:vAlign w:val="center"/>
          </w:tcPr>
          <w:p w:rsidR="00245102" w:rsidRPr="009B3C81" w:rsidRDefault="00245102" w:rsidP="00722BBF">
            <w:pPr>
              <w:jc w:val="center"/>
              <w:rPr>
                <w:bCs/>
                <w:sz w:val="24"/>
                <w:szCs w:val="24"/>
              </w:rPr>
            </w:pPr>
            <w:r w:rsidRPr="009B3C81">
              <w:rPr>
                <w:bCs/>
                <w:sz w:val="24"/>
                <w:szCs w:val="24"/>
              </w:rPr>
              <w:t>17</w:t>
            </w:r>
          </w:p>
        </w:tc>
        <w:tc>
          <w:tcPr>
            <w:tcW w:w="393" w:type="pct"/>
            <w:tcBorders>
              <w:left w:val="single" w:sz="4" w:space="0" w:color="auto"/>
            </w:tcBorders>
            <w:shd w:val="clear" w:color="auto" w:fill="F2F2F2"/>
            <w:vAlign w:val="center"/>
          </w:tcPr>
          <w:p w:rsidR="00245102" w:rsidRPr="009B3C81" w:rsidRDefault="00245102" w:rsidP="00722BBF">
            <w:pPr>
              <w:jc w:val="center"/>
              <w:rPr>
                <w:bCs/>
                <w:sz w:val="24"/>
                <w:szCs w:val="24"/>
              </w:rPr>
            </w:pPr>
            <w:r>
              <w:rPr>
                <w:bCs/>
                <w:sz w:val="24"/>
                <w:szCs w:val="24"/>
              </w:rPr>
              <w:t>68</w:t>
            </w:r>
          </w:p>
        </w:tc>
        <w:tc>
          <w:tcPr>
            <w:tcW w:w="459" w:type="pct"/>
            <w:tcBorders>
              <w:right w:val="single" w:sz="4" w:space="0" w:color="auto"/>
            </w:tcBorders>
            <w:vAlign w:val="center"/>
          </w:tcPr>
          <w:p w:rsidR="00245102" w:rsidRPr="009B3C81" w:rsidRDefault="00245102" w:rsidP="00722BBF">
            <w:pPr>
              <w:jc w:val="center"/>
              <w:rPr>
                <w:bCs/>
                <w:sz w:val="24"/>
                <w:szCs w:val="24"/>
              </w:rPr>
            </w:pPr>
            <w:r w:rsidRPr="009B3C81">
              <w:rPr>
                <w:bCs/>
                <w:sz w:val="24"/>
                <w:szCs w:val="24"/>
              </w:rPr>
              <w:t>0</w:t>
            </w:r>
          </w:p>
        </w:tc>
        <w:tc>
          <w:tcPr>
            <w:tcW w:w="433" w:type="pct"/>
            <w:tcBorders>
              <w:left w:val="single" w:sz="4" w:space="0" w:color="auto"/>
            </w:tcBorders>
            <w:shd w:val="clear" w:color="auto" w:fill="F2F2F2"/>
            <w:vAlign w:val="center"/>
          </w:tcPr>
          <w:p w:rsidR="00245102" w:rsidRPr="009B3C81" w:rsidRDefault="00245102" w:rsidP="00722BBF">
            <w:pPr>
              <w:ind w:right="-105"/>
              <w:jc w:val="center"/>
              <w:rPr>
                <w:bCs/>
                <w:sz w:val="24"/>
                <w:szCs w:val="24"/>
              </w:rPr>
            </w:pPr>
            <w:r>
              <w:rPr>
                <w:bCs/>
                <w:sz w:val="24"/>
                <w:szCs w:val="24"/>
              </w:rPr>
              <w:t>0</w:t>
            </w:r>
          </w:p>
        </w:tc>
        <w:tc>
          <w:tcPr>
            <w:tcW w:w="486" w:type="pct"/>
            <w:tcBorders>
              <w:right w:val="single" w:sz="4" w:space="0" w:color="auto"/>
            </w:tcBorders>
            <w:vAlign w:val="center"/>
          </w:tcPr>
          <w:p w:rsidR="00245102" w:rsidRPr="009B3C81" w:rsidRDefault="00245102" w:rsidP="00722BBF">
            <w:pPr>
              <w:ind w:right="-105"/>
              <w:jc w:val="center"/>
              <w:rPr>
                <w:bCs/>
                <w:sz w:val="24"/>
                <w:szCs w:val="24"/>
              </w:rPr>
            </w:pPr>
            <w:r w:rsidRPr="009B3C81">
              <w:rPr>
                <w:bCs/>
                <w:sz w:val="24"/>
                <w:szCs w:val="24"/>
              </w:rPr>
              <w:t>0</w:t>
            </w:r>
          </w:p>
        </w:tc>
        <w:tc>
          <w:tcPr>
            <w:tcW w:w="475" w:type="pct"/>
            <w:tcBorders>
              <w:left w:val="single" w:sz="4" w:space="0" w:color="auto"/>
            </w:tcBorders>
            <w:shd w:val="clear" w:color="auto" w:fill="F2F2F2"/>
            <w:vAlign w:val="center"/>
          </w:tcPr>
          <w:p w:rsidR="00245102" w:rsidRPr="009B3C81" w:rsidRDefault="00245102" w:rsidP="00722BBF">
            <w:pPr>
              <w:ind w:right="-105"/>
              <w:jc w:val="center"/>
              <w:rPr>
                <w:bCs/>
                <w:sz w:val="24"/>
                <w:szCs w:val="24"/>
              </w:rPr>
            </w:pPr>
            <w:r>
              <w:rPr>
                <w:bCs/>
                <w:sz w:val="24"/>
                <w:szCs w:val="24"/>
              </w:rPr>
              <w:t>0</w:t>
            </w:r>
          </w:p>
        </w:tc>
      </w:tr>
      <w:tr w:rsidR="00245102" w:rsidRPr="008B28A0" w:rsidTr="00245102">
        <w:trPr>
          <w:trHeight w:val="37"/>
        </w:trPr>
        <w:tc>
          <w:tcPr>
            <w:tcW w:w="774" w:type="pct"/>
            <w:vAlign w:val="center"/>
          </w:tcPr>
          <w:p w:rsidR="00245102" w:rsidRDefault="00245102" w:rsidP="00DF68C6">
            <w:pPr>
              <w:jc w:val="center"/>
              <w:rPr>
                <w:sz w:val="24"/>
                <w:szCs w:val="24"/>
              </w:rPr>
            </w:pPr>
            <w:r>
              <w:rPr>
                <w:sz w:val="24"/>
                <w:szCs w:val="24"/>
              </w:rPr>
              <w:t>7</w:t>
            </w:r>
            <w:proofErr w:type="gramStart"/>
            <w:r>
              <w:rPr>
                <w:sz w:val="24"/>
                <w:szCs w:val="24"/>
              </w:rPr>
              <w:t xml:space="preserve"> В</w:t>
            </w:r>
            <w:proofErr w:type="gramEnd"/>
          </w:p>
        </w:tc>
        <w:tc>
          <w:tcPr>
            <w:tcW w:w="602" w:type="pct"/>
            <w:tcBorders>
              <w:top w:val="single" w:sz="4" w:space="0" w:color="auto"/>
            </w:tcBorders>
            <w:vAlign w:val="center"/>
          </w:tcPr>
          <w:p w:rsidR="00245102" w:rsidRPr="009B3C81" w:rsidRDefault="00245102" w:rsidP="00722BBF">
            <w:pPr>
              <w:jc w:val="center"/>
              <w:rPr>
                <w:sz w:val="24"/>
                <w:szCs w:val="24"/>
              </w:rPr>
            </w:pPr>
            <w:r w:rsidRPr="009B3C81">
              <w:rPr>
                <w:sz w:val="24"/>
                <w:szCs w:val="24"/>
              </w:rPr>
              <w:t>18</w:t>
            </w:r>
          </w:p>
        </w:tc>
        <w:tc>
          <w:tcPr>
            <w:tcW w:w="525" w:type="pct"/>
            <w:tcBorders>
              <w:right w:val="single" w:sz="4" w:space="0" w:color="auto"/>
            </w:tcBorders>
            <w:vAlign w:val="center"/>
          </w:tcPr>
          <w:p w:rsidR="00245102" w:rsidRPr="009B3C81" w:rsidRDefault="00245102" w:rsidP="00722BBF">
            <w:pPr>
              <w:jc w:val="center"/>
              <w:rPr>
                <w:bCs/>
                <w:sz w:val="24"/>
                <w:szCs w:val="24"/>
              </w:rPr>
            </w:pPr>
            <w:r w:rsidRPr="009B3C81">
              <w:rPr>
                <w:bCs/>
                <w:sz w:val="24"/>
                <w:szCs w:val="24"/>
              </w:rPr>
              <w:t>5</w:t>
            </w:r>
          </w:p>
        </w:tc>
        <w:tc>
          <w:tcPr>
            <w:tcW w:w="393" w:type="pct"/>
            <w:tcBorders>
              <w:left w:val="single" w:sz="4" w:space="0" w:color="auto"/>
            </w:tcBorders>
            <w:shd w:val="clear" w:color="auto" w:fill="F2F2F2"/>
            <w:vAlign w:val="center"/>
          </w:tcPr>
          <w:p w:rsidR="00245102" w:rsidRPr="009B3C81" w:rsidRDefault="00245102" w:rsidP="00722BBF">
            <w:pPr>
              <w:jc w:val="center"/>
              <w:rPr>
                <w:bCs/>
                <w:sz w:val="24"/>
                <w:szCs w:val="24"/>
              </w:rPr>
            </w:pPr>
            <w:r>
              <w:rPr>
                <w:bCs/>
                <w:sz w:val="24"/>
                <w:szCs w:val="24"/>
              </w:rPr>
              <w:t>27,8</w:t>
            </w:r>
          </w:p>
        </w:tc>
        <w:tc>
          <w:tcPr>
            <w:tcW w:w="460" w:type="pct"/>
            <w:tcBorders>
              <w:right w:val="single" w:sz="4" w:space="0" w:color="auto"/>
            </w:tcBorders>
            <w:vAlign w:val="center"/>
          </w:tcPr>
          <w:p w:rsidR="00245102" w:rsidRPr="009B3C81" w:rsidRDefault="00245102" w:rsidP="00722BBF">
            <w:pPr>
              <w:jc w:val="center"/>
              <w:rPr>
                <w:bCs/>
                <w:sz w:val="24"/>
                <w:szCs w:val="24"/>
              </w:rPr>
            </w:pPr>
            <w:r w:rsidRPr="009B3C81">
              <w:rPr>
                <w:bCs/>
                <w:sz w:val="24"/>
                <w:szCs w:val="24"/>
              </w:rPr>
              <w:t>3</w:t>
            </w:r>
          </w:p>
        </w:tc>
        <w:tc>
          <w:tcPr>
            <w:tcW w:w="393" w:type="pct"/>
            <w:tcBorders>
              <w:left w:val="single" w:sz="4" w:space="0" w:color="auto"/>
            </w:tcBorders>
            <w:shd w:val="clear" w:color="auto" w:fill="F2F2F2"/>
            <w:vAlign w:val="center"/>
          </w:tcPr>
          <w:p w:rsidR="00245102" w:rsidRPr="009B3C81" w:rsidRDefault="00245102" w:rsidP="00722BBF">
            <w:pPr>
              <w:jc w:val="center"/>
              <w:rPr>
                <w:bCs/>
                <w:sz w:val="24"/>
                <w:szCs w:val="24"/>
              </w:rPr>
            </w:pPr>
            <w:r>
              <w:rPr>
                <w:bCs/>
                <w:sz w:val="24"/>
                <w:szCs w:val="24"/>
              </w:rPr>
              <w:t>16,7</w:t>
            </w:r>
          </w:p>
        </w:tc>
        <w:tc>
          <w:tcPr>
            <w:tcW w:w="459" w:type="pct"/>
            <w:tcBorders>
              <w:right w:val="single" w:sz="4" w:space="0" w:color="auto"/>
            </w:tcBorders>
            <w:vAlign w:val="center"/>
          </w:tcPr>
          <w:p w:rsidR="00245102" w:rsidRPr="009B3C81" w:rsidRDefault="00245102" w:rsidP="00722BBF">
            <w:pPr>
              <w:jc w:val="center"/>
              <w:rPr>
                <w:bCs/>
                <w:sz w:val="24"/>
                <w:szCs w:val="24"/>
              </w:rPr>
            </w:pPr>
            <w:r w:rsidRPr="009B3C81">
              <w:rPr>
                <w:bCs/>
                <w:sz w:val="24"/>
                <w:szCs w:val="24"/>
              </w:rPr>
              <w:t>5</w:t>
            </w:r>
          </w:p>
        </w:tc>
        <w:tc>
          <w:tcPr>
            <w:tcW w:w="433" w:type="pct"/>
            <w:tcBorders>
              <w:left w:val="single" w:sz="4" w:space="0" w:color="auto"/>
            </w:tcBorders>
            <w:shd w:val="clear" w:color="auto" w:fill="F2F2F2"/>
            <w:vAlign w:val="center"/>
          </w:tcPr>
          <w:p w:rsidR="00245102" w:rsidRPr="009B3C81" w:rsidRDefault="00245102" w:rsidP="00722BBF">
            <w:pPr>
              <w:ind w:right="-105"/>
              <w:jc w:val="center"/>
              <w:rPr>
                <w:bCs/>
                <w:sz w:val="24"/>
                <w:szCs w:val="24"/>
              </w:rPr>
            </w:pPr>
            <w:r>
              <w:rPr>
                <w:bCs/>
                <w:sz w:val="24"/>
                <w:szCs w:val="24"/>
              </w:rPr>
              <w:t>27,8</w:t>
            </w:r>
          </w:p>
        </w:tc>
        <w:tc>
          <w:tcPr>
            <w:tcW w:w="486" w:type="pct"/>
            <w:tcBorders>
              <w:right w:val="single" w:sz="4" w:space="0" w:color="auto"/>
            </w:tcBorders>
            <w:vAlign w:val="center"/>
          </w:tcPr>
          <w:p w:rsidR="00245102" w:rsidRPr="009B3C81" w:rsidRDefault="00245102" w:rsidP="00722BBF">
            <w:pPr>
              <w:ind w:right="-105"/>
              <w:jc w:val="center"/>
              <w:rPr>
                <w:bCs/>
                <w:sz w:val="24"/>
                <w:szCs w:val="24"/>
              </w:rPr>
            </w:pPr>
            <w:r w:rsidRPr="009B3C81">
              <w:rPr>
                <w:bCs/>
                <w:sz w:val="24"/>
                <w:szCs w:val="24"/>
              </w:rPr>
              <w:t>5</w:t>
            </w:r>
          </w:p>
        </w:tc>
        <w:tc>
          <w:tcPr>
            <w:tcW w:w="475" w:type="pct"/>
            <w:tcBorders>
              <w:left w:val="single" w:sz="4" w:space="0" w:color="auto"/>
            </w:tcBorders>
            <w:shd w:val="clear" w:color="auto" w:fill="F2F2F2"/>
            <w:vAlign w:val="center"/>
          </w:tcPr>
          <w:p w:rsidR="00245102" w:rsidRPr="009B3C81" w:rsidRDefault="00245102" w:rsidP="00722BBF">
            <w:pPr>
              <w:ind w:right="-105"/>
              <w:jc w:val="center"/>
              <w:rPr>
                <w:bCs/>
                <w:sz w:val="24"/>
                <w:szCs w:val="24"/>
              </w:rPr>
            </w:pPr>
            <w:r>
              <w:rPr>
                <w:bCs/>
                <w:sz w:val="24"/>
                <w:szCs w:val="24"/>
              </w:rPr>
              <w:t>27,8</w:t>
            </w:r>
          </w:p>
        </w:tc>
      </w:tr>
      <w:tr w:rsidR="00245102" w:rsidRPr="008B28A0" w:rsidTr="00245102">
        <w:trPr>
          <w:trHeight w:val="37"/>
        </w:trPr>
        <w:tc>
          <w:tcPr>
            <w:tcW w:w="774" w:type="pct"/>
            <w:vAlign w:val="center"/>
          </w:tcPr>
          <w:p w:rsidR="00245102" w:rsidRDefault="00245102" w:rsidP="00DF68C6">
            <w:pPr>
              <w:jc w:val="center"/>
              <w:rPr>
                <w:sz w:val="24"/>
                <w:szCs w:val="24"/>
              </w:rPr>
            </w:pPr>
            <w:r>
              <w:rPr>
                <w:sz w:val="24"/>
                <w:szCs w:val="24"/>
              </w:rPr>
              <w:t>7 Г</w:t>
            </w:r>
          </w:p>
        </w:tc>
        <w:tc>
          <w:tcPr>
            <w:tcW w:w="602" w:type="pct"/>
            <w:tcBorders>
              <w:top w:val="single" w:sz="4" w:space="0" w:color="auto"/>
            </w:tcBorders>
            <w:vAlign w:val="center"/>
          </w:tcPr>
          <w:p w:rsidR="00245102" w:rsidRPr="009B3C81" w:rsidRDefault="00245102" w:rsidP="00722BBF">
            <w:pPr>
              <w:jc w:val="center"/>
              <w:rPr>
                <w:sz w:val="24"/>
                <w:szCs w:val="24"/>
              </w:rPr>
            </w:pPr>
            <w:r w:rsidRPr="009B3C81">
              <w:rPr>
                <w:sz w:val="24"/>
                <w:szCs w:val="24"/>
              </w:rPr>
              <w:t>25</w:t>
            </w:r>
          </w:p>
        </w:tc>
        <w:tc>
          <w:tcPr>
            <w:tcW w:w="525" w:type="pct"/>
            <w:tcBorders>
              <w:right w:val="single" w:sz="4" w:space="0" w:color="auto"/>
            </w:tcBorders>
            <w:vAlign w:val="center"/>
          </w:tcPr>
          <w:p w:rsidR="00245102" w:rsidRPr="009B3C81" w:rsidRDefault="00245102" w:rsidP="00722BBF">
            <w:pPr>
              <w:jc w:val="center"/>
              <w:rPr>
                <w:bCs/>
                <w:sz w:val="24"/>
                <w:szCs w:val="24"/>
              </w:rPr>
            </w:pPr>
            <w:r w:rsidRPr="009B3C81">
              <w:rPr>
                <w:bCs/>
                <w:sz w:val="24"/>
                <w:szCs w:val="24"/>
              </w:rPr>
              <w:t>7</w:t>
            </w:r>
          </w:p>
        </w:tc>
        <w:tc>
          <w:tcPr>
            <w:tcW w:w="393" w:type="pct"/>
            <w:tcBorders>
              <w:left w:val="single" w:sz="4" w:space="0" w:color="auto"/>
            </w:tcBorders>
            <w:shd w:val="clear" w:color="auto" w:fill="F2F2F2"/>
            <w:vAlign w:val="center"/>
          </w:tcPr>
          <w:p w:rsidR="00245102" w:rsidRPr="009B3C81" w:rsidRDefault="00245102" w:rsidP="00722BBF">
            <w:pPr>
              <w:jc w:val="center"/>
              <w:rPr>
                <w:bCs/>
                <w:sz w:val="24"/>
                <w:szCs w:val="24"/>
              </w:rPr>
            </w:pPr>
            <w:r>
              <w:rPr>
                <w:bCs/>
                <w:sz w:val="24"/>
                <w:szCs w:val="24"/>
              </w:rPr>
              <w:t>28</w:t>
            </w:r>
          </w:p>
        </w:tc>
        <w:tc>
          <w:tcPr>
            <w:tcW w:w="460" w:type="pct"/>
            <w:tcBorders>
              <w:right w:val="single" w:sz="4" w:space="0" w:color="auto"/>
            </w:tcBorders>
            <w:vAlign w:val="center"/>
          </w:tcPr>
          <w:p w:rsidR="00245102" w:rsidRPr="009B3C81" w:rsidRDefault="00245102" w:rsidP="00722BBF">
            <w:pPr>
              <w:jc w:val="center"/>
              <w:rPr>
                <w:bCs/>
                <w:sz w:val="24"/>
                <w:szCs w:val="24"/>
              </w:rPr>
            </w:pPr>
            <w:r w:rsidRPr="009B3C81">
              <w:rPr>
                <w:bCs/>
                <w:sz w:val="24"/>
                <w:szCs w:val="24"/>
              </w:rPr>
              <w:t>14</w:t>
            </w:r>
          </w:p>
        </w:tc>
        <w:tc>
          <w:tcPr>
            <w:tcW w:w="393" w:type="pct"/>
            <w:tcBorders>
              <w:left w:val="single" w:sz="4" w:space="0" w:color="auto"/>
            </w:tcBorders>
            <w:shd w:val="clear" w:color="auto" w:fill="F2F2F2"/>
            <w:vAlign w:val="center"/>
          </w:tcPr>
          <w:p w:rsidR="00245102" w:rsidRPr="009B3C81" w:rsidRDefault="00245102" w:rsidP="00722BBF">
            <w:pPr>
              <w:jc w:val="center"/>
              <w:rPr>
                <w:bCs/>
                <w:sz w:val="24"/>
                <w:szCs w:val="24"/>
              </w:rPr>
            </w:pPr>
            <w:r>
              <w:rPr>
                <w:bCs/>
                <w:sz w:val="24"/>
                <w:szCs w:val="24"/>
              </w:rPr>
              <w:t>56</w:t>
            </w:r>
          </w:p>
        </w:tc>
        <w:tc>
          <w:tcPr>
            <w:tcW w:w="459" w:type="pct"/>
            <w:tcBorders>
              <w:right w:val="single" w:sz="4" w:space="0" w:color="auto"/>
            </w:tcBorders>
            <w:vAlign w:val="center"/>
          </w:tcPr>
          <w:p w:rsidR="00245102" w:rsidRPr="009B3C81" w:rsidRDefault="00245102" w:rsidP="00722BBF">
            <w:pPr>
              <w:jc w:val="center"/>
              <w:rPr>
                <w:bCs/>
                <w:sz w:val="24"/>
                <w:szCs w:val="24"/>
              </w:rPr>
            </w:pPr>
            <w:r w:rsidRPr="009B3C81">
              <w:rPr>
                <w:bCs/>
                <w:sz w:val="24"/>
                <w:szCs w:val="24"/>
              </w:rPr>
              <w:t>3</w:t>
            </w:r>
          </w:p>
        </w:tc>
        <w:tc>
          <w:tcPr>
            <w:tcW w:w="433" w:type="pct"/>
            <w:tcBorders>
              <w:left w:val="single" w:sz="4" w:space="0" w:color="auto"/>
            </w:tcBorders>
            <w:shd w:val="clear" w:color="auto" w:fill="F2F2F2"/>
            <w:vAlign w:val="center"/>
          </w:tcPr>
          <w:p w:rsidR="00245102" w:rsidRPr="009B3C81" w:rsidRDefault="00245102" w:rsidP="00722BBF">
            <w:pPr>
              <w:ind w:right="-105"/>
              <w:jc w:val="center"/>
              <w:rPr>
                <w:bCs/>
                <w:sz w:val="24"/>
                <w:szCs w:val="24"/>
              </w:rPr>
            </w:pPr>
            <w:r>
              <w:rPr>
                <w:bCs/>
                <w:sz w:val="24"/>
                <w:szCs w:val="24"/>
              </w:rPr>
              <w:t>12</w:t>
            </w:r>
          </w:p>
        </w:tc>
        <w:tc>
          <w:tcPr>
            <w:tcW w:w="486" w:type="pct"/>
            <w:tcBorders>
              <w:right w:val="single" w:sz="4" w:space="0" w:color="auto"/>
            </w:tcBorders>
            <w:vAlign w:val="center"/>
          </w:tcPr>
          <w:p w:rsidR="00245102" w:rsidRPr="009B3C81" w:rsidRDefault="00245102" w:rsidP="00722BBF">
            <w:pPr>
              <w:ind w:right="-105"/>
              <w:jc w:val="center"/>
              <w:rPr>
                <w:bCs/>
                <w:sz w:val="24"/>
                <w:szCs w:val="24"/>
              </w:rPr>
            </w:pPr>
            <w:r w:rsidRPr="009B3C81">
              <w:rPr>
                <w:bCs/>
                <w:sz w:val="24"/>
                <w:szCs w:val="24"/>
              </w:rPr>
              <w:t>1</w:t>
            </w:r>
          </w:p>
        </w:tc>
        <w:tc>
          <w:tcPr>
            <w:tcW w:w="475" w:type="pct"/>
            <w:tcBorders>
              <w:left w:val="single" w:sz="4" w:space="0" w:color="auto"/>
            </w:tcBorders>
            <w:shd w:val="clear" w:color="auto" w:fill="F2F2F2"/>
            <w:vAlign w:val="center"/>
          </w:tcPr>
          <w:p w:rsidR="00245102" w:rsidRPr="009B3C81" w:rsidRDefault="00245102" w:rsidP="00722BBF">
            <w:pPr>
              <w:ind w:right="-105"/>
              <w:jc w:val="center"/>
              <w:rPr>
                <w:bCs/>
                <w:sz w:val="24"/>
                <w:szCs w:val="24"/>
              </w:rPr>
            </w:pPr>
            <w:r>
              <w:rPr>
                <w:bCs/>
                <w:sz w:val="24"/>
                <w:szCs w:val="24"/>
              </w:rPr>
              <w:t>4</w:t>
            </w:r>
          </w:p>
        </w:tc>
      </w:tr>
      <w:tr w:rsidR="00DF68C6" w:rsidRPr="00DE4BE0" w:rsidTr="00DF68C6">
        <w:trPr>
          <w:trHeight w:val="354"/>
        </w:trPr>
        <w:tc>
          <w:tcPr>
            <w:tcW w:w="5000" w:type="pct"/>
            <w:gridSpan w:val="10"/>
            <w:vAlign w:val="center"/>
          </w:tcPr>
          <w:p w:rsidR="00DF68C6" w:rsidRPr="00466DA9" w:rsidRDefault="006F1DE3" w:rsidP="00DF68C6">
            <w:pPr>
              <w:ind w:right="-105"/>
              <w:jc w:val="center"/>
              <w:rPr>
                <w:b/>
                <w:bCs/>
                <w:sz w:val="24"/>
                <w:szCs w:val="24"/>
              </w:rPr>
            </w:pPr>
            <w:r>
              <w:rPr>
                <w:b/>
                <w:bCs/>
                <w:sz w:val="24"/>
                <w:szCs w:val="24"/>
              </w:rPr>
              <w:t>2021</w:t>
            </w:r>
            <w:r w:rsidR="00DF68C6">
              <w:rPr>
                <w:b/>
                <w:bCs/>
                <w:sz w:val="24"/>
                <w:szCs w:val="24"/>
              </w:rPr>
              <w:t xml:space="preserve"> год</w:t>
            </w:r>
          </w:p>
        </w:tc>
      </w:tr>
      <w:tr w:rsidR="00821909" w:rsidRPr="00B32696" w:rsidTr="00245102">
        <w:trPr>
          <w:trHeight w:val="354"/>
        </w:trPr>
        <w:tc>
          <w:tcPr>
            <w:tcW w:w="774" w:type="pct"/>
            <w:tcBorders>
              <w:top w:val="single" w:sz="4" w:space="0" w:color="auto"/>
            </w:tcBorders>
            <w:vAlign w:val="center"/>
          </w:tcPr>
          <w:p w:rsidR="001F5B0E" w:rsidRPr="00786BBF" w:rsidRDefault="001F5B0E" w:rsidP="001F5B0E">
            <w:pPr>
              <w:jc w:val="center"/>
              <w:rPr>
                <w:sz w:val="24"/>
                <w:szCs w:val="24"/>
              </w:rPr>
            </w:pPr>
            <w:r>
              <w:rPr>
                <w:sz w:val="24"/>
                <w:szCs w:val="24"/>
              </w:rPr>
              <w:t>Российская Федерация</w:t>
            </w:r>
          </w:p>
        </w:tc>
        <w:tc>
          <w:tcPr>
            <w:tcW w:w="602" w:type="pct"/>
            <w:vAlign w:val="center"/>
          </w:tcPr>
          <w:p w:rsidR="001F5B0E" w:rsidRPr="00466DA9" w:rsidRDefault="000F31DD" w:rsidP="000F31DD">
            <w:pPr>
              <w:jc w:val="center"/>
              <w:rPr>
                <w:sz w:val="24"/>
                <w:szCs w:val="24"/>
              </w:rPr>
            </w:pPr>
            <w:r>
              <w:rPr>
                <w:sz w:val="24"/>
                <w:szCs w:val="24"/>
              </w:rPr>
              <w:t>1254249</w:t>
            </w:r>
          </w:p>
        </w:tc>
        <w:tc>
          <w:tcPr>
            <w:tcW w:w="525" w:type="pct"/>
            <w:tcBorders>
              <w:right w:val="single" w:sz="4" w:space="0" w:color="auto"/>
            </w:tcBorders>
            <w:vAlign w:val="center"/>
          </w:tcPr>
          <w:p w:rsidR="001F5B0E" w:rsidRPr="002A09C2" w:rsidRDefault="00A13FFA" w:rsidP="001F5B0E">
            <w:pPr>
              <w:jc w:val="center"/>
              <w:rPr>
                <w:bCs/>
                <w:sz w:val="24"/>
                <w:szCs w:val="24"/>
              </w:rPr>
            </w:pPr>
            <w:r>
              <w:rPr>
                <w:bCs/>
                <w:sz w:val="24"/>
                <w:szCs w:val="24"/>
              </w:rPr>
              <w:t>157659</w:t>
            </w:r>
          </w:p>
        </w:tc>
        <w:tc>
          <w:tcPr>
            <w:tcW w:w="393" w:type="pct"/>
            <w:tcBorders>
              <w:left w:val="single" w:sz="4" w:space="0" w:color="auto"/>
            </w:tcBorders>
            <w:shd w:val="clear" w:color="auto" w:fill="F2F2F2"/>
            <w:vAlign w:val="center"/>
          </w:tcPr>
          <w:p w:rsidR="001F5B0E" w:rsidRPr="00B32696" w:rsidRDefault="00A13FFA" w:rsidP="001F5B0E">
            <w:pPr>
              <w:jc w:val="center"/>
              <w:rPr>
                <w:color w:val="000000"/>
                <w:sz w:val="24"/>
                <w:szCs w:val="24"/>
              </w:rPr>
            </w:pPr>
            <w:r>
              <w:rPr>
                <w:color w:val="000000"/>
                <w:sz w:val="24"/>
                <w:szCs w:val="24"/>
              </w:rPr>
              <w:t>12,57</w:t>
            </w:r>
          </w:p>
        </w:tc>
        <w:tc>
          <w:tcPr>
            <w:tcW w:w="460" w:type="pct"/>
            <w:tcBorders>
              <w:right w:val="single" w:sz="4" w:space="0" w:color="auto"/>
            </w:tcBorders>
            <w:vAlign w:val="center"/>
          </w:tcPr>
          <w:p w:rsidR="001F5B0E" w:rsidRPr="00B32696" w:rsidRDefault="00D90790" w:rsidP="001F5B0E">
            <w:pPr>
              <w:jc w:val="center"/>
              <w:rPr>
                <w:color w:val="000000"/>
                <w:sz w:val="24"/>
                <w:szCs w:val="24"/>
              </w:rPr>
            </w:pPr>
            <w:r>
              <w:rPr>
                <w:color w:val="000000"/>
                <w:sz w:val="24"/>
                <w:szCs w:val="24"/>
              </w:rPr>
              <w:t>594013</w:t>
            </w:r>
          </w:p>
        </w:tc>
        <w:tc>
          <w:tcPr>
            <w:tcW w:w="393" w:type="pct"/>
            <w:tcBorders>
              <w:left w:val="single" w:sz="4" w:space="0" w:color="auto"/>
            </w:tcBorders>
            <w:shd w:val="clear" w:color="auto" w:fill="F2F2F2"/>
            <w:vAlign w:val="center"/>
          </w:tcPr>
          <w:p w:rsidR="001F5B0E" w:rsidRPr="00B32696" w:rsidRDefault="00A13FFA" w:rsidP="001F5B0E">
            <w:pPr>
              <w:jc w:val="center"/>
              <w:rPr>
                <w:color w:val="000000"/>
                <w:sz w:val="24"/>
                <w:szCs w:val="24"/>
              </w:rPr>
            </w:pPr>
            <w:r>
              <w:rPr>
                <w:color w:val="000000"/>
                <w:sz w:val="24"/>
                <w:szCs w:val="24"/>
              </w:rPr>
              <w:t>47,36</w:t>
            </w:r>
          </w:p>
        </w:tc>
        <w:tc>
          <w:tcPr>
            <w:tcW w:w="459" w:type="pct"/>
            <w:tcBorders>
              <w:right w:val="single" w:sz="4" w:space="0" w:color="auto"/>
            </w:tcBorders>
            <w:vAlign w:val="center"/>
          </w:tcPr>
          <w:p w:rsidR="001F5B0E" w:rsidRPr="00B32696" w:rsidRDefault="00D90790" w:rsidP="001F5B0E">
            <w:pPr>
              <w:jc w:val="center"/>
              <w:rPr>
                <w:color w:val="000000"/>
                <w:sz w:val="24"/>
                <w:szCs w:val="24"/>
              </w:rPr>
            </w:pPr>
            <w:r>
              <w:rPr>
                <w:color w:val="000000"/>
                <w:sz w:val="24"/>
                <w:szCs w:val="24"/>
              </w:rPr>
              <w:t>382044</w:t>
            </w:r>
          </w:p>
        </w:tc>
        <w:tc>
          <w:tcPr>
            <w:tcW w:w="433" w:type="pct"/>
            <w:tcBorders>
              <w:left w:val="single" w:sz="4" w:space="0" w:color="auto"/>
            </w:tcBorders>
            <w:shd w:val="clear" w:color="auto" w:fill="F2F2F2"/>
            <w:vAlign w:val="center"/>
          </w:tcPr>
          <w:p w:rsidR="001F5B0E" w:rsidRPr="00B32696" w:rsidRDefault="00A13FFA" w:rsidP="001F5B0E">
            <w:pPr>
              <w:jc w:val="center"/>
              <w:rPr>
                <w:color w:val="000000"/>
                <w:sz w:val="24"/>
                <w:szCs w:val="24"/>
              </w:rPr>
            </w:pPr>
            <w:r>
              <w:rPr>
                <w:color w:val="000000"/>
                <w:sz w:val="24"/>
                <w:szCs w:val="24"/>
              </w:rPr>
              <w:t>30,46</w:t>
            </w:r>
          </w:p>
        </w:tc>
        <w:tc>
          <w:tcPr>
            <w:tcW w:w="486" w:type="pct"/>
            <w:tcBorders>
              <w:right w:val="single" w:sz="4" w:space="0" w:color="auto"/>
            </w:tcBorders>
            <w:vAlign w:val="center"/>
          </w:tcPr>
          <w:p w:rsidR="001F5B0E" w:rsidRPr="00B32696" w:rsidRDefault="00D90790" w:rsidP="001F5B0E">
            <w:pPr>
              <w:jc w:val="center"/>
              <w:rPr>
                <w:color w:val="000000"/>
                <w:sz w:val="24"/>
                <w:szCs w:val="24"/>
              </w:rPr>
            </w:pPr>
            <w:r>
              <w:rPr>
                <w:color w:val="000000"/>
                <w:sz w:val="24"/>
                <w:szCs w:val="24"/>
              </w:rPr>
              <w:t>120533</w:t>
            </w:r>
          </w:p>
        </w:tc>
        <w:tc>
          <w:tcPr>
            <w:tcW w:w="475" w:type="pct"/>
            <w:tcBorders>
              <w:left w:val="single" w:sz="4" w:space="0" w:color="auto"/>
            </w:tcBorders>
            <w:shd w:val="clear" w:color="auto" w:fill="F2F2F2"/>
            <w:vAlign w:val="center"/>
          </w:tcPr>
          <w:p w:rsidR="001F5B0E" w:rsidRPr="00B32696" w:rsidRDefault="00A13FFA" w:rsidP="001F5B0E">
            <w:pPr>
              <w:jc w:val="center"/>
              <w:rPr>
                <w:color w:val="000000"/>
                <w:sz w:val="24"/>
                <w:szCs w:val="24"/>
              </w:rPr>
            </w:pPr>
            <w:r>
              <w:rPr>
                <w:color w:val="000000"/>
                <w:sz w:val="24"/>
                <w:szCs w:val="24"/>
              </w:rPr>
              <w:t>9,61</w:t>
            </w:r>
          </w:p>
        </w:tc>
      </w:tr>
      <w:tr w:rsidR="00821909" w:rsidRPr="00B32696" w:rsidTr="00245102">
        <w:trPr>
          <w:trHeight w:val="354"/>
        </w:trPr>
        <w:tc>
          <w:tcPr>
            <w:tcW w:w="774" w:type="pct"/>
            <w:tcBorders>
              <w:top w:val="single" w:sz="4" w:space="0" w:color="auto"/>
            </w:tcBorders>
            <w:vAlign w:val="center"/>
          </w:tcPr>
          <w:p w:rsidR="001F5B0E" w:rsidRDefault="001F5B0E" w:rsidP="001F5B0E">
            <w:pPr>
              <w:jc w:val="center"/>
              <w:rPr>
                <w:bCs/>
                <w:sz w:val="24"/>
                <w:szCs w:val="24"/>
              </w:rPr>
            </w:pPr>
            <w:proofErr w:type="gramStart"/>
            <w:r>
              <w:rPr>
                <w:bCs/>
                <w:sz w:val="24"/>
                <w:szCs w:val="24"/>
              </w:rPr>
              <w:t>Самарская</w:t>
            </w:r>
            <w:proofErr w:type="gramEnd"/>
            <w:r>
              <w:rPr>
                <w:bCs/>
                <w:sz w:val="24"/>
                <w:szCs w:val="24"/>
              </w:rPr>
              <w:t xml:space="preserve"> области</w:t>
            </w:r>
          </w:p>
        </w:tc>
        <w:tc>
          <w:tcPr>
            <w:tcW w:w="602" w:type="pct"/>
            <w:vAlign w:val="center"/>
          </w:tcPr>
          <w:p w:rsidR="001F5B0E" w:rsidRPr="00466DA9" w:rsidRDefault="000F31DD" w:rsidP="001F5B0E">
            <w:pPr>
              <w:jc w:val="center"/>
              <w:rPr>
                <w:sz w:val="24"/>
                <w:szCs w:val="24"/>
              </w:rPr>
            </w:pPr>
            <w:r>
              <w:rPr>
                <w:sz w:val="24"/>
                <w:szCs w:val="24"/>
              </w:rPr>
              <w:t>27170</w:t>
            </w:r>
          </w:p>
        </w:tc>
        <w:tc>
          <w:tcPr>
            <w:tcW w:w="525" w:type="pct"/>
            <w:tcBorders>
              <w:right w:val="single" w:sz="4" w:space="0" w:color="auto"/>
            </w:tcBorders>
            <w:vAlign w:val="center"/>
          </w:tcPr>
          <w:p w:rsidR="001F5B0E" w:rsidRPr="002A09C2" w:rsidRDefault="00D90790" w:rsidP="001F5B0E">
            <w:pPr>
              <w:jc w:val="center"/>
              <w:rPr>
                <w:bCs/>
                <w:sz w:val="24"/>
                <w:szCs w:val="24"/>
              </w:rPr>
            </w:pPr>
            <w:r>
              <w:rPr>
                <w:bCs/>
                <w:sz w:val="24"/>
                <w:szCs w:val="24"/>
              </w:rPr>
              <w:t>1486</w:t>
            </w:r>
          </w:p>
        </w:tc>
        <w:tc>
          <w:tcPr>
            <w:tcW w:w="393" w:type="pct"/>
            <w:tcBorders>
              <w:left w:val="single" w:sz="4" w:space="0" w:color="auto"/>
            </w:tcBorders>
            <w:shd w:val="clear" w:color="auto" w:fill="F2F2F2"/>
            <w:vAlign w:val="center"/>
          </w:tcPr>
          <w:p w:rsidR="001F5B0E" w:rsidRPr="00B32696" w:rsidRDefault="00A13FFA" w:rsidP="001F5B0E">
            <w:pPr>
              <w:jc w:val="center"/>
              <w:rPr>
                <w:color w:val="000000"/>
                <w:sz w:val="24"/>
                <w:szCs w:val="24"/>
              </w:rPr>
            </w:pPr>
            <w:r>
              <w:rPr>
                <w:color w:val="000000"/>
                <w:sz w:val="24"/>
                <w:szCs w:val="24"/>
              </w:rPr>
              <w:t>5,47</w:t>
            </w:r>
          </w:p>
        </w:tc>
        <w:tc>
          <w:tcPr>
            <w:tcW w:w="460" w:type="pct"/>
            <w:tcBorders>
              <w:right w:val="single" w:sz="4" w:space="0" w:color="auto"/>
            </w:tcBorders>
            <w:vAlign w:val="center"/>
          </w:tcPr>
          <w:p w:rsidR="001F5B0E" w:rsidRPr="00B32696" w:rsidRDefault="00D90790" w:rsidP="001F5B0E">
            <w:pPr>
              <w:jc w:val="center"/>
              <w:rPr>
                <w:color w:val="000000"/>
                <w:sz w:val="24"/>
                <w:szCs w:val="24"/>
              </w:rPr>
            </w:pPr>
            <w:r>
              <w:rPr>
                <w:color w:val="000000"/>
                <w:sz w:val="24"/>
                <w:szCs w:val="24"/>
              </w:rPr>
              <w:t>12417</w:t>
            </w:r>
          </w:p>
        </w:tc>
        <w:tc>
          <w:tcPr>
            <w:tcW w:w="393" w:type="pct"/>
            <w:tcBorders>
              <w:left w:val="single" w:sz="4" w:space="0" w:color="auto"/>
            </w:tcBorders>
            <w:shd w:val="clear" w:color="auto" w:fill="F2F2F2"/>
            <w:vAlign w:val="center"/>
          </w:tcPr>
          <w:p w:rsidR="001F5B0E" w:rsidRPr="00B32696" w:rsidRDefault="00A13FFA" w:rsidP="001F5B0E">
            <w:pPr>
              <w:jc w:val="center"/>
              <w:rPr>
                <w:color w:val="000000"/>
                <w:sz w:val="24"/>
                <w:szCs w:val="24"/>
              </w:rPr>
            </w:pPr>
            <w:r>
              <w:rPr>
                <w:color w:val="000000"/>
                <w:sz w:val="24"/>
                <w:szCs w:val="24"/>
              </w:rPr>
              <w:t>45,7</w:t>
            </w:r>
          </w:p>
        </w:tc>
        <w:tc>
          <w:tcPr>
            <w:tcW w:w="459" w:type="pct"/>
            <w:tcBorders>
              <w:right w:val="single" w:sz="4" w:space="0" w:color="auto"/>
            </w:tcBorders>
            <w:vAlign w:val="center"/>
          </w:tcPr>
          <w:p w:rsidR="001F5B0E" w:rsidRPr="00B32696" w:rsidRDefault="00D90790" w:rsidP="001F5B0E">
            <w:pPr>
              <w:jc w:val="center"/>
              <w:rPr>
                <w:color w:val="000000"/>
                <w:sz w:val="24"/>
                <w:szCs w:val="24"/>
              </w:rPr>
            </w:pPr>
            <w:r>
              <w:rPr>
                <w:color w:val="000000"/>
                <w:sz w:val="24"/>
                <w:szCs w:val="24"/>
              </w:rPr>
              <w:t>9947</w:t>
            </w:r>
          </w:p>
        </w:tc>
        <w:tc>
          <w:tcPr>
            <w:tcW w:w="433" w:type="pct"/>
            <w:tcBorders>
              <w:left w:val="single" w:sz="4" w:space="0" w:color="auto"/>
            </w:tcBorders>
            <w:shd w:val="clear" w:color="auto" w:fill="F2F2F2"/>
            <w:vAlign w:val="center"/>
          </w:tcPr>
          <w:p w:rsidR="001F5B0E" w:rsidRPr="00B32696" w:rsidRDefault="00A13FFA" w:rsidP="001F5B0E">
            <w:pPr>
              <w:jc w:val="center"/>
              <w:rPr>
                <w:color w:val="000000"/>
                <w:sz w:val="24"/>
                <w:szCs w:val="24"/>
              </w:rPr>
            </w:pPr>
            <w:r>
              <w:rPr>
                <w:color w:val="000000"/>
                <w:sz w:val="24"/>
                <w:szCs w:val="24"/>
              </w:rPr>
              <w:t>36,61</w:t>
            </w:r>
          </w:p>
        </w:tc>
        <w:tc>
          <w:tcPr>
            <w:tcW w:w="486" w:type="pct"/>
            <w:tcBorders>
              <w:right w:val="single" w:sz="4" w:space="0" w:color="auto"/>
            </w:tcBorders>
            <w:vAlign w:val="center"/>
          </w:tcPr>
          <w:p w:rsidR="001F5B0E" w:rsidRPr="00B32696" w:rsidRDefault="00D90790" w:rsidP="001F5B0E">
            <w:pPr>
              <w:jc w:val="center"/>
              <w:rPr>
                <w:color w:val="000000"/>
                <w:sz w:val="24"/>
                <w:szCs w:val="24"/>
              </w:rPr>
            </w:pPr>
            <w:r>
              <w:rPr>
                <w:color w:val="000000"/>
                <w:sz w:val="24"/>
                <w:szCs w:val="24"/>
              </w:rPr>
              <w:t>3320</w:t>
            </w:r>
          </w:p>
        </w:tc>
        <w:tc>
          <w:tcPr>
            <w:tcW w:w="475" w:type="pct"/>
            <w:tcBorders>
              <w:left w:val="single" w:sz="4" w:space="0" w:color="auto"/>
            </w:tcBorders>
            <w:shd w:val="clear" w:color="auto" w:fill="F2F2F2"/>
            <w:vAlign w:val="center"/>
          </w:tcPr>
          <w:p w:rsidR="001F5B0E" w:rsidRPr="00B32696" w:rsidRDefault="00A13FFA" w:rsidP="001F5B0E">
            <w:pPr>
              <w:jc w:val="center"/>
              <w:rPr>
                <w:color w:val="000000"/>
                <w:sz w:val="24"/>
                <w:szCs w:val="24"/>
              </w:rPr>
            </w:pPr>
            <w:r>
              <w:rPr>
                <w:color w:val="000000"/>
                <w:sz w:val="24"/>
                <w:szCs w:val="24"/>
              </w:rPr>
              <w:t>12,22</w:t>
            </w:r>
          </w:p>
        </w:tc>
      </w:tr>
      <w:tr w:rsidR="00821909" w:rsidRPr="00B32696" w:rsidTr="00245102">
        <w:trPr>
          <w:trHeight w:val="354"/>
        </w:trPr>
        <w:tc>
          <w:tcPr>
            <w:tcW w:w="774" w:type="pct"/>
            <w:tcBorders>
              <w:top w:val="single" w:sz="4" w:space="0" w:color="auto"/>
            </w:tcBorders>
            <w:vAlign w:val="center"/>
          </w:tcPr>
          <w:p w:rsidR="001F5B0E" w:rsidRDefault="001F5B0E" w:rsidP="001F5B0E">
            <w:pPr>
              <w:jc w:val="center"/>
              <w:rPr>
                <w:bCs/>
                <w:sz w:val="24"/>
                <w:szCs w:val="24"/>
              </w:rPr>
            </w:pPr>
            <w:r>
              <w:rPr>
                <w:bCs/>
                <w:sz w:val="24"/>
                <w:szCs w:val="24"/>
              </w:rPr>
              <w:t>Всего по школе</w:t>
            </w:r>
          </w:p>
        </w:tc>
        <w:tc>
          <w:tcPr>
            <w:tcW w:w="602" w:type="pct"/>
            <w:vAlign w:val="center"/>
          </w:tcPr>
          <w:p w:rsidR="001F5B0E" w:rsidRPr="00466DA9" w:rsidRDefault="000F31DD" w:rsidP="001F5B0E">
            <w:pPr>
              <w:jc w:val="center"/>
              <w:rPr>
                <w:sz w:val="24"/>
                <w:szCs w:val="24"/>
              </w:rPr>
            </w:pPr>
            <w:r>
              <w:rPr>
                <w:sz w:val="24"/>
                <w:szCs w:val="24"/>
              </w:rPr>
              <w:t>104</w:t>
            </w:r>
          </w:p>
        </w:tc>
        <w:tc>
          <w:tcPr>
            <w:tcW w:w="525" w:type="pct"/>
            <w:tcBorders>
              <w:right w:val="single" w:sz="4" w:space="0" w:color="auto"/>
            </w:tcBorders>
            <w:vAlign w:val="center"/>
          </w:tcPr>
          <w:p w:rsidR="001F5B0E" w:rsidRPr="002A09C2" w:rsidRDefault="00687315" w:rsidP="001F5B0E">
            <w:pPr>
              <w:jc w:val="center"/>
              <w:rPr>
                <w:bCs/>
                <w:sz w:val="24"/>
                <w:szCs w:val="24"/>
              </w:rPr>
            </w:pPr>
            <w:r>
              <w:rPr>
                <w:bCs/>
                <w:sz w:val="24"/>
                <w:szCs w:val="24"/>
              </w:rPr>
              <w:t>10</w:t>
            </w:r>
          </w:p>
        </w:tc>
        <w:tc>
          <w:tcPr>
            <w:tcW w:w="393" w:type="pct"/>
            <w:tcBorders>
              <w:left w:val="single" w:sz="4" w:space="0" w:color="auto"/>
            </w:tcBorders>
            <w:shd w:val="clear" w:color="auto" w:fill="F2F2F2"/>
            <w:vAlign w:val="center"/>
          </w:tcPr>
          <w:p w:rsidR="001F5B0E" w:rsidRPr="00B32696" w:rsidRDefault="00687315" w:rsidP="001F5B0E">
            <w:pPr>
              <w:jc w:val="center"/>
              <w:rPr>
                <w:color w:val="000000"/>
                <w:sz w:val="24"/>
                <w:szCs w:val="24"/>
              </w:rPr>
            </w:pPr>
            <w:r>
              <w:rPr>
                <w:color w:val="000000"/>
                <w:sz w:val="24"/>
                <w:szCs w:val="24"/>
              </w:rPr>
              <w:t>9,62</w:t>
            </w:r>
          </w:p>
        </w:tc>
        <w:tc>
          <w:tcPr>
            <w:tcW w:w="460" w:type="pct"/>
            <w:tcBorders>
              <w:right w:val="single" w:sz="4" w:space="0" w:color="auto"/>
            </w:tcBorders>
            <w:vAlign w:val="center"/>
          </w:tcPr>
          <w:p w:rsidR="001F5B0E" w:rsidRPr="00B32696" w:rsidRDefault="00687315" w:rsidP="001F5B0E">
            <w:pPr>
              <w:jc w:val="center"/>
              <w:rPr>
                <w:color w:val="000000"/>
                <w:sz w:val="24"/>
                <w:szCs w:val="24"/>
              </w:rPr>
            </w:pPr>
            <w:r>
              <w:rPr>
                <w:color w:val="000000"/>
                <w:sz w:val="24"/>
                <w:szCs w:val="24"/>
              </w:rPr>
              <w:t>18</w:t>
            </w:r>
          </w:p>
        </w:tc>
        <w:tc>
          <w:tcPr>
            <w:tcW w:w="393" w:type="pct"/>
            <w:tcBorders>
              <w:left w:val="single" w:sz="4" w:space="0" w:color="auto"/>
            </w:tcBorders>
            <w:shd w:val="clear" w:color="auto" w:fill="F2F2F2"/>
            <w:vAlign w:val="center"/>
          </w:tcPr>
          <w:p w:rsidR="001F5B0E" w:rsidRPr="00B32696" w:rsidRDefault="00687315" w:rsidP="001F5B0E">
            <w:pPr>
              <w:jc w:val="center"/>
              <w:rPr>
                <w:color w:val="000000"/>
                <w:sz w:val="24"/>
                <w:szCs w:val="24"/>
              </w:rPr>
            </w:pPr>
            <w:r>
              <w:rPr>
                <w:color w:val="000000"/>
                <w:sz w:val="24"/>
                <w:szCs w:val="24"/>
              </w:rPr>
              <w:t>17,31</w:t>
            </w:r>
          </w:p>
        </w:tc>
        <w:tc>
          <w:tcPr>
            <w:tcW w:w="459" w:type="pct"/>
            <w:tcBorders>
              <w:right w:val="single" w:sz="4" w:space="0" w:color="auto"/>
            </w:tcBorders>
            <w:vAlign w:val="center"/>
          </w:tcPr>
          <w:p w:rsidR="001F5B0E" w:rsidRPr="00B32696" w:rsidRDefault="00687315" w:rsidP="001F5B0E">
            <w:pPr>
              <w:jc w:val="center"/>
              <w:rPr>
                <w:color w:val="000000"/>
                <w:sz w:val="24"/>
                <w:szCs w:val="24"/>
              </w:rPr>
            </w:pPr>
            <w:r>
              <w:rPr>
                <w:color w:val="000000"/>
                <w:sz w:val="24"/>
                <w:szCs w:val="24"/>
              </w:rPr>
              <w:t>55</w:t>
            </w:r>
          </w:p>
        </w:tc>
        <w:tc>
          <w:tcPr>
            <w:tcW w:w="433" w:type="pct"/>
            <w:tcBorders>
              <w:left w:val="single" w:sz="4" w:space="0" w:color="auto"/>
            </w:tcBorders>
            <w:shd w:val="clear" w:color="auto" w:fill="F2F2F2"/>
            <w:vAlign w:val="center"/>
          </w:tcPr>
          <w:p w:rsidR="001F5B0E" w:rsidRPr="00B32696" w:rsidRDefault="00687315" w:rsidP="001F5B0E">
            <w:pPr>
              <w:jc w:val="center"/>
              <w:rPr>
                <w:color w:val="000000"/>
                <w:sz w:val="24"/>
                <w:szCs w:val="24"/>
              </w:rPr>
            </w:pPr>
            <w:r>
              <w:rPr>
                <w:color w:val="000000"/>
                <w:sz w:val="24"/>
                <w:szCs w:val="24"/>
              </w:rPr>
              <w:t>52,88</w:t>
            </w:r>
          </w:p>
        </w:tc>
        <w:tc>
          <w:tcPr>
            <w:tcW w:w="486" w:type="pct"/>
            <w:tcBorders>
              <w:right w:val="single" w:sz="4" w:space="0" w:color="auto"/>
            </w:tcBorders>
            <w:vAlign w:val="center"/>
          </w:tcPr>
          <w:p w:rsidR="001F5B0E" w:rsidRPr="00B32696" w:rsidRDefault="00687315" w:rsidP="001F5B0E">
            <w:pPr>
              <w:jc w:val="center"/>
              <w:rPr>
                <w:color w:val="000000"/>
                <w:sz w:val="24"/>
                <w:szCs w:val="24"/>
              </w:rPr>
            </w:pPr>
            <w:r>
              <w:rPr>
                <w:color w:val="000000"/>
                <w:sz w:val="24"/>
                <w:szCs w:val="24"/>
              </w:rPr>
              <w:t>21</w:t>
            </w:r>
          </w:p>
        </w:tc>
        <w:tc>
          <w:tcPr>
            <w:tcW w:w="475" w:type="pct"/>
            <w:tcBorders>
              <w:left w:val="single" w:sz="4" w:space="0" w:color="auto"/>
            </w:tcBorders>
            <w:shd w:val="clear" w:color="auto" w:fill="F2F2F2"/>
            <w:vAlign w:val="center"/>
          </w:tcPr>
          <w:p w:rsidR="001F5B0E" w:rsidRPr="00B32696" w:rsidRDefault="00687315" w:rsidP="001F5B0E">
            <w:pPr>
              <w:jc w:val="center"/>
              <w:rPr>
                <w:color w:val="000000"/>
                <w:sz w:val="24"/>
                <w:szCs w:val="24"/>
              </w:rPr>
            </w:pPr>
            <w:r>
              <w:rPr>
                <w:color w:val="000000"/>
                <w:sz w:val="24"/>
                <w:szCs w:val="24"/>
              </w:rPr>
              <w:t>20,19</w:t>
            </w:r>
          </w:p>
        </w:tc>
      </w:tr>
      <w:tr w:rsidR="00821909" w:rsidRPr="00B32696" w:rsidTr="00245102">
        <w:trPr>
          <w:trHeight w:val="354"/>
        </w:trPr>
        <w:tc>
          <w:tcPr>
            <w:tcW w:w="774" w:type="pct"/>
            <w:vAlign w:val="center"/>
          </w:tcPr>
          <w:p w:rsidR="000F31DD" w:rsidRPr="00786BBF" w:rsidRDefault="000F31DD" w:rsidP="00304CF2">
            <w:pPr>
              <w:jc w:val="center"/>
              <w:rPr>
                <w:sz w:val="24"/>
                <w:szCs w:val="24"/>
              </w:rPr>
            </w:pPr>
            <w:r>
              <w:rPr>
                <w:sz w:val="24"/>
                <w:szCs w:val="24"/>
              </w:rPr>
              <w:t>7А</w:t>
            </w:r>
          </w:p>
        </w:tc>
        <w:tc>
          <w:tcPr>
            <w:tcW w:w="602" w:type="pct"/>
          </w:tcPr>
          <w:p w:rsidR="000F31DD" w:rsidRDefault="000F31DD" w:rsidP="000F31DD">
            <w:pPr>
              <w:jc w:val="center"/>
            </w:pPr>
            <w:r>
              <w:t>23</w:t>
            </w:r>
          </w:p>
        </w:tc>
        <w:tc>
          <w:tcPr>
            <w:tcW w:w="525" w:type="pct"/>
            <w:tcBorders>
              <w:right w:val="single" w:sz="4" w:space="0" w:color="auto"/>
            </w:tcBorders>
            <w:vAlign w:val="center"/>
          </w:tcPr>
          <w:p w:rsidR="000F31DD" w:rsidRPr="002A09C2" w:rsidRDefault="005C26DD" w:rsidP="001F5B0E">
            <w:pPr>
              <w:jc w:val="center"/>
              <w:rPr>
                <w:bCs/>
                <w:sz w:val="24"/>
                <w:szCs w:val="24"/>
              </w:rPr>
            </w:pPr>
            <w:r>
              <w:rPr>
                <w:bCs/>
                <w:sz w:val="24"/>
                <w:szCs w:val="24"/>
              </w:rPr>
              <w:t>0</w:t>
            </w:r>
          </w:p>
        </w:tc>
        <w:tc>
          <w:tcPr>
            <w:tcW w:w="393" w:type="pct"/>
            <w:tcBorders>
              <w:left w:val="single" w:sz="4" w:space="0" w:color="auto"/>
            </w:tcBorders>
            <w:shd w:val="clear" w:color="auto" w:fill="F2F2F2"/>
            <w:vAlign w:val="center"/>
          </w:tcPr>
          <w:p w:rsidR="000F31DD" w:rsidRPr="00B32696" w:rsidRDefault="005C26DD" w:rsidP="001F5B0E">
            <w:pPr>
              <w:jc w:val="center"/>
              <w:rPr>
                <w:color w:val="000000"/>
                <w:sz w:val="24"/>
                <w:szCs w:val="24"/>
              </w:rPr>
            </w:pPr>
            <w:r>
              <w:rPr>
                <w:color w:val="000000"/>
                <w:sz w:val="24"/>
                <w:szCs w:val="24"/>
              </w:rPr>
              <w:t>0</w:t>
            </w:r>
          </w:p>
        </w:tc>
        <w:tc>
          <w:tcPr>
            <w:tcW w:w="460" w:type="pct"/>
            <w:tcBorders>
              <w:right w:val="single" w:sz="4" w:space="0" w:color="auto"/>
            </w:tcBorders>
            <w:vAlign w:val="center"/>
          </w:tcPr>
          <w:p w:rsidR="000F31DD" w:rsidRPr="00B32696" w:rsidRDefault="00687315" w:rsidP="001F5B0E">
            <w:pPr>
              <w:jc w:val="center"/>
              <w:rPr>
                <w:color w:val="000000"/>
                <w:sz w:val="24"/>
                <w:szCs w:val="24"/>
              </w:rPr>
            </w:pPr>
            <w:r>
              <w:rPr>
                <w:color w:val="000000"/>
                <w:sz w:val="24"/>
                <w:szCs w:val="24"/>
              </w:rPr>
              <w:t>3</w:t>
            </w:r>
          </w:p>
        </w:tc>
        <w:tc>
          <w:tcPr>
            <w:tcW w:w="393" w:type="pct"/>
            <w:tcBorders>
              <w:left w:val="single" w:sz="4" w:space="0" w:color="auto"/>
            </w:tcBorders>
            <w:shd w:val="clear" w:color="auto" w:fill="F2F2F2"/>
            <w:vAlign w:val="center"/>
          </w:tcPr>
          <w:p w:rsidR="000F31DD" w:rsidRPr="00B32696" w:rsidRDefault="00A13FFA" w:rsidP="001F5B0E">
            <w:pPr>
              <w:jc w:val="center"/>
              <w:rPr>
                <w:color w:val="000000"/>
                <w:sz w:val="24"/>
                <w:szCs w:val="24"/>
              </w:rPr>
            </w:pPr>
            <w:r>
              <w:rPr>
                <w:color w:val="000000"/>
                <w:sz w:val="24"/>
                <w:szCs w:val="24"/>
              </w:rPr>
              <w:t>13,04</w:t>
            </w:r>
          </w:p>
        </w:tc>
        <w:tc>
          <w:tcPr>
            <w:tcW w:w="459" w:type="pct"/>
            <w:tcBorders>
              <w:right w:val="single" w:sz="4" w:space="0" w:color="auto"/>
            </w:tcBorders>
            <w:vAlign w:val="center"/>
          </w:tcPr>
          <w:p w:rsidR="000F31DD" w:rsidRPr="00B32696" w:rsidRDefault="00687315" w:rsidP="001F5B0E">
            <w:pPr>
              <w:jc w:val="center"/>
              <w:rPr>
                <w:color w:val="000000"/>
                <w:sz w:val="24"/>
                <w:szCs w:val="24"/>
              </w:rPr>
            </w:pPr>
            <w:r>
              <w:rPr>
                <w:color w:val="000000"/>
                <w:sz w:val="24"/>
                <w:szCs w:val="24"/>
              </w:rPr>
              <w:t>15</w:t>
            </w:r>
          </w:p>
        </w:tc>
        <w:tc>
          <w:tcPr>
            <w:tcW w:w="433" w:type="pct"/>
            <w:tcBorders>
              <w:left w:val="single" w:sz="4" w:space="0" w:color="auto"/>
            </w:tcBorders>
            <w:shd w:val="clear" w:color="auto" w:fill="F2F2F2"/>
            <w:vAlign w:val="center"/>
          </w:tcPr>
          <w:p w:rsidR="000F31DD" w:rsidRPr="00B32696" w:rsidRDefault="00A13FFA" w:rsidP="001F5B0E">
            <w:pPr>
              <w:jc w:val="center"/>
              <w:rPr>
                <w:color w:val="000000"/>
                <w:sz w:val="24"/>
                <w:szCs w:val="24"/>
              </w:rPr>
            </w:pPr>
            <w:r>
              <w:rPr>
                <w:color w:val="000000"/>
                <w:sz w:val="24"/>
                <w:szCs w:val="24"/>
              </w:rPr>
              <w:t>65,22</w:t>
            </w:r>
          </w:p>
        </w:tc>
        <w:tc>
          <w:tcPr>
            <w:tcW w:w="486" w:type="pct"/>
            <w:tcBorders>
              <w:right w:val="single" w:sz="4" w:space="0" w:color="auto"/>
            </w:tcBorders>
            <w:vAlign w:val="center"/>
          </w:tcPr>
          <w:p w:rsidR="000F31DD" w:rsidRPr="00B32696" w:rsidRDefault="00687315" w:rsidP="001F5B0E">
            <w:pPr>
              <w:jc w:val="center"/>
              <w:rPr>
                <w:color w:val="000000"/>
                <w:sz w:val="24"/>
                <w:szCs w:val="24"/>
              </w:rPr>
            </w:pPr>
            <w:r>
              <w:rPr>
                <w:color w:val="000000"/>
                <w:sz w:val="24"/>
                <w:szCs w:val="24"/>
              </w:rPr>
              <w:t>5</w:t>
            </w:r>
          </w:p>
        </w:tc>
        <w:tc>
          <w:tcPr>
            <w:tcW w:w="475" w:type="pct"/>
            <w:tcBorders>
              <w:left w:val="single" w:sz="4" w:space="0" w:color="auto"/>
            </w:tcBorders>
            <w:shd w:val="clear" w:color="auto" w:fill="F2F2F2"/>
            <w:vAlign w:val="center"/>
          </w:tcPr>
          <w:p w:rsidR="000F31DD" w:rsidRPr="00B32696" w:rsidRDefault="00A13FFA" w:rsidP="001F5B0E">
            <w:pPr>
              <w:jc w:val="center"/>
              <w:rPr>
                <w:color w:val="000000"/>
                <w:sz w:val="24"/>
                <w:szCs w:val="24"/>
              </w:rPr>
            </w:pPr>
            <w:r>
              <w:rPr>
                <w:color w:val="000000"/>
                <w:sz w:val="24"/>
                <w:szCs w:val="24"/>
              </w:rPr>
              <w:t>21,74</w:t>
            </w:r>
          </w:p>
        </w:tc>
      </w:tr>
      <w:tr w:rsidR="00821909" w:rsidRPr="00B32696" w:rsidTr="00245102">
        <w:trPr>
          <w:trHeight w:val="354"/>
        </w:trPr>
        <w:tc>
          <w:tcPr>
            <w:tcW w:w="774" w:type="pct"/>
            <w:vAlign w:val="center"/>
          </w:tcPr>
          <w:p w:rsidR="000F31DD" w:rsidRPr="00786BBF" w:rsidRDefault="000F31DD" w:rsidP="00304CF2">
            <w:pPr>
              <w:jc w:val="center"/>
              <w:rPr>
                <w:sz w:val="24"/>
                <w:szCs w:val="24"/>
              </w:rPr>
            </w:pPr>
            <w:r>
              <w:rPr>
                <w:sz w:val="24"/>
                <w:szCs w:val="24"/>
              </w:rPr>
              <w:t>7</w:t>
            </w:r>
            <w:proofErr w:type="gramStart"/>
            <w:r>
              <w:rPr>
                <w:sz w:val="24"/>
                <w:szCs w:val="24"/>
              </w:rPr>
              <w:t xml:space="preserve"> Б</w:t>
            </w:r>
            <w:proofErr w:type="gramEnd"/>
          </w:p>
        </w:tc>
        <w:tc>
          <w:tcPr>
            <w:tcW w:w="602" w:type="pct"/>
          </w:tcPr>
          <w:p w:rsidR="000F31DD" w:rsidRDefault="000F31DD" w:rsidP="000F31DD">
            <w:pPr>
              <w:jc w:val="center"/>
            </w:pPr>
            <w:r>
              <w:t>27</w:t>
            </w:r>
          </w:p>
        </w:tc>
        <w:tc>
          <w:tcPr>
            <w:tcW w:w="525" w:type="pct"/>
            <w:tcBorders>
              <w:right w:val="single" w:sz="4" w:space="0" w:color="auto"/>
            </w:tcBorders>
            <w:vAlign w:val="center"/>
          </w:tcPr>
          <w:p w:rsidR="000F31DD" w:rsidRPr="002A09C2" w:rsidRDefault="005C26DD" w:rsidP="001F5B0E">
            <w:pPr>
              <w:jc w:val="center"/>
              <w:rPr>
                <w:bCs/>
                <w:sz w:val="24"/>
                <w:szCs w:val="24"/>
              </w:rPr>
            </w:pPr>
            <w:r>
              <w:rPr>
                <w:bCs/>
                <w:sz w:val="24"/>
                <w:szCs w:val="24"/>
              </w:rPr>
              <w:t>0</w:t>
            </w:r>
          </w:p>
        </w:tc>
        <w:tc>
          <w:tcPr>
            <w:tcW w:w="393" w:type="pct"/>
            <w:tcBorders>
              <w:left w:val="single" w:sz="4" w:space="0" w:color="auto"/>
            </w:tcBorders>
            <w:shd w:val="clear" w:color="auto" w:fill="F2F2F2"/>
            <w:vAlign w:val="center"/>
          </w:tcPr>
          <w:p w:rsidR="000F31DD" w:rsidRPr="00B32696" w:rsidRDefault="005C26DD" w:rsidP="001F5B0E">
            <w:pPr>
              <w:jc w:val="center"/>
              <w:rPr>
                <w:color w:val="000000"/>
                <w:sz w:val="24"/>
                <w:szCs w:val="24"/>
              </w:rPr>
            </w:pPr>
            <w:r>
              <w:rPr>
                <w:color w:val="000000"/>
                <w:sz w:val="24"/>
                <w:szCs w:val="24"/>
              </w:rPr>
              <w:t>0</w:t>
            </w:r>
          </w:p>
        </w:tc>
        <w:tc>
          <w:tcPr>
            <w:tcW w:w="460" w:type="pct"/>
            <w:tcBorders>
              <w:right w:val="single" w:sz="4" w:space="0" w:color="auto"/>
            </w:tcBorders>
            <w:vAlign w:val="center"/>
          </w:tcPr>
          <w:p w:rsidR="000F31DD" w:rsidRPr="00B32696" w:rsidRDefault="00687315" w:rsidP="001F5B0E">
            <w:pPr>
              <w:jc w:val="center"/>
              <w:rPr>
                <w:color w:val="000000"/>
                <w:sz w:val="24"/>
                <w:szCs w:val="24"/>
              </w:rPr>
            </w:pPr>
            <w:r>
              <w:rPr>
                <w:color w:val="000000"/>
                <w:sz w:val="24"/>
                <w:szCs w:val="24"/>
              </w:rPr>
              <w:t>3</w:t>
            </w:r>
          </w:p>
        </w:tc>
        <w:tc>
          <w:tcPr>
            <w:tcW w:w="393" w:type="pct"/>
            <w:tcBorders>
              <w:left w:val="single" w:sz="4" w:space="0" w:color="auto"/>
            </w:tcBorders>
            <w:shd w:val="clear" w:color="auto" w:fill="F2F2F2"/>
            <w:vAlign w:val="center"/>
          </w:tcPr>
          <w:p w:rsidR="000F31DD" w:rsidRPr="00B32696" w:rsidRDefault="00A13FFA" w:rsidP="001F5B0E">
            <w:pPr>
              <w:jc w:val="center"/>
              <w:rPr>
                <w:color w:val="000000"/>
                <w:sz w:val="24"/>
                <w:szCs w:val="24"/>
              </w:rPr>
            </w:pPr>
            <w:r>
              <w:rPr>
                <w:color w:val="000000"/>
                <w:sz w:val="24"/>
                <w:szCs w:val="24"/>
              </w:rPr>
              <w:t>11,11</w:t>
            </w:r>
          </w:p>
        </w:tc>
        <w:tc>
          <w:tcPr>
            <w:tcW w:w="459" w:type="pct"/>
            <w:tcBorders>
              <w:right w:val="single" w:sz="4" w:space="0" w:color="auto"/>
            </w:tcBorders>
            <w:vAlign w:val="center"/>
          </w:tcPr>
          <w:p w:rsidR="000F31DD" w:rsidRPr="00B32696" w:rsidRDefault="00687315" w:rsidP="001F5B0E">
            <w:pPr>
              <w:jc w:val="center"/>
              <w:rPr>
                <w:color w:val="000000"/>
                <w:sz w:val="24"/>
                <w:szCs w:val="24"/>
              </w:rPr>
            </w:pPr>
            <w:r>
              <w:rPr>
                <w:color w:val="000000"/>
                <w:sz w:val="24"/>
                <w:szCs w:val="24"/>
              </w:rPr>
              <w:t>13</w:t>
            </w:r>
          </w:p>
        </w:tc>
        <w:tc>
          <w:tcPr>
            <w:tcW w:w="433" w:type="pct"/>
            <w:tcBorders>
              <w:left w:val="single" w:sz="4" w:space="0" w:color="auto"/>
            </w:tcBorders>
            <w:shd w:val="clear" w:color="auto" w:fill="F2F2F2"/>
            <w:vAlign w:val="center"/>
          </w:tcPr>
          <w:p w:rsidR="000F31DD" w:rsidRPr="00B32696" w:rsidRDefault="00A13FFA" w:rsidP="001F5B0E">
            <w:pPr>
              <w:jc w:val="center"/>
              <w:rPr>
                <w:color w:val="000000"/>
                <w:sz w:val="24"/>
                <w:szCs w:val="24"/>
              </w:rPr>
            </w:pPr>
            <w:r>
              <w:rPr>
                <w:color w:val="000000"/>
                <w:sz w:val="24"/>
                <w:szCs w:val="24"/>
              </w:rPr>
              <w:t>48,15</w:t>
            </w:r>
          </w:p>
        </w:tc>
        <w:tc>
          <w:tcPr>
            <w:tcW w:w="486" w:type="pct"/>
            <w:tcBorders>
              <w:right w:val="single" w:sz="4" w:space="0" w:color="auto"/>
            </w:tcBorders>
            <w:vAlign w:val="center"/>
          </w:tcPr>
          <w:p w:rsidR="000F31DD" w:rsidRPr="00B32696" w:rsidRDefault="00687315" w:rsidP="001F5B0E">
            <w:pPr>
              <w:jc w:val="center"/>
              <w:rPr>
                <w:color w:val="000000"/>
                <w:sz w:val="24"/>
                <w:szCs w:val="24"/>
              </w:rPr>
            </w:pPr>
            <w:r>
              <w:rPr>
                <w:color w:val="000000"/>
                <w:sz w:val="24"/>
                <w:szCs w:val="24"/>
              </w:rPr>
              <w:t>11</w:t>
            </w:r>
          </w:p>
        </w:tc>
        <w:tc>
          <w:tcPr>
            <w:tcW w:w="475" w:type="pct"/>
            <w:tcBorders>
              <w:left w:val="single" w:sz="4" w:space="0" w:color="auto"/>
            </w:tcBorders>
            <w:shd w:val="clear" w:color="auto" w:fill="F2F2F2"/>
            <w:vAlign w:val="center"/>
          </w:tcPr>
          <w:p w:rsidR="000F31DD" w:rsidRPr="00B32696" w:rsidRDefault="00A13FFA" w:rsidP="001F5B0E">
            <w:pPr>
              <w:jc w:val="center"/>
              <w:rPr>
                <w:color w:val="000000"/>
                <w:sz w:val="24"/>
                <w:szCs w:val="24"/>
              </w:rPr>
            </w:pPr>
            <w:r>
              <w:rPr>
                <w:color w:val="000000"/>
                <w:sz w:val="24"/>
                <w:szCs w:val="24"/>
              </w:rPr>
              <w:t>40,74</w:t>
            </w:r>
          </w:p>
        </w:tc>
      </w:tr>
      <w:tr w:rsidR="00821909" w:rsidRPr="00DE4BE0" w:rsidTr="00245102">
        <w:trPr>
          <w:trHeight w:val="371"/>
        </w:trPr>
        <w:tc>
          <w:tcPr>
            <w:tcW w:w="774" w:type="pct"/>
            <w:vAlign w:val="center"/>
          </w:tcPr>
          <w:p w:rsidR="000F31DD" w:rsidRDefault="000F31DD" w:rsidP="00304CF2">
            <w:pPr>
              <w:jc w:val="center"/>
              <w:rPr>
                <w:sz w:val="24"/>
                <w:szCs w:val="24"/>
              </w:rPr>
            </w:pPr>
            <w:r>
              <w:rPr>
                <w:sz w:val="24"/>
                <w:szCs w:val="24"/>
              </w:rPr>
              <w:t>7</w:t>
            </w:r>
            <w:proofErr w:type="gramStart"/>
            <w:r>
              <w:rPr>
                <w:sz w:val="24"/>
                <w:szCs w:val="24"/>
              </w:rPr>
              <w:t xml:space="preserve"> В</w:t>
            </w:r>
            <w:proofErr w:type="gramEnd"/>
          </w:p>
        </w:tc>
        <w:tc>
          <w:tcPr>
            <w:tcW w:w="602" w:type="pct"/>
          </w:tcPr>
          <w:p w:rsidR="000F31DD" w:rsidRDefault="000F31DD" w:rsidP="000F31DD">
            <w:pPr>
              <w:jc w:val="center"/>
            </w:pPr>
            <w:r>
              <w:t>2</w:t>
            </w:r>
            <w:r w:rsidR="00687315">
              <w:t>8</w:t>
            </w:r>
          </w:p>
        </w:tc>
        <w:tc>
          <w:tcPr>
            <w:tcW w:w="525" w:type="pct"/>
            <w:tcBorders>
              <w:right w:val="single" w:sz="4" w:space="0" w:color="auto"/>
            </w:tcBorders>
            <w:vAlign w:val="center"/>
          </w:tcPr>
          <w:p w:rsidR="000F31DD" w:rsidRPr="00B32696" w:rsidRDefault="005C26DD" w:rsidP="001F5B0E">
            <w:pPr>
              <w:jc w:val="center"/>
              <w:rPr>
                <w:sz w:val="24"/>
                <w:szCs w:val="24"/>
              </w:rPr>
            </w:pPr>
            <w:r>
              <w:rPr>
                <w:sz w:val="24"/>
                <w:szCs w:val="24"/>
              </w:rPr>
              <w:t>1</w:t>
            </w:r>
          </w:p>
        </w:tc>
        <w:tc>
          <w:tcPr>
            <w:tcW w:w="393" w:type="pct"/>
            <w:tcBorders>
              <w:left w:val="single" w:sz="4" w:space="0" w:color="auto"/>
            </w:tcBorders>
            <w:shd w:val="clear" w:color="auto" w:fill="F2F2F2"/>
            <w:vAlign w:val="center"/>
          </w:tcPr>
          <w:p w:rsidR="000F31DD" w:rsidRPr="00B32696" w:rsidRDefault="00A13FFA" w:rsidP="001F5B0E">
            <w:pPr>
              <w:jc w:val="center"/>
              <w:rPr>
                <w:sz w:val="24"/>
                <w:szCs w:val="24"/>
              </w:rPr>
            </w:pPr>
            <w:r>
              <w:rPr>
                <w:sz w:val="24"/>
                <w:szCs w:val="24"/>
              </w:rPr>
              <w:t>3,57</w:t>
            </w:r>
          </w:p>
        </w:tc>
        <w:tc>
          <w:tcPr>
            <w:tcW w:w="460" w:type="pct"/>
            <w:tcBorders>
              <w:right w:val="single" w:sz="4" w:space="0" w:color="auto"/>
            </w:tcBorders>
            <w:vAlign w:val="center"/>
          </w:tcPr>
          <w:p w:rsidR="000F31DD" w:rsidRPr="00B32696" w:rsidRDefault="00687315" w:rsidP="001F5B0E">
            <w:pPr>
              <w:jc w:val="center"/>
              <w:rPr>
                <w:sz w:val="24"/>
                <w:szCs w:val="24"/>
              </w:rPr>
            </w:pPr>
            <w:r>
              <w:rPr>
                <w:sz w:val="24"/>
                <w:szCs w:val="24"/>
              </w:rPr>
              <w:t>3</w:t>
            </w:r>
          </w:p>
        </w:tc>
        <w:tc>
          <w:tcPr>
            <w:tcW w:w="393" w:type="pct"/>
            <w:tcBorders>
              <w:left w:val="single" w:sz="4" w:space="0" w:color="auto"/>
            </w:tcBorders>
            <w:shd w:val="clear" w:color="auto" w:fill="F2F2F2"/>
            <w:vAlign w:val="center"/>
          </w:tcPr>
          <w:p w:rsidR="000F31DD" w:rsidRPr="00B32696" w:rsidRDefault="00A13FFA" w:rsidP="001F5B0E">
            <w:pPr>
              <w:jc w:val="center"/>
              <w:rPr>
                <w:sz w:val="24"/>
                <w:szCs w:val="24"/>
              </w:rPr>
            </w:pPr>
            <w:r>
              <w:rPr>
                <w:sz w:val="24"/>
                <w:szCs w:val="24"/>
              </w:rPr>
              <w:t>10,71</w:t>
            </w:r>
          </w:p>
        </w:tc>
        <w:tc>
          <w:tcPr>
            <w:tcW w:w="459" w:type="pct"/>
            <w:tcBorders>
              <w:right w:val="single" w:sz="4" w:space="0" w:color="auto"/>
            </w:tcBorders>
            <w:vAlign w:val="center"/>
          </w:tcPr>
          <w:p w:rsidR="000F31DD" w:rsidRPr="00B32696" w:rsidRDefault="00687315" w:rsidP="001F5B0E">
            <w:pPr>
              <w:jc w:val="center"/>
              <w:rPr>
                <w:sz w:val="24"/>
                <w:szCs w:val="24"/>
              </w:rPr>
            </w:pPr>
            <w:r>
              <w:rPr>
                <w:sz w:val="24"/>
                <w:szCs w:val="24"/>
              </w:rPr>
              <w:t>19</w:t>
            </w:r>
          </w:p>
        </w:tc>
        <w:tc>
          <w:tcPr>
            <w:tcW w:w="433" w:type="pct"/>
            <w:tcBorders>
              <w:left w:val="single" w:sz="4" w:space="0" w:color="auto"/>
            </w:tcBorders>
            <w:shd w:val="clear" w:color="auto" w:fill="F2F2F2"/>
            <w:vAlign w:val="center"/>
          </w:tcPr>
          <w:p w:rsidR="000F31DD" w:rsidRPr="00B32696" w:rsidRDefault="00A13FFA" w:rsidP="001F5B0E">
            <w:pPr>
              <w:ind w:right="-105"/>
              <w:jc w:val="center"/>
              <w:rPr>
                <w:sz w:val="24"/>
                <w:szCs w:val="24"/>
              </w:rPr>
            </w:pPr>
            <w:r>
              <w:rPr>
                <w:sz w:val="24"/>
                <w:szCs w:val="24"/>
              </w:rPr>
              <w:t>67,86</w:t>
            </w:r>
          </w:p>
        </w:tc>
        <w:tc>
          <w:tcPr>
            <w:tcW w:w="486" w:type="pct"/>
            <w:tcBorders>
              <w:right w:val="single" w:sz="4" w:space="0" w:color="auto"/>
            </w:tcBorders>
            <w:vAlign w:val="center"/>
          </w:tcPr>
          <w:p w:rsidR="000F31DD" w:rsidRPr="00B32696" w:rsidRDefault="00687315" w:rsidP="001F5B0E">
            <w:pPr>
              <w:ind w:right="-105"/>
              <w:jc w:val="center"/>
              <w:rPr>
                <w:sz w:val="24"/>
                <w:szCs w:val="24"/>
              </w:rPr>
            </w:pPr>
            <w:r>
              <w:rPr>
                <w:sz w:val="24"/>
                <w:szCs w:val="24"/>
              </w:rPr>
              <w:t>5</w:t>
            </w:r>
          </w:p>
        </w:tc>
        <w:tc>
          <w:tcPr>
            <w:tcW w:w="475" w:type="pct"/>
            <w:tcBorders>
              <w:left w:val="single" w:sz="4" w:space="0" w:color="auto"/>
            </w:tcBorders>
            <w:shd w:val="clear" w:color="auto" w:fill="F2F2F2"/>
            <w:vAlign w:val="center"/>
          </w:tcPr>
          <w:p w:rsidR="000F31DD" w:rsidRPr="00B32696" w:rsidRDefault="00A13FFA" w:rsidP="001F5B0E">
            <w:pPr>
              <w:ind w:right="-105"/>
              <w:jc w:val="center"/>
              <w:rPr>
                <w:sz w:val="24"/>
                <w:szCs w:val="24"/>
              </w:rPr>
            </w:pPr>
            <w:r>
              <w:rPr>
                <w:sz w:val="24"/>
                <w:szCs w:val="24"/>
              </w:rPr>
              <w:t>17,86</w:t>
            </w:r>
          </w:p>
        </w:tc>
      </w:tr>
      <w:tr w:rsidR="00821909" w:rsidRPr="00DE4BE0" w:rsidTr="00245102">
        <w:trPr>
          <w:trHeight w:val="371"/>
        </w:trPr>
        <w:tc>
          <w:tcPr>
            <w:tcW w:w="774" w:type="pct"/>
            <w:vAlign w:val="center"/>
          </w:tcPr>
          <w:p w:rsidR="000F31DD" w:rsidRDefault="000F31DD" w:rsidP="00304CF2">
            <w:pPr>
              <w:jc w:val="center"/>
              <w:rPr>
                <w:sz w:val="24"/>
                <w:szCs w:val="24"/>
              </w:rPr>
            </w:pPr>
            <w:r>
              <w:rPr>
                <w:sz w:val="24"/>
                <w:szCs w:val="24"/>
              </w:rPr>
              <w:t>7 Г</w:t>
            </w:r>
          </w:p>
        </w:tc>
        <w:tc>
          <w:tcPr>
            <w:tcW w:w="602" w:type="pct"/>
          </w:tcPr>
          <w:p w:rsidR="000F31DD" w:rsidRDefault="000F31DD" w:rsidP="000F31DD">
            <w:pPr>
              <w:jc w:val="center"/>
            </w:pPr>
            <w:r>
              <w:t>2</w:t>
            </w:r>
            <w:r w:rsidR="00687315">
              <w:t>6</w:t>
            </w:r>
          </w:p>
        </w:tc>
        <w:tc>
          <w:tcPr>
            <w:tcW w:w="525" w:type="pct"/>
            <w:tcBorders>
              <w:right w:val="single" w:sz="4" w:space="0" w:color="auto"/>
            </w:tcBorders>
            <w:vAlign w:val="center"/>
          </w:tcPr>
          <w:p w:rsidR="000F31DD" w:rsidRPr="00B32696" w:rsidRDefault="00687315" w:rsidP="001F5B0E">
            <w:pPr>
              <w:jc w:val="center"/>
              <w:rPr>
                <w:sz w:val="24"/>
                <w:szCs w:val="24"/>
              </w:rPr>
            </w:pPr>
            <w:r>
              <w:rPr>
                <w:sz w:val="24"/>
                <w:szCs w:val="24"/>
              </w:rPr>
              <w:t>9</w:t>
            </w:r>
          </w:p>
        </w:tc>
        <w:tc>
          <w:tcPr>
            <w:tcW w:w="393" w:type="pct"/>
            <w:tcBorders>
              <w:left w:val="single" w:sz="4" w:space="0" w:color="auto"/>
            </w:tcBorders>
            <w:shd w:val="clear" w:color="auto" w:fill="F2F2F2"/>
            <w:vAlign w:val="center"/>
          </w:tcPr>
          <w:p w:rsidR="000F31DD" w:rsidRPr="00B32696" w:rsidRDefault="00A13FFA" w:rsidP="001F5B0E">
            <w:pPr>
              <w:jc w:val="center"/>
              <w:rPr>
                <w:sz w:val="24"/>
                <w:szCs w:val="24"/>
              </w:rPr>
            </w:pPr>
            <w:r>
              <w:rPr>
                <w:sz w:val="24"/>
                <w:szCs w:val="24"/>
              </w:rPr>
              <w:t>34,62</w:t>
            </w:r>
          </w:p>
        </w:tc>
        <w:tc>
          <w:tcPr>
            <w:tcW w:w="460" w:type="pct"/>
            <w:tcBorders>
              <w:right w:val="single" w:sz="4" w:space="0" w:color="auto"/>
            </w:tcBorders>
            <w:vAlign w:val="center"/>
          </w:tcPr>
          <w:p w:rsidR="000F31DD" w:rsidRPr="00B32696" w:rsidRDefault="00687315" w:rsidP="001F5B0E">
            <w:pPr>
              <w:jc w:val="center"/>
              <w:rPr>
                <w:sz w:val="24"/>
                <w:szCs w:val="24"/>
              </w:rPr>
            </w:pPr>
            <w:r>
              <w:rPr>
                <w:sz w:val="24"/>
                <w:szCs w:val="24"/>
              </w:rPr>
              <w:t>9</w:t>
            </w:r>
          </w:p>
        </w:tc>
        <w:tc>
          <w:tcPr>
            <w:tcW w:w="393" w:type="pct"/>
            <w:tcBorders>
              <w:left w:val="single" w:sz="4" w:space="0" w:color="auto"/>
            </w:tcBorders>
            <w:shd w:val="clear" w:color="auto" w:fill="F2F2F2"/>
            <w:vAlign w:val="center"/>
          </w:tcPr>
          <w:p w:rsidR="000F31DD" w:rsidRPr="00B32696" w:rsidRDefault="00A13FFA" w:rsidP="001F5B0E">
            <w:pPr>
              <w:jc w:val="center"/>
              <w:rPr>
                <w:sz w:val="24"/>
                <w:szCs w:val="24"/>
              </w:rPr>
            </w:pPr>
            <w:r>
              <w:rPr>
                <w:sz w:val="24"/>
                <w:szCs w:val="24"/>
              </w:rPr>
              <w:t>34,62</w:t>
            </w:r>
          </w:p>
        </w:tc>
        <w:tc>
          <w:tcPr>
            <w:tcW w:w="459" w:type="pct"/>
            <w:tcBorders>
              <w:right w:val="single" w:sz="4" w:space="0" w:color="auto"/>
            </w:tcBorders>
            <w:vAlign w:val="center"/>
          </w:tcPr>
          <w:p w:rsidR="000F31DD" w:rsidRPr="00B32696" w:rsidRDefault="00687315" w:rsidP="001F5B0E">
            <w:pPr>
              <w:jc w:val="center"/>
              <w:rPr>
                <w:sz w:val="24"/>
                <w:szCs w:val="24"/>
              </w:rPr>
            </w:pPr>
            <w:r>
              <w:rPr>
                <w:sz w:val="24"/>
                <w:szCs w:val="24"/>
              </w:rPr>
              <w:t>8</w:t>
            </w:r>
          </w:p>
        </w:tc>
        <w:tc>
          <w:tcPr>
            <w:tcW w:w="433" w:type="pct"/>
            <w:tcBorders>
              <w:left w:val="single" w:sz="4" w:space="0" w:color="auto"/>
            </w:tcBorders>
            <w:shd w:val="clear" w:color="auto" w:fill="F2F2F2"/>
            <w:vAlign w:val="center"/>
          </w:tcPr>
          <w:p w:rsidR="000F31DD" w:rsidRPr="00B32696" w:rsidRDefault="00A13FFA" w:rsidP="001F5B0E">
            <w:pPr>
              <w:ind w:right="-105"/>
              <w:jc w:val="center"/>
              <w:rPr>
                <w:sz w:val="24"/>
                <w:szCs w:val="24"/>
              </w:rPr>
            </w:pPr>
            <w:r>
              <w:rPr>
                <w:sz w:val="24"/>
                <w:szCs w:val="24"/>
              </w:rPr>
              <w:t>30,77</w:t>
            </w:r>
          </w:p>
        </w:tc>
        <w:tc>
          <w:tcPr>
            <w:tcW w:w="486" w:type="pct"/>
            <w:tcBorders>
              <w:right w:val="single" w:sz="4" w:space="0" w:color="auto"/>
            </w:tcBorders>
            <w:vAlign w:val="center"/>
          </w:tcPr>
          <w:p w:rsidR="000F31DD" w:rsidRPr="00B32696" w:rsidRDefault="00687315" w:rsidP="001F5B0E">
            <w:pPr>
              <w:ind w:right="-105"/>
              <w:jc w:val="center"/>
              <w:rPr>
                <w:sz w:val="24"/>
                <w:szCs w:val="24"/>
              </w:rPr>
            </w:pPr>
            <w:r>
              <w:rPr>
                <w:sz w:val="24"/>
                <w:szCs w:val="24"/>
              </w:rPr>
              <w:t>0</w:t>
            </w:r>
          </w:p>
        </w:tc>
        <w:tc>
          <w:tcPr>
            <w:tcW w:w="475" w:type="pct"/>
            <w:tcBorders>
              <w:left w:val="single" w:sz="4" w:space="0" w:color="auto"/>
            </w:tcBorders>
            <w:shd w:val="clear" w:color="auto" w:fill="F2F2F2"/>
            <w:vAlign w:val="center"/>
          </w:tcPr>
          <w:p w:rsidR="000F31DD" w:rsidRPr="00B32696" w:rsidRDefault="00A13FFA" w:rsidP="001F5B0E">
            <w:pPr>
              <w:ind w:right="-105"/>
              <w:jc w:val="center"/>
              <w:rPr>
                <w:sz w:val="24"/>
                <w:szCs w:val="24"/>
              </w:rPr>
            </w:pPr>
            <w:r>
              <w:rPr>
                <w:sz w:val="24"/>
                <w:szCs w:val="24"/>
              </w:rPr>
              <w:t>0</w:t>
            </w:r>
          </w:p>
        </w:tc>
      </w:tr>
    </w:tbl>
    <w:p w:rsidR="00DF68C6" w:rsidRDefault="00DF68C6" w:rsidP="00DF68C6">
      <w:pPr>
        <w:pStyle w:val="a8"/>
        <w:spacing w:before="0" w:beforeAutospacing="0" w:after="0" w:afterAutospacing="0"/>
        <w:ind w:right="-1" w:firstLine="709"/>
        <w:jc w:val="both"/>
        <w:rPr>
          <w:i/>
          <w:highlight w:val="yellow"/>
        </w:rPr>
      </w:pPr>
    </w:p>
    <w:p w:rsidR="00D16458" w:rsidRPr="00497BD1" w:rsidRDefault="00D16458" w:rsidP="00D16458">
      <w:pPr>
        <w:pStyle w:val="a8"/>
        <w:spacing w:before="0" w:beforeAutospacing="0" w:after="0" w:afterAutospacing="0" w:line="360" w:lineRule="auto"/>
        <w:ind w:right="-1" w:firstLine="709"/>
        <w:jc w:val="both"/>
        <w:rPr>
          <w:b/>
          <w:i/>
          <w:sz w:val="28"/>
          <w:szCs w:val="28"/>
        </w:rPr>
      </w:pPr>
      <w:r w:rsidRPr="00497BD1">
        <w:rPr>
          <w:b/>
          <w:i/>
          <w:sz w:val="28"/>
          <w:szCs w:val="28"/>
        </w:rPr>
        <w:t>Наибольшая доля обуча</w:t>
      </w:r>
      <w:r w:rsidR="00874505" w:rsidRPr="00497BD1">
        <w:rPr>
          <w:b/>
          <w:i/>
          <w:sz w:val="28"/>
          <w:szCs w:val="28"/>
        </w:rPr>
        <w:t>ющихся школы получили отметку «4</w:t>
      </w:r>
      <w:r w:rsidRPr="00497BD1">
        <w:rPr>
          <w:b/>
          <w:i/>
          <w:sz w:val="28"/>
          <w:szCs w:val="28"/>
        </w:rPr>
        <w:t>»</w:t>
      </w:r>
      <w:r w:rsidR="00874505" w:rsidRPr="00497BD1">
        <w:rPr>
          <w:b/>
          <w:i/>
          <w:sz w:val="28"/>
          <w:szCs w:val="28"/>
        </w:rPr>
        <w:t xml:space="preserve"> (52,88%)</w:t>
      </w:r>
      <w:r w:rsidRPr="00497BD1">
        <w:rPr>
          <w:b/>
          <w:i/>
          <w:sz w:val="28"/>
          <w:szCs w:val="28"/>
        </w:rPr>
        <w:t xml:space="preserve">. </w:t>
      </w:r>
      <w:r w:rsidR="00874505" w:rsidRPr="00497BD1">
        <w:rPr>
          <w:b/>
          <w:i/>
          <w:sz w:val="28"/>
          <w:szCs w:val="28"/>
        </w:rPr>
        <w:t xml:space="preserve"> Этот результат</w:t>
      </w:r>
      <w:r w:rsidR="00DD4ECB">
        <w:rPr>
          <w:b/>
          <w:i/>
          <w:sz w:val="28"/>
          <w:szCs w:val="28"/>
        </w:rPr>
        <w:t xml:space="preserve"> </w:t>
      </w:r>
      <w:r w:rsidR="00874505" w:rsidRPr="00497BD1">
        <w:rPr>
          <w:b/>
          <w:i/>
          <w:sz w:val="28"/>
          <w:szCs w:val="28"/>
        </w:rPr>
        <w:t>выше, чем результат по Самарской области на 16,27% и выше</w:t>
      </w:r>
      <w:proofErr w:type="gramStart"/>
      <w:r w:rsidR="00874505" w:rsidRPr="00497BD1">
        <w:rPr>
          <w:b/>
          <w:i/>
          <w:sz w:val="28"/>
          <w:szCs w:val="28"/>
        </w:rPr>
        <w:t xml:space="preserve"> ,</w:t>
      </w:r>
      <w:proofErr w:type="gramEnd"/>
      <w:r w:rsidR="00722BBF">
        <w:rPr>
          <w:b/>
          <w:i/>
          <w:sz w:val="28"/>
          <w:szCs w:val="28"/>
        </w:rPr>
        <w:t xml:space="preserve"> чем по Российской Ф</w:t>
      </w:r>
      <w:r w:rsidR="00874505" w:rsidRPr="00497BD1">
        <w:rPr>
          <w:b/>
          <w:i/>
          <w:sz w:val="28"/>
          <w:szCs w:val="28"/>
        </w:rPr>
        <w:t xml:space="preserve">едерации на  22,46%. </w:t>
      </w:r>
    </w:p>
    <w:tbl>
      <w:tblPr>
        <w:tblStyle w:val="af5"/>
        <w:tblW w:w="0" w:type="auto"/>
        <w:tblLayout w:type="fixed"/>
        <w:tblLook w:val="04A0" w:firstRow="1" w:lastRow="0" w:firstColumn="1" w:lastColumn="0" w:noHBand="0" w:noVBand="1"/>
      </w:tblPr>
      <w:tblGrid>
        <w:gridCol w:w="675"/>
        <w:gridCol w:w="1134"/>
        <w:gridCol w:w="993"/>
        <w:gridCol w:w="1275"/>
        <w:gridCol w:w="1418"/>
        <w:gridCol w:w="1701"/>
        <w:gridCol w:w="1417"/>
        <w:gridCol w:w="1526"/>
      </w:tblGrid>
      <w:tr w:rsidR="009E1D02" w:rsidRPr="00497BD1" w:rsidTr="009E1D02">
        <w:trPr>
          <w:cantSplit/>
          <w:trHeight w:val="1716"/>
        </w:trPr>
        <w:tc>
          <w:tcPr>
            <w:tcW w:w="675" w:type="dxa"/>
            <w:textDirection w:val="btLr"/>
          </w:tcPr>
          <w:p w:rsidR="00304CF2" w:rsidRPr="00497BD1" w:rsidRDefault="00304CF2" w:rsidP="009E1D02">
            <w:pPr>
              <w:pStyle w:val="a8"/>
              <w:spacing w:before="0" w:beforeAutospacing="0" w:after="0" w:afterAutospacing="0" w:line="360" w:lineRule="auto"/>
              <w:ind w:left="113" w:right="-1"/>
              <w:jc w:val="both"/>
              <w:rPr>
                <w:b/>
                <w:i/>
              </w:rPr>
            </w:pPr>
            <w:r w:rsidRPr="00497BD1">
              <w:rPr>
                <w:b/>
                <w:i/>
              </w:rPr>
              <w:t>Класс</w:t>
            </w:r>
          </w:p>
        </w:tc>
        <w:tc>
          <w:tcPr>
            <w:tcW w:w="1134" w:type="dxa"/>
            <w:textDirection w:val="btLr"/>
          </w:tcPr>
          <w:p w:rsidR="00304CF2" w:rsidRPr="00497BD1" w:rsidRDefault="00304CF2" w:rsidP="00304CF2">
            <w:pPr>
              <w:pStyle w:val="a8"/>
              <w:spacing w:before="0" w:beforeAutospacing="0" w:after="0" w:afterAutospacing="0"/>
              <w:ind w:left="113" w:right="113"/>
              <w:jc w:val="both"/>
              <w:rPr>
                <w:b/>
                <w:i/>
                <w:sz w:val="18"/>
                <w:szCs w:val="18"/>
              </w:rPr>
            </w:pPr>
            <w:r w:rsidRPr="00497BD1">
              <w:rPr>
                <w:b/>
                <w:i/>
                <w:sz w:val="18"/>
                <w:szCs w:val="18"/>
              </w:rPr>
              <w:t>Количество обучающихся, получивших отметку «4»</w:t>
            </w:r>
          </w:p>
        </w:tc>
        <w:tc>
          <w:tcPr>
            <w:tcW w:w="993" w:type="dxa"/>
            <w:textDirection w:val="btLr"/>
          </w:tcPr>
          <w:p w:rsidR="00304CF2" w:rsidRPr="00497BD1" w:rsidRDefault="00304CF2" w:rsidP="00304CF2">
            <w:pPr>
              <w:pStyle w:val="a8"/>
              <w:spacing w:before="0" w:beforeAutospacing="0" w:after="0" w:afterAutospacing="0"/>
              <w:ind w:left="113" w:right="113"/>
              <w:jc w:val="both"/>
              <w:rPr>
                <w:b/>
                <w:i/>
                <w:sz w:val="18"/>
                <w:szCs w:val="18"/>
              </w:rPr>
            </w:pPr>
            <w:r w:rsidRPr="00497BD1">
              <w:rPr>
                <w:b/>
                <w:i/>
                <w:sz w:val="18"/>
                <w:szCs w:val="18"/>
              </w:rPr>
              <w:t>Доля обучающихся, получивших отметку «4»</w:t>
            </w:r>
          </w:p>
        </w:tc>
        <w:tc>
          <w:tcPr>
            <w:tcW w:w="1275" w:type="dxa"/>
            <w:textDirection w:val="btLr"/>
          </w:tcPr>
          <w:p w:rsidR="00304CF2" w:rsidRPr="00497BD1" w:rsidRDefault="00304CF2" w:rsidP="00304CF2">
            <w:pPr>
              <w:pStyle w:val="a8"/>
              <w:spacing w:before="0" w:beforeAutospacing="0" w:after="0" w:afterAutospacing="0"/>
              <w:ind w:left="113" w:right="113"/>
              <w:jc w:val="both"/>
              <w:rPr>
                <w:b/>
                <w:i/>
                <w:sz w:val="18"/>
                <w:szCs w:val="18"/>
              </w:rPr>
            </w:pPr>
            <w:r w:rsidRPr="00497BD1">
              <w:rPr>
                <w:b/>
                <w:i/>
                <w:sz w:val="18"/>
                <w:szCs w:val="18"/>
              </w:rPr>
              <w:t>Доля обучающихся, получивших отметку «4» по Самарской области</w:t>
            </w:r>
          </w:p>
        </w:tc>
        <w:tc>
          <w:tcPr>
            <w:tcW w:w="1418" w:type="dxa"/>
            <w:textDirection w:val="btLr"/>
          </w:tcPr>
          <w:p w:rsidR="00304CF2" w:rsidRPr="00497BD1" w:rsidRDefault="00304CF2" w:rsidP="00304CF2">
            <w:pPr>
              <w:pStyle w:val="a8"/>
              <w:spacing w:before="0" w:beforeAutospacing="0" w:after="0" w:afterAutospacing="0"/>
              <w:ind w:left="113" w:right="113"/>
              <w:jc w:val="both"/>
              <w:rPr>
                <w:b/>
                <w:i/>
                <w:sz w:val="18"/>
                <w:szCs w:val="18"/>
              </w:rPr>
            </w:pPr>
            <w:r w:rsidRPr="00497BD1">
              <w:rPr>
                <w:b/>
                <w:i/>
                <w:sz w:val="18"/>
                <w:szCs w:val="18"/>
              </w:rPr>
              <w:t>Доля обучающихся, получивших отметку «4» по Российской федерации</w:t>
            </w:r>
          </w:p>
        </w:tc>
        <w:tc>
          <w:tcPr>
            <w:tcW w:w="1701" w:type="dxa"/>
          </w:tcPr>
          <w:p w:rsidR="00304CF2" w:rsidRPr="00497BD1" w:rsidRDefault="009E1D02" w:rsidP="00304CF2">
            <w:pPr>
              <w:pStyle w:val="a8"/>
              <w:spacing w:before="0" w:beforeAutospacing="0" w:after="0" w:afterAutospacing="0"/>
              <w:jc w:val="both"/>
              <w:rPr>
                <w:b/>
                <w:i/>
              </w:rPr>
            </w:pPr>
            <w:r w:rsidRPr="00497BD1">
              <w:rPr>
                <w:b/>
                <w:i/>
              </w:rPr>
              <w:t>Учитель</w:t>
            </w:r>
          </w:p>
        </w:tc>
        <w:tc>
          <w:tcPr>
            <w:tcW w:w="1417" w:type="dxa"/>
          </w:tcPr>
          <w:p w:rsidR="00304CF2" w:rsidRPr="00497BD1" w:rsidRDefault="009E1D02" w:rsidP="00304CF2">
            <w:pPr>
              <w:pStyle w:val="a8"/>
              <w:spacing w:before="0" w:beforeAutospacing="0" w:after="0" w:afterAutospacing="0"/>
              <w:jc w:val="both"/>
              <w:rPr>
                <w:b/>
                <w:i/>
              </w:rPr>
            </w:pPr>
            <w:r w:rsidRPr="00497BD1">
              <w:rPr>
                <w:b/>
                <w:i/>
              </w:rPr>
              <w:t>Стаж</w:t>
            </w:r>
          </w:p>
        </w:tc>
        <w:tc>
          <w:tcPr>
            <w:tcW w:w="1526" w:type="dxa"/>
          </w:tcPr>
          <w:p w:rsidR="00304CF2" w:rsidRPr="00497BD1" w:rsidRDefault="009E1D02" w:rsidP="00304CF2">
            <w:pPr>
              <w:pStyle w:val="a8"/>
              <w:spacing w:before="0" w:beforeAutospacing="0" w:after="0" w:afterAutospacing="0"/>
              <w:jc w:val="both"/>
              <w:rPr>
                <w:b/>
                <w:i/>
              </w:rPr>
            </w:pPr>
            <w:r w:rsidRPr="00497BD1">
              <w:rPr>
                <w:b/>
                <w:i/>
              </w:rPr>
              <w:t>Квалификационная категория</w:t>
            </w:r>
          </w:p>
        </w:tc>
      </w:tr>
      <w:tr w:rsidR="009E1D02" w:rsidRPr="00497BD1" w:rsidTr="003E1132">
        <w:tc>
          <w:tcPr>
            <w:tcW w:w="675" w:type="dxa"/>
            <w:vAlign w:val="center"/>
          </w:tcPr>
          <w:p w:rsidR="009E1D02" w:rsidRPr="00497BD1" w:rsidRDefault="009E1D02" w:rsidP="00304CF2">
            <w:pPr>
              <w:jc w:val="center"/>
              <w:rPr>
                <w:b/>
                <w:i/>
                <w:sz w:val="24"/>
                <w:szCs w:val="24"/>
              </w:rPr>
            </w:pPr>
            <w:r w:rsidRPr="00497BD1">
              <w:rPr>
                <w:b/>
                <w:i/>
                <w:sz w:val="24"/>
                <w:szCs w:val="24"/>
              </w:rPr>
              <w:t>7А</w:t>
            </w:r>
          </w:p>
        </w:tc>
        <w:tc>
          <w:tcPr>
            <w:tcW w:w="1134" w:type="dxa"/>
            <w:vAlign w:val="center"/>
          </w:tcPr>
          <w:p w:rsidR="009E1D02" w:rsidRPr="00497BD1" w:rsidRDefault="009E1D02" w:rsidP="003E1132">
            <w:pPr>
              <w:jc w:val="center"/>
              <w:rPr>
                <w:b/>
                <w:i/>
                <w:color w:val="000000"/>
                <w:sz w:val="24"/>
                <w:szCs w:val="24"/>
              </w:rPr>
            </w:pPr>
            <w:r w:rsidRPr="00497BD1">
              <w:rPr>
                <w:b/>
                <w:i/>
                <w:color w:val="000000"/>
                <w:sz w:val="24"/>
                <w:szCs w:val="24"/>
              </w:rPr>
              <w:t>15</w:t>
            </w:r>
          </w:p>
        </w:tc>
        <w:tc>
          <w:tcPr>
            <w:tcW w:w="993" w:type="dxa"/>
            <w:vAlign w:val="center"/>
          </w:tcPr>
          <w:p w:rsidR="009E1D02" w:rsidRPr="00497BD1" w:rsidRDefault="009E1D02" w:rsidP="003E1132">
            <w:pPr>
              <w:jc w:val="center"/>
              <w:rPr>
                <w:b/>
                <w:i/>
                <w:color w:val="000000"/>
                <w:sz w:val="24"/>
                <w:szCs w:val="24"/>
              </w:rPr>
            </w:pPr>
            <w:r w:rsidRPr="00497BD1">
              <w:rPr>
                <w:b/>
                <w:i/>
                <w:color w:val="000000"/>
                <w:sz w:val="24"/>
                <w:szCs w:val="24"/>
              </w:rPr>
              <w:t>65,22</w:t>
            </w:r>
          </w:p>
        </w:tc>
        <w:tc>
          <w:tcPr>
            <w:tcW w:w="1275" w:type="dxa"/>
            <w:vMerge w:val="restart"/>
          </w:tcPr>
          <w:p w:rsidR="009E1D02" w:rsidRPr="00497BD1" w:rsidRDefault="009E1D02" w:rsidP="009E1D02">
            <w:pPr>
              <w:pStyle w:val="a8"/>
              <w:spacing w:before="0" w:beforeAutospacing="0" w:after="0" w:afterAutospacing="0" w:line="360" w:lineRule="auto"/>
              <w:ind w:right="-1"/>
              <w:jc w:val="center"/>
              <w:rPr>
                <w:b/>
                <w:i/>
                <w:color w:val="000000"/>
              </w:rPr>
            </w:pPr>
          </w:p>
          <w:p w:rsidR="009E1D02" w:rsidRPr="00497BD1" w:rsidRDefault="009E1D02" w:rsidP="009E1D02">
            <w:pPr>
              <w:pStyle w:val="a8"/>
              <w:spacing w:before="0" w:beforeAutospacing="0" w:after="0" w:afterAutospacing="0" w:line="360" w:lineRule="auto"/>
              <w:ind w:right="-1"/>
              <w:jc w:val="center"/>
              <w:rPr>
                <w:b/>
                <w:i/>
                <w:color w:val="000000"/>
              </w:rPr>
            </w:pPr>
          </w:p>
          <w:p w:rsidR="009E1D02" w:rsidRPr="00497BD1" w:rsidRDefault="009E1D02" w:rsidP="009E1D02">
            <w:pPr>
              <w:pStyle w:val="a8"/>
              <w:spacing w:before="0" w:beforeAutospacing="0" w:after="0" w:afterAutospacing="0" w:line="360" w:lineRule="auto"/>
              <w:ind w:right="-1"/>
              <w:jc w:val="center"/>
              <w:rPr>
                <w:b/>
                <w:i/>
              </w:rPr>
            </w:pPr>
            <w:r w:rsidRPr="00497BD1">
              <w:rPr>
                <w:b/>
                <w:i/>
                <w:color w:val="000000"/>
              </w:rPr>
              <w:t>36,61</w:t>
            </w:r>
          </w:p>
        </w:tc>
        <w:tc>
          <w:tcPr>
            <w:tcW w:w="1418" w:type="dxa"/>
            <w:vMerge w:val="restart"/>
          </w:tcPr>
          <w:p w:rsidR="009E1D02" w:rsidRPr="00497BD1" w:rsidRDefault="009E1D02" w:rsidP="009E1D02">
            <w:pPr>
              <w:pStyle w:val="a8"/>
              <w:spacing w:before="0" w:beforeAutospacing="0" w:after="0" w:afterAutospacing="0" w:line="360" w:lineRule="auto"/>
              <w:ind w:right="-1"/>
              <w:jc w:val="center"/>
              <w:rPr>
                <w:b/>
                <w:i/>
                <w:color w:val="000000"/>
              </w:rPr>
            </w:pPr>
          </w:p>
          <w:p w:rsidR="009E1D02" w:rsidRPr="00497BD1" w:rsidRDefault="009E1D02" w:rsidP="009E1D02">
            <w:pPr>
              <w:pStyle w:val="a8"/>
              <w:spacing w:before="0" w:beforeAutospacing="0" w:after="0" w:afterAutospacing="0" w:line="360" w:lineRule="auto"/>
              <w:ind w:right="-1"/>
              <w:jc w:val="center"/>
              <w:rPr>
                <w:b/>
                <w:i/>
                <w:color w:val="000000"/>
              </w:rPr>
            </w:pPr>
          </w:p>
          <w:p w:rsidR="009E1D02" w:rsidRPr="00497BD1" w:rsidRDefault="009E1D02" w:rsidP="009E1D02">
            <w:pPr>
              <w:pStyle w:val="a8"/>
              <w:spacing w:before="0" w:beforeAutospacing="0" w:after="0" w:afterAutospacing="0" w:line="360" w:lineRule="auto"/>
              <w:ind w:right="-1"/>
              <w:jc w:val="center"/>
              <w:rPr>
                <w:b/>
                <w:i/>
              </w:rPr>
            </w:pPr>
            <w:r w:rsidRPr="00497BD1">
              <w:rPr>
                <w:b/>
                <w:i/>
                <w:color w:val="000000"/>
              </w:rPr>
              <w:t>30,46</w:t>
            </w:r>
          </w:p>
        </w:tc>
        <w:tc>
          <w:tcPr>
            <w:tcW w:w="1701" w:type="dxa"/>
          </w:tcPr>
          <w:p w:rsidR="009E1D02" w:rsidRPr="00497BD1" w:rsidRDefault="009E1D02" w:rsidP="00D16458">
            <w:pPr>
              <w:pStyle w:val="a8"/>
              <w:spacing w:before="0" w:beforeAutospacing="0" w:after="0" w:afterAutospacing="0" w:line="360" w:lineRule="auto"/>
              <w:ind w:right="-1"/>
              <w:jc w:val="both"/>
              <w:rPr>
                <w:b/>
                <w:i/>
              </w:rPr>
            </w:pPr>
            <w:r w:rsidRPr="00497BD1">
              <w:rPr>
                <w:b/>
                <w:i/>
              </w:rPr>
              <w:t>Белоусова Е.</w:t>
            </w:r>
            <w:proofErr w:type="gramStart"/>
            <w:r w:rsidRPr="00497BD1">
              <w:rPr>
                <w:b/>
                <w:i/>
              </w:rPr>
              <w:t>В</w:t>
            </w:r>
            <w:proofErr w:type="gramEnd"/>
          </w:p>
        </w:tc>
        <w:tc>
          <w:tcPr>
            <w:tcW w:w="1417" w:type="dxa"/>
          </w:tcPr>
          <w:p w:rsidR="009E1D02" w:rsidRPr="00497BD1" w:rsidRDefault="00D91EA3" w:rsidP="00D16458">
            <w:pPr>
              <w:pStyle w:val="a8"/>
              <w:spacing w:before="0" w:beforeAutospacing="0" w:after="0" w:afterAutospacing="0" w:line="360" w:lineRule="auto"/>
              <w:ind w:right="-1"/>
              <w:jc w:val="both"/>
              <w:rPr>
                <w:b/>
                <w:i/>
              </w:rPr>
            </w:pPr>
            <w:r w:rsidRPr="00497BD1">
              <w:rPr>
                <w:b/>
                <w:i/>
              </w:rPr>
              <w:t>24 года</w:t>
            </w:r>
          </w:p>
        </w:tc>
        <w:tc>
          <w:tcPr>
            <w:tcW w:w="1526" w:type="dxa"/>
          </w:tcPr>
          <w:p w:rsidR="009E1D02" w:rsidRPr="00497BD1" w:rsidRDefault="009E1D02" w:rsidP="00D16458">
            <w:pPr>
              <w:pStyle w:val="a8"/>
              <w:spacing w:before="0" w:beforeAutospacing="0" w:after="0" w:afterAutospacing="0" w:line="360" w:lineRule="auto"/>
              <w:ind w:right="-1"/>
              <w:jc w:val="both"/>
              <w:rPr>
                <w:b/>
                <w:i/>
              </w:rPr>
            </w:pPr>
            <w:r w:rsidRPr="00497BD1">
              <w:rPr>
                <w:b/>
                <w:i/>
              </w:rPr>
              <w:t>высшая</w:t>
            </w:r>
          </w:p>
        </w:tc>
      </w:tr>
      <w:tr w:rsidR="009E1D02" w:rsidRPr="00497BD1" w:rsidTr="003E1132">
        <w:trPr>
          <w:trHeight w:val="363"/>
        </w:trPr>
        <w:tc>
          <w:tcPr>
            <w:tcW w:w="675" w:type="dxa"/>
            <w:vAlign w:val="center"/>
          </w:tcPr>
          <w:p w:rsidR="009E1D02" w:rsidRPr="00497BD1" w:rsidRDefault="009E1D02" w:rsidP="00304CF2">
            <w:pPr>
              <w:jc w:val="center"/>
              <w:rPr>
                <w:b/>
                <w:i/>
                <w:sz w:val="24"/>
                <w:szCs w:val="24"/>
              </w:rPr>
            </w:pPr>
            <w:r w:rsidRPr="00497BD1">
              <w:rPr>
                <w:b/>
                <w:i/>
                <w:sz w:val="24"/>
                <w:szCs w:val="24"/>
              </w:rPr>
              <w:t>7</w:t>
            </w:r>
            <w:proofErr w:type="gramStart"/>
            <w:r w:rsidRPr="00497BD1">
              <w:rPr>
                <w:b/>
                <w:i/>
                <w:sz w:val="24"/>
                <w:szCs w:val="24"/>
              </w:rPr>
              <w:t xml:space="preserve"> Б</w:t>
            </w:r>
            <w:proofErr w:type="gramEnd"/>
          </w:p>
        </w:tc>
        <w:tc>
          <w:tcPr>
            <w:tcW w:w="1134" w:type="dxa"/>
            <w:vAlign w:val="center"/>
          </w:tcPr>
          <w:p w:rsidR="009E1D02" w:rsidRPr="00497BD1" w:rsidRDefault="009E1D02" w:rsidP="003E1132">
            <w:pPr>
              <w:jc w:val="center"/>
              <w:rPr>
                <w:b/>
                <w:i/>
                <w:color w:val="000000"/>
                <w:sz w:val="24"/>
                <w:szCs w:val="24"/>
              </w:rPr>
            </w:pPr>
            <w:r w:rsidRPr="00497BD1">
              <w:rPr>
                <w:b/>
                <w:i/>
                <w:color w:val="000000"/>
                <w:sz w:val="24"/>
                <w:szCs w:val="24"/>
              </w:rPr>
              <w:t>13</w:t>
            </w:r>
          </w:p>
        </w:tc>
        <w:tc>
          <w:tcPr>
            <w:tcW w:w="993" w:type="dxa"/>
            <w:vAlign w:val="center"/>
          </w:tcPr>
          <w:p w:rsidR="009E1D02" w:rsidRPr="00497BD1" w:rsidRDefault="009E1D02" w:rsidP="003E1132">
            <w:pPr>
              <w:jc w:val="center"/>
              <w:rPr>
                <w:b/>
                <w:i/>
                <w:color w:val="000000"/>
                <w:sz w:val="24"/>
                <w:szCs w:val="24"/>
              </w:rPr>
            </w:pPr>
            <w:r w:rsidRPr="00497BD1">
              <w:rPr>
                <w:b/>
                <w:i/>
                <w:color w:val="000000"/>
                <w:sz w:val="24"/>
                <w:szCs w:val="24"/>
              </w:rPr>
              <w:t>48,15</w:t>
            </w:r>
          </w:p>
        </w:tc>
        <w:tc>
          <w:tcPr>
            <w:tcW w:w="1275" w:type="dxa"/>
            <w:vMerge/>
          </w:tcPr>
          <w:p w:rsidR="009E1D02" w:rsidRPr="00497BD1" w:rsidRDefault="009E1D02" w:rsidP="00D16458">
            <w:pPr>
              <w:pStyle w:val="a8"/>
              <w:spacing w:before="0" w:beforeAutospacing="0" w:after="0" w:afterAutospacing="0" w:line="360" w:lineRule="auto"/>
              <w:ind w:right="-1"/>
              <w:jc w:val="both"/>
              <w:rPr>
                <w:b/>
                <w:i/>
              </w:rPr>
            </w:pPr>
          </w:p>
        </w:tc>
        <w:tc>
          <w:tcPr>
            <w:tcW w:w="1418" w:type="dxa"/>
            <w:vMerge/>
          </w:tcPr>
          <w:p w:rsidR="009E1D02" w:rsidRPr="00497BD1" w:rsidRDefault="009E1D02" w:rsidP="00D16458">
            <w:pPr>
              <w:pStyle w:val="a8"/>
              <w:spacing w:before="0" w:beforeAutospacing="0" w:after="0" w:afterAutospacing="0" w:line="360" w:lineRule="auto"/>
              <w:ind w:right="-1"/>
              <w:jc w:val="both"/>
              <w:rPr>
                <w:b/>
                <w:i/>
              </w:rPr>
            </w:pPr>
          </w:p>
        </w:tc>
        <w:tc>
          <w:tcPr>
            <w:tcW w:w="1701" w:type="dxa"/>
          </w:tcPr>
          <w:p w:rsidR="009E1D02" w:rsidRPr="00497BD1" w:rsidRDefault="009E1D02" w:rsidP="00D16458">
            <w:pPr>
              <w:pStyle w:val="a8"/>
              <w:spacing w:before="0" w:beforeAutospacing="0" w:after="0" w:afterAutospacing="0" w:line="360" w:lineRule="auto"/>
              <w:ind w:right="-1"/>
              <w:jc w:val="both"/>
              <w:rPr>
                <w:b/>
                <w:i/>
              </w:rPr>
            </w:pPr>
            <w:r w:rsidRPr="00497BD1">
              <w:rPr>
                <w:b/>
                <w:i/>
              </w:rPr>
              <w:t>Зайцев М.В.</w:t>
            </w:r>
          </w:p>
        </w:tc>
        <w:tc>
          <w:tcPr>
            <w:tcW w:w="1417" w:type="dxa"/>
          </w:tcPr>
          <w:p w:rsidR="009E1D02" w:rsidRPr="00497BD1" w:rsidRDefault="00497BD1" w:rsidP="00D16458">
            <w:pPr>
              <w:pStyle w:val="a8"/>
              <w:spacing w:before="0" w:beforeAutospacing="0" w:after="0" w:afterAutospacing="0" w:line="360" w:lineRule="auto"/>
              <w:ind w:right="-1"/>
              <w:jc w:val="both"/>
              <w:rPr>
                <w:b/>
                <w:i/>
              </w:rPr>
            </w:pPr>
            <w:r w:rsidRPr="00497BD1">
              <w:rPr>
                <w:b/>
                <w:i/>
              </w:rPr>
              <w:t>21 год</w:t>
            </w:r>
          </w:p>
        </w:tc>
        <w:tc>
          <w:tcPr>
            <w:tcW w:w="1526" w:type="dxa"/>
          </w:tcPr>
          <w:p w:rsidR="009E1D02" w:rsidRPr="00497BD1" w:rsidRDefault="009E1D02" w:rsidP="00D16458">
            <w:pPr>
              <w:pStyle w:val="a8"/>
              <w:spacing w:before="0" w:beforeAutospacing="0" w:after="0" w:afterAutospacing="0" w:line="360" w:lineRule="auto"/>
              <w:ind w:right="-1"/>
              <w:jc w:val="both"/>
              <w:rPr>
                <w:b/>
                <w:i/>
              </w:rPr>
            </w:pPr>
            <w:r w:rsidRPr="00497BD1">
              <w:rPr>
                <w:b/>
                <w:i/>
              </w:rPr>
              <w:t>нет</w:t>
            </w:r>
          </w:p>
        </w:tc>
      </w:tr>
      <w:tr w:rsidR="009E1D02" w:rsidRPr="00497BD1" w:rsidTr="003E1132">
        <w:tc>
          <w:tcPr>
            <w:tcW w:w="675" w:type="dxa"/>
            <w:vAlign w:val="center"/>
          </w:tcPr>
          <w:p w:rsidR="009E1D02" w:rsidRPr="00497BD1" w:rsidRDefault="009E1D02" w:rsidP="00304CF2">
            <w:pPr>
              <w:jc w:val="center"/>
              <w:rPr>
                <w:b/>
                <w:i/>
                <w:sz w:val="24"/>
                <w:szCs w:val="24"/>
              </w:rPr>
            </w:pPr>
            <w:r w:rsidRPr="00497BD1">
              <w:rPr>
                <w:b/>
                <w:i/>
                <w:sz w:val="24"/>
                <w:szCs w:val="24"/>
              </w:rPr>
              <w:t>7</w:t>
            </w:r>
            <w:proofErr w:type="gramStart"/>
            <w:r w:rsidRPr="00497BD1">
              <w:rPr>
                <w:b/>
                <w:i/>
                <w:sz w:val="24"/>
                <w:szCs w:val="24"/>
              </w:rPr>
              <w:t xml:space="preserve"> В</w:t>
            </w:r>
            <w:proofErr w:type="gramEnd"/>
          </w:p>
        </w:tc>
        <w:tc>
          <w:tcPr>
            <w:tcW w:w="1134" w:type="dxa"/>
            <w:vAlign w:val="center"/>
          </w:tcPr>
          <w:p w:rsidR="009E1D02" w:rsidRPr="00497BD1" w:rsidRDefault="009E1D02" w:rsidP="003E1132">
            <w:pPr>
              <w:jc w:val="center"/>
              <w:rPr>
                <w:b/>
                <w:i/>
                <w:sz w:val="24"/>
                <w:szCs w:val="24"/>
              </w:rPr>
            </w:pPr>
            <w:r w:rsidRPr="00497BD1">
              <w:rPr>
                <w:b/>
                <w:i/>
                <w:sz w:val="24"/>
                <w:szCs w:val="24"/>
              </w:rPr>
              <w:t>19</w:t>
            </w:r>
          </w:p>
        </w:tc>
        <w:tc>
          <w:tcPr>
            <w:tcW w:w="993" w:type="dxa"/>
            <w:vAlign w:val="center"/>
          </w:tcPr>
          <w:p w:rsidR="009E1D02" w:rsidRPr="00497BD1" w:rsidRDefault="009E1D02" w:rsidP="003E1132">
            <w:pPr>
              <w:ind w:right="-105"/>
              <w:jc w:val="center"/>
              <w:rPr>
                <w:b/>
                <w:i/>
                <w:sz w:val="24"/>
                <w:szCs w:val="24"/>
              </w:rPr>
            </w:pPr>
            <w:r w:rsidRPr="00497BD1">
              <w:rPr>
                <w:b/>
                <w:i/>
                <w:sz w:val="24"/>
                <w:szCs w:val="24"/>
              </w:rPr>
              <w:t>67,86</w:t>
            </w:r>
          </w:p>
        </w:tc>
        <w:tc>
          <w:tcPr>
            <w:tcW w:w="1275" w:type="dxa"/>
            <w:vMerge/>
          </w:tcPr>
          <w:p w:rsidR="009E1D02" w:rsidRPr="00497BD1" w:rsidRDefault="009E1D02" w:rsidP="00D16458">
            <w:pPr>
              <w:pStyle w:val="a8"/>
              <w:spacing w:before="0" w:beforeAutospacing="0" w:after="0" w:afterAutospacing="0" w:line="360" w:lineRule="auto"/>
              <w:ind w:right="-1"/>
              <w:jc w:val="both"/>
              <w:rPr>
                <w:b/>
                <w:i/>
              </w:rPr>
            </w:pPr>
          </w:p>
        </w:tc>
        <w:tc>
          <w:tcPr>
            <w:tcW w:w="1418" w:type="dxa"/>
            <w:vMerge/>
          </w:tcPr>
          <w:p w:rsidR="009E1D02" w:rsidRPr="00497BD1" w:rsidRDefault="009E1D02" w:rsidP="00D16458">
            <w:pPr>
              <w:pStyle w:val="a8"/>
              <w:spacing w:before="0" w:beforeAutospacing="0" w:after="0" w:afterAutospacing="0" w:line="360" w:lineRule="auto"/>
              <w:ind w:right="-1"/>
              <w:jc w:val="both"/>
              <w:rPr>
                <w:b/>
                <w:i/>
              </w:rPr>
            </w:pPr>
          </w:p>
        </w:tc>
        <w:tc>
          <w:tcPr>
            <w:tcW w:w="1701" w:type="dxa"/>
          </w:tcPr>
          <w:p w:rsidR="009E1D02" w:rsidRPr="00497BD1" w:rsidRDefault="009E1D02" w:rsidP="003E1132">
            <w:pPr>
              <w:pStyle w:val="a8"/>
              <w:spacing w:before="0" w:beforeAutospacing="0" w:after="0" w:afterAutospacing="0" w:line="360" w:lineRule="auto"/>
              <w:ind w:right="-1"/>
              <w:jc w:val="both"/>
              <w:rPr>
                <w:b/>
                <w:i/>
              </w:rPr>
            </w:pPr>
            <w:r w:rsidRPr="00497BD1">
              <w:rPr>
                <w:b/>
                <w:i/>
              </w:rPr>
              <w:t>Белоусова Е.</w:t>
            </w:r>
            <w:proofErr w:type="gramStart"/>
            <w:r w:rsidRPr="00497BD1">
              <w:rPr>
                <w:b/>
                <w:i/>
              </w:rPr>
              <w:t>В</w:t>
            </w:r>
            <w:proofErr w:type="gramEnd"/>
          </w:p>
        </w:tc>
        <w:tc>
          <w:tcPr>
            <w:tcW w:w="1417" w:type="dxa"/>
          </w:tcPr>
          <w:p w:rsidR="009E1D02" w:rsidRPr="00497BD1" w:rsidRDefault="00D91EA3" w:rsidP="003E1132">
            <w:pPr>
              <w:pStyle w:val="a8"/>
              <w:spacing w:before="0" w:beforeAutospacing="0" w:after="0" w:afterAutospacing="0" w:line="360" w:lineRule="auto"/>
              <w:ind w:right="-1"/>
              <w:jc w:val="both"/>
              <w:rPr>
                <w:b/>
                <w:i/>
              </w:rPr>
            </w:pPr>
            <w:r w:rsidRPr="00497BD1">
              <w:rPr>
                <w:b/>
                <w:i/>
              </w:rPr>
              <w:t>24 года</w:t>
            </w:r>
          </w:p>
        </w:tc>
        <w:tc>
          <w:tcPr>
            <w:tcW w:w="1526" w:type="dxa"/>
          </w:tcPr>
          <w:p w:rsidR="009E1D02" w:rsidRPr="00497BD1" w:rsidRDefault="009E1D02" w:rsidP="003E1132">
            <w:pPr>
              <w:pStyle w:val="a8"/>
              <w:spacing w:before="0" w:beforeAutospacing="0" w:after="0" w:afterAutospacing="0" w:line="360" w:lineRule="auto"/>
              <w:ind w:right="-1"/>
              <w:jc w:val="both"/>
              <w:rPr>
                <w:b/>
                <w:i/>
              </w:rPr>
            </w:pPr>
            <w:r w:rsidRPr="00497BD1">
              <w:rPr>
                <w:b/>
                <w:i/>
              </w:rPr>
              <w:t>высшая</w:t>
            </w:r>
          </w:p>
        </w:tc>
      </w:tr>
      <w:tr w:rsidR="009E1D02" w:rsidRPr="00497BD1" w:rsidTr="003E1132">
        <w:tc>
          <w:tcPr>
            <w:tcW w:w="675" w:type="dxa"/>
            <w:vAlign w:val="center"/>
          </w:tcPr>
          <w:p w:rsidR="009E1D02" w:rsidRPr="00497BD1" w:rsidRDefault="009E1D02" w:rsidP="00304CF2">
            <w:pPr>
              <w:jc w:val="center"/>
              <w:rPr>
                <w:b/>
                <w:i/>
                <w:sz w:val="24"/>
                <w:szCs w:val="24"/>
              </w:rPr>
            </w:pPr>
            <w:r w:rsidRPr="00497BD1">
              <w:rPr>
                <w:b/>
                <w:i/>
                <w:sz w:val="24"/>
                <w:szCs w:val="24"/>
              </w:rPr>
              <w:t>7 Г</w:t>
            </w:r>
          </w:p>
        </w:tc>
        <w:tc>
          <w:tcPr>
            <w:tcW w:w="1134" w:type="dxa"/>
            <w:vAlign w:val="center"/>
          </w:tcPr>
          <w:p w:rsidR="009E1D02" w:rsidRPr="00497BD1" w:rsidRDefault="009E1D02" w:rsidP="003E1132">
            <w:pPr>
              <w:jc w:val="center"/>
              <w:rPr>
                <w:b/>
                <w:i/>
                <w:sz w:val="24"/>
                <w:szCs w:val="24"/>
              </w:rPr>
            </w:pPr>
            <w:r w:rsidRPr="00497BD1">
              <w:rPr>
                <w:b/>
                <w:i/>
                <w:sz w:val="24"/>
                <w:szCs w:val="24"/>
              </w:rPr>
              <w:t>8</w:t>
            </w:r>
          </w:p>
        </w:tc>
        <w:tc>
          <w:tcPr>
            <w:tcW w:w="993" w:type="dxa"/>
            <w:vAlign w:val="center"/>
          </w:tcPr>
          <w:p w:rsidR="009E1D02" w:rsidRPr="00497BD1" w:rsidRDefault="009E1D02" w:rsidP="003E1132">
            <w:pPr>
              <w:ind w:right="-105"/>
              <w:jc w:val="center"/>
              <w:rPr>
                <w:b/>
                <w:i/>
                <w:sz w:val="24"/>
                <w:szCs w:val="24"/>
              </w:rPr>
            </w:pPr>
            <w:r w:rsidRPr="00497BD1">
              <w:rPr>
                <w:b/>
                <w:i/>
                <w:sz w:val="24"/>
                <w:szCs w:val="24"/>
              </w:rPr>
              <w:t>30,77</w:t>
            </w:r>
          </w:p>
        </w:tc>
        <w:tc>
          <w:tcPr>
            <w:tcW w:w="1275" w:type="dxa"/>
            <w:vMerge/>
          </w:tcPr>
          <w:p w:rsidR="009E1D02" w:rsidRPr="00497BD1" w:rsidRDefault="009E1D02" w:rsidP="00D16458">
            <w:pPr>
              <w:pStyle w:val="a8"/>
              <w:spacing w:before="0" w:beforeAutospacing="0" w:after="0" w:afterAutospacing="0" w:line="360" w:lineRule="auto"/>
              <w:ind w:right="-1"/>
              <w:jc w:val="both"/>
              <w:rPr>
                <w:b/>
                <w:i/>
              </w:rPr>
            </w:pPr>
          </w:p>
        </w:tc>
        <w:tc>
          <w:tcPr>
            <w:tcW w:w="1418" w:type="dxa"/>
            <w:vMerge/>
          </w:tcPr>
          <w:p w:rsidR="009E1D02" w:rsidRPr="00497BD1" w:rsidRDefault="009E1D02" w:rsidP="00D16458">
            <w:pPr>
              <w:pStyle w:val="a8"/>
              <w:spacing w:before="0" w:beforeAutospacing="0" w:after="0" w:afterAutospacing="0" w:line="360" w:lineRule="auto"/>
              <w:ind w:right="-1"/>
              <w:jc w:val="both"/>
              <w:rPr>
                <w:b/>
                <w:i/>
              </w:rPr>
            </w:pPr>
          </w:p>
        </w:tc>
        <w:tc>
          <w:tcPr>
            <w:tcW w:w="1701" w:type="dxa"/>
          </w:tcPr>
          <w:p w:rsidR="009E1D02" w:rsidRPr="00497BD1" w:rsidRDefault="009E1D02" w:rsidP="003E1132">
            <w:pPr>
              <w:pStyle w:val="a8"/>
              <w:spacing w:before="0" w:beforeAutospacing="0" w:after="0" w:afterAutospacing="0" w:line="360" w:lineRule="auto"/>
              <w:ind w:right="-1"/>
              <w:jc w:val="both"/>
              <w:rPr>
                <w:b/>
                <w:i/>
              </w:rPr>
            </w:pPr>
            <w:r w:rsidRPr="00497BD1">
              <w:rPr>
                <w:b/>
                <w:i/>
              </w:rPr>
              <w:t>Зайцев М.В.</w:t>
            </w:r>
          </w:p>
        </w:tc>
        <w:tc>
          <w:tcPr>
            <w:tcW w:w="1417" w:type="dxa"/>
          </w:tcPr>
          <w:p w:rsidR="009E1D02" w:rsidRPr="00497BD1" w:rsidRDefault="00497BD1" w:rsidP="003E1132">
            <w:pPr>
              <w:pStyle w:val="a8"/>
              <w:spacing w:before="0" w:beforeAutospacing="0" w:after="0" w:afterAutospacing="0" w:line="360" w:lineRule="auto"/>
              <w:ind w:right="-1"/>
              <w:jc w:val="both"/>
              <w:rPr>
                <w:b/>
                <w:i/>
              </w:rPr>
            </w:pPr>
            <w:r w:rsidRPr="00497BD1">
              <w:rPr>
                <w:b/>
                <w:i/>
              </w:rPr>
              <w:t>21 год</w:t>
            </w:r>
          </w:p>
        </w:tc>
        <w:tc>
          <w:tcPr>
            <w:tcW w:w="1526" w:type="dxa"/>
          </w:tcPr>
          <w:p w:rsidR="009E1D02" w:rsidRPr="00497BD1" w:rsidRDefault="009E1D02" w:rsidP="003E1132">
            <w:pPr>
              <w:pStyle w:val="a8"/>
              <w:spacing w:before="0" w:beforeAutospacing="0" w:after="0" w:afterAutospacing="0" w:line="360" w:lineRule="auto"/>
              <w:ind w:right="-1"/>
              <w:jc w:val="both"/>
              <w:rPr>
                <w:b/>
                <w:i/>
              </w:rPr>
            </w:pPr>
            <w:r w:rsidRPr="00497BD1">
              <w:rPr>
                <w:b/>
                <w:i/>
              </w:rPr>
              <w:t>нет</w:t>
            </w:r>
          </w:p>
        </w:tc>
      </w:tr>
    </w:tbl>
    <w:p w:rsidR="00497BD1" w:rsidRDefault="00497BD1" w:rsidP="00497BD1">
      <w:pPr>
        <w:pStyle w:val="a8"/>
        <w:spacing w:before="0" w:beforeAutospacing="0" w:after="0" w:afterAutospacing="0" w:line="360" w:lineRule="auto"/>
        <w:ind w:right="-1" w:firstLine="709"/>
        <w:jc w:val="both"/>
        <w:rPr>
          <w:b/>
          <w:i/>
          <w:sz w:val="28"/>
          <w:szCs w:val="28"/>
        </w:rPr>
      </w:pPr>
      <w:r w:rsidRPr="00497BD1">
        <w:rPr>
          <w:b/>
          <w:i/>
          <w:sz w:val="28"/>
          <w:szCs w:val="28"/>
        </w:rPr>
        <w:t xml:space="preserve">Несмотря на то, что преподавали  физику в 7 классах учителя как высшей категории, так и не имеющие ее, опыт работы и стаж преподавателей примерно одинаков, однако результаты, показанные </w:t>
      </w:r>
      <w:proofErr w:type="gramStart"/>
      <w:r w:rsidRPr="00497BD1">
        <w:rPr>
          <w:b/>
          <w:i/>
          <w:sz w:val="28"/>
          <w:szCs w:val="28"/>
        </w:rPr>
        <w:t>обучающимися</w:t>
      </w:r>
      <w:proofErr w:type="gramEnd"/>
      <w:r w:rsidRPr="00497BD1">
        <w:rPr>
          <w:b/>
          <w:i/>
          <w:sz w:val="28"/>
          <w:szCs w:val="28"/>
        </w:rPr>
        <w:t>, превышают результаты по Российской  Федерации и по Самарской области (кроме 7Г). Отсутствие «2» в 7А и 7Б классах можно объяснить тем, что по уровню подбора обучающихся в класса</w:t>
      </w:r>
      <w:r>
        <w:rPr>
          <w:b/>
          <w:i/>
          <w:sz w:val="28"/>
          <w:szCs w:val="28"/>
        </w:rPr>
        <w:t xml:space="preserve">х они изначально сильнее. </w:t>
      </w:r>
    </w:p>
    <w:p w:rsidR="00DF68C6" w:rsidRPr="00246409" w:rsidRDefault="00DF68C6" w:rsidP="00DF68C6">
      <w:pPr>
        <w:tabs>
          <w:tab w:val="left" w:pos="3525"/>
        </w:tabs>
        <w:spacing w:line="360" w:lineRule="auto"/>
        <w:ind w:firstLine="709"/>
        <w:jc w:val="right"/>
        <w:rPr>
          <w:i/>
          <w:sz w:val="24"/>
          <w:szCs w:val="28"/>
        </w:rPr>
      </w:pPr>
      <w:r w:rsidRPr="00246409">
        <w:rPr>
          <w:i/>
          <w:sz w:val="24"/>
          <w:szCs w:val="28"/>
        </w:rPr>
        <w:t>Таблица 2.1.</w:t>
      </w:r>
      <w:r w:rsidR="00E83994">
        <w:rPr>
          <w:i/>
          <w:sz w:val="24"/>
          <w:szCs w:val="28"/>
        </w:rPr>
        <w:t>4</w:t>
      </w:r>
    </w:p>
    <w:p w:rsidR="00DC6FB8" w:rsidRDefault="00DF68C6" w:rsidP="00DC6FB8">
      <w:pPr>
        <w:tabs>
          <w:tab w:val="left" w:pos="3525"/>
        </w:tabs>
        <w:jc w:val="center"/>
        <w:rPr>
          <w:i/>
          <w:sz w:val="28"/>
          <w:szCs w:val="28"/>
        </w:rPr>
      </w:pPr>
      <w:r w:rsidRPr="00246409">
        <w:rPr>
          <w:i/>
          <w:sz w:val="28"/>
          <w:szCs w:val="28"/>
        </w:rPr>
        <w:t xml:space="preserve">Уровень </w:t>
      </w:r>
      <w:proofErr w:type="spellStart"/>
      <w:r w:rsidRPr="00246409">
        <w:rPr>
          <w:i/>
          <w:sz w:val="28"/>
          <w:szCs w:val="28"/>
        </w:rPr>
        <w:t>обученности</w:t>
      </w:r>
      <w:proofErr w:type="spellEnd"/>
      <w:r w:rsidRPr="00246409">
        <w:rPr>
          <w:i/>
          <w:sz w:val="28"/>
          <w:szCs w:val="28"/>
        </w:rPr>
        <w:t xml:space="preserve"> и качество </w:t>
      </w:r>
      <w:proofErr w:type="gramStart"/>
      <w:r w:rsidRPr="00246409">
        <w:rPr>
          <w:i/>
          <w:sz w:val="28"/>
          <w:szCs w:val="28"/>
        </w:rPr>
        <w:t xml:space="preserve">обучения по </w:t>
      </w:r>
      <w:r w:rsidR="009E1D02">
        <w:rPr>
          <w:i/>
          <w:sz w:val="28"/>
          <w:szCs w:val="28"/>
        </w:rPr>
        <w:t>физике</w:t>
      </w:r>
      <w:proofErr w:type="gramEnd"/>
    </w:p>
    <w:p w:rsidR="00DF68C6" w:rsidRDefault="00DF68C6" w:rsidP="00DC6FB8">
      <w:pPr>
        <w:tabs>
          <w:tab w:val="left" w:pos="3525"/>
        </w:tabs>
        <w:jc w:val="center"/>
        <w:rPr>
          <w:sz w:val="28"/>
          <w:szCs w:val="28"/>
        </w:rPr>
      </w:pPr>
      <w:r w:rsidRPr="00246409">
        <w:rPr>
          <w:i/>
          <w:sz w:val="28"/>
          <w:szCs w:val="28"/>
        </w:rPr>
        <w:t>обучающихся</w:t>
      </w:r>
      <w:r w:rsidR="00DC6FB8">
        <w:rPr>
          <w:i/>
          <w:sz w:val="28"/>
          <w:szCs w:val="28"/>
        </w:rPr>
        <w:t xml:space="preserve"> </w:t>
      </w:r>
      <w:r w:rsidR="00B04767">
        <w:rPr>
          <w:i/>
          <w:sz w:val="28"/>
          <w:szCs w:val="28"/>
        </w:rPr>
        <w:t xml:space="preserve">7 </w:t>
      </w:r>
      <w:r w:rsidRPr="00246409">
        <w:rPr>
          <w:i/>
          <w:sz w:val="28"/>
          <w:szCs w:val="28"/>
        </w:rPr>
        <w:t xml:space="preserve">классов </w:t>
      </w:r>
    </w:p>
    <w:tbl>
      <w:tblPr>
        <w:tblW w:w="10065" w:type="dxa"/>
        <w:tblInd w:w="-34" w:type="dxa"/>
        <w:tblLook w:val="04A0" w:firstRow="1" w:lastRow="0" w:firstColumn="1" w:lastColumn="0" w:noHBand="0" w:noVBand="1"/>
      </w:tblPr>
      <w:tblGrid>
        <w:gridCol w:w="2977"/>
        <w:gridCol w:w="3544"/>
        <w:gridCol w:w="3544"/>
      </w:tblGrid>
      <w:tr w:rsidR="00DF68C6" w:rsidRPr="00B67426" w:rsidTr="00BF5508">
        <w:trPr>
          <w:trHeight w:val="1140"/>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68C6" w:rsidRPr="00B67426" w:rsidRDefault="00DF68C6" w:rsidP="00497BD1">
            <w:pPr>
              <w:jc w:val="center"/>
              <w:rPr>
                <w:color w:val="000000"/>
                <w:sz w:val="24"/>
                <w:szCs w:val="24"/>
              </w:rPr>
            </w:pPr>
            <w:r w:rsidRPr="00B67426">
              <w:rPr>
                <w:color w:val="000000"/>
                <w:sz w:val="24"/>
                <w:szCs w:val="24"/>
              </w:rPr>
              <w:t>Территориальное          управление</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68C6" w:rsidRDefault="00DF68C6" w:rsidP="00497BD1">
            <w:pPr>
              <w:jc w:val="center"/>
              <w:rPr>
                <w:color w:val="000000"/>
                <w:sz w:val="24"/>
                <w:szCs w:val="24"/>
              </w:rPr>
            </w:pPr>
            <w:r w:rsidRPr="00B67426">
              <w:rPr>
                <w:color w:val="000000"/>
                <w:sz w:val="24"/>
                <w:szCs w:val="24"/>
              </w:rPr>
              <w:t>Доля участников, получивших отметки</w:t>
            </w:r>
          </w:p>
          <w:p w:rsidR="00DF68C6" w:rsidRDefault="00DF68C6" w:rsidP="00497BD1">
            <w:pPr>
              <w:jc w:val="center"/>
              <w:rPr>
                <w:color w:val="000000"/>
                <w:sz w:val="24"/>
                <w:szCs w:val="24"/>
              </w:rPr>
            </w:pPr>
            <w:r>
              <w:rPr>
                <w:color w:val="000000"/>
                <w:sz w:val="24"/>
                <w:szCs w:val="24"/>
              </w:rPr>
              <w:t>«</w:t>
            </w:r>
            <w:r w:rsidRPr="00B67426">
              <w:rPr>
                <w:color w:val="000000"/>
                <w:sz w:val="24"/>
                <w:szCs w:val="24"/>
              </w:rPr>
              <w:t>3</w:t>
            </w:r>
            <w:r>
              <w:rPr>
                <w:color w:val="000000"/>
                <w:sz w:val="24"/>
                <w:szCs w:val="24"/>
              </w:rPr>
              <w:t>»</w:t>
            </w:r>
            <w:r w:rsidRPr="00B67426">
              <w:rPr>
                <w:color w:val="000000"/>
                <w:sz w:val="24"/>
                <w:szCs w:val="24"/>
              </w:rPr>
              <w:t xml:space="preserve">, </w:t>
            </w:r>
            <w:r>
              <w:rPr>
                <w:color w:val="000000"/>
                <w:sz w:val="24"/>
                <w:szCs w:val="24"/>
              </w:rPr>
              <w:t>«</w:t>
            </w:r>
            <w:r w:rsidRPr="00B67426">
              <w:rPr>
                <w:color w:val="000000"/>
                <w:sz w:val="24"/>
                <w:szCs w:val="24"/>
              </w:rPr>
              <w:t>4</w:t>
            </w:r>
            <w:r>
              <w:rPr>
                <w:color w:val="000000"/>
                <w:sz w:val="24"/>
                <w:szCs w:val="24"/>
              </w:rPr>
              <w:t>»</w:t>
            </w:r>
            <w:r w:rsidRPr="00B67426">
              <w:rPr>
                <w:color w:val="000000"/>
                <w:sz w:val="24"/>
                <w:szCs w:val="24"/>
              </w:rPr>
              <w:t xml:space="preserve"> и </w:t>
            </w:r>
            <w:r>
              <w:rPr>
                <w:color w:val="000000"/>
                <w:sz w:val="24"/>
                <w:szCs w:val="24"/>
              </w:rPr>
              <w:t>«</w:t>
            </w:r>
            <w:r w:rsidRPr="00B67426">
              <w:rPr>
                <w:color w:val="000000"/>
                <w:sz w:val="24"/>
                <w:szCs w:val="24"/>
              </w:rPr>
              <w:t>5</w:t>
            </w:r>
            <w:r>
              <w:rPr>
                <w:color w:val="000000"/>
                <w:sz w:val="24"/>
                <w:szCs w:val="24"/>
              </w:rPr>
              <w:t>»</w:t>
            </w:r>
            <w:r w:rsidRPr="00B67426">
              <w:rPr>
                <w:color w:val="000000"/>
                <w:sz w:val="24"/>
                <w:szCs w:val="24"/>
              </w:rPr>
              <w:t xml:space="preserve"> </w:t>
            </w:r>
          </w:p>
          <w:p w:rsidR="00DF68C6" w:rsidRPr="00B67426" w:rsidRDefault="00DF68C6" w:rsidP="00497BD1">
            <w:pPr>
              <w:jc w:val="center"/>
              <w:rPr>
                <w:color w:val="000000"/>
                <w:sz w:val="24"/>
                <w:szCs w:val="24"/>
              </w:rPr>
            </w:pPr>
            <w:r w:rsidRPr="00B67426">
              <w:rPr>
                <w:color w:val="000000"/>
                <w:sz w:val="24"/>
                <w:szCs w:val="24"/>
              </w:rPr>
              <w:t xml:space="preserve">(уровень </w:t>
            </w:r>
            <w:proofErr w:type="spellStart"/>
            <w:r w:rsidRPr="00B67426">
              <w:rPr>
                <w:color w:val="000000"/>
                <w:sz w:val="24"/>
                <w:szCs w:val="24"/>
              </w:rPr>
              <w:t>обученности</w:t>
            </w:r>
            <w:proofErr w:type="spellEnd"/>
            <w:r w:rsidRPr="00B67426">
              <w:rPr>
                <w:color w:val="000000"/>
                <w:sz w:val="24"/>
                <w:szCs w:val="24"/>
              </w:rPr>
              <w:t>)</w:t>
            </w:r>
            <w:r>
              <w:rPr>
                <w:color w:val="000000"/>
                <w:sz w:val="24"/>
                <w:szCs w:val="24"/>
              </w:rPr>
              <w:t>, %</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68C6" w:rsidRPr="00B67426" w:rsidRDefault="00DF68C6" w:rsidP="00497BD1">
            <w:pPr>
              <w:jc w:val="center"/>
              <w:rPr>
                <w:color w:val="000000"/>
                <w:sz w:val="24"/>
                <w:szCs w:val="24"/>
              </w:rPr>
            </w:pPr>
            <w:r w:rsidRPr="00B67426">
              <w:rPr>
                <w:color w:val="000000"/>
                <w:sz w:val="24"/>
                <w:szCs w:val="24"/>
              </w:rPr>
              <w:t xml:space="preserve">Доля участников, получивших отметки </w:t>
            </w:r>
            <w:r>
              <w:rPr>
                <w:color w:val="000000"/>
                <w:sz w:val="24"/>
                <w:szCs w:val="24"/>
              </w:rPr>
              <w:t>«</w:t>
            </w:r>
            <w:r w:rsidRPr="00B67426">
              <w:rPr>
                <w:color w:val="000000"/>
                <w:sz w:val="24"/>
                <w:szCs w:val="24"/>
              </w:rPr>
              <w:t>4</w:t>
            </w:r>
            <w:r>
              <w:rPr>
                <w:color w:val="000000"/>
                <w:sz w:val="24"/>
                <w:szCs w:val="24"/>
              </w:rPr>
              <w:t>»</w:t>
            </w:r>
            <w:r w:rsidRPr="00B67426">
              <w:rPr>
                <w:color w:val="000000"/>
                <w:sz w:val="24"/>
                <w:szCs w:val="24"/>
              </w:rPr>
              <w:t xml:space="preserve"> и </w:t>
            </w:r>
            <w:r>
              <w:rPr>
                <w:color w:val="000000"/>
                <w:sz w:val="24"/>
                <w:szCs w:val="24"/>
              </w:rPr>
              <w:t>«</w:t>
            </w:r>
            <w:r w:rsidRPr="00B67426">
              <w:rPr>
                <w:color w:val="000000"/>
                <w:sz w:val="24"/>
                <w:szCs w:val="24"/>
              </w:rPr>
              <w:t>5</w:t>
            </w:r>
            <w:r>
              <w:rPr>
                <w:color w:val="000000"/>
                <w:sz w:val="24"/>
                <w:szCs w:val="24"/>
              </w:rPr>
              <w:t xml:space="preserve">» </w:t>
            </w:r>
            <w:r>
              <w:rPr>
                <w:color w:val="000000"/>
                <w:sz w:val="24"/>
                <w:szCs w:val="24"/>
              </w:rPr>
              <w:br/>
            </w:r>
            <w:r w:rsidRPr="00B67426">
              <w:rPr>
                <w:color w:val="000000"/>
                <w:sz w:val="24"/>
                <w:szCs w:val="24"/>
              </w:rPr>
              <w:t>(качество обучения)</w:t>
            </w:r>
            <w:r>
              <w:rPr>
                <w:color w:val="000000"/>
                <w:sz w:val="24"/>
                <w:szCs w:val="24"/>
              </w:rPr>
              <w:t>, %</w:t>
            </w:r>
          </w:p>
        </w:tc>
      </w:tr>
      <w:tr w:rsidR="00DF68C6" w:rsidRPr="00B67426" w:rsidTr="00BF5508">
        <w:trPr>
          <w:trHeight w:val="276"/>
        </w:trPr>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DF68C6" w:rsidRPr="00B67426" w:rsidRDefault="00DF68C6" w:rsidP="00DF68C6">
            <w:pPr>
              <w:rPr>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DF68C6" w:rsidRPr="00B67426" w:rsidRDefault="00DF68C6" w:rsidP="00DF68C6">
            <w:pPr>
              <w:rPr>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DF68C6" w:rsidRPr="00B67426" w:rsidRDefault="00DF68C6" w:rsidP="00DF68C6">
            <w:pPr>
              <w:rPr>
                <w:color w:val="000000"/>
                <w:sz w:val="24"/>
                <w:szCs w:val="24"/>
              </w:rPr>
            </w:pPr>
          </w:p>
        </w:tc>
      </w:tr>
      <w:tr w:rsidR="00DF68C6" w:rsidRPr="00B67426" w:rsidTr="00BF5508">
        <w:trPr>
          <w:trHeight w:val="302"/>
        </w:trPr>
        <w:tc>
          <w:tcPr>
            <w:tcW w:w="2977" w:type="dxa"/>
            <w:tcBorders>
              <w:top w:val="nil"/>
              <w:left w:val="single" w:sz="8" w:space="0" w:color="000000"/>
              <w:bottom w:val="single" w:sz="8" w:space="0" w:color="000000"/>
              <w:right w:val="single" w:sz="8" w:space="0" w:color="000000"/>
            </w:tcBorders>
            <w:shd w:val="clear" w:color="auto" w:fill="auto"/>
            <w:vAlign w:val="center"/>
            <w:hideMark/>
          </w:tcPr>
          <w:p w:rsidR="00DF68C6" w:rsidRPr="00B67426" w:rsidRDefault="00DF68C6" w:rsidP="00DF68C6">
            <w:pPr>
              <w:rPr>
                <w:b/>
                <w:bCs/>
                <w:i/>
                <w:iCs/>
                <w:color w:val="000000"/>
                <w:sz w:val="24"/>
                <w:szCs w:val="24"/>
              </w:rPr>
            </w:pPr>
            <w:r w:rsidRPr="00B67426">
              <w:rPr>
                <w:b/>
                <w:bCs/>
                <w:i/>
                <w:iCs/>
                <w:color w:val="000000"/>
                <w:sz w:val="24"/>
                <w:szCs w:val="24"/>
              </w:rPr>
              <w:t>Российская Федерация</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987BB5" w:rsidP="00DF68C6">
            <w:pPr>
              <w:jc w:val="center"/>
              <w:rPr>
                <w:color w:val="000000"/>
                <w:sz w:val="24"/>
                <w:szCs w:val="24"/>
              </w:rPr>
            </w:pPr>
            <w:r>
              <w:rPr>
                <w:color w:val="000000"/>
                <w:sz w:val="24"/>
                <w:szCs w:val="24"/>
              </w:rPr>
              <w:t>87,43</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987BB5" w:rsidP="00DF68C6">
            <w:pPr>
              <w:jc w:val="center"/>
              <w:rPr>
                <w:color w:val="000000"/>
                <w:sz w:val="24"/>
                <w:szCs w:val="24"/>
              </w:rPr>
            </w:pPr>
            <w:r>
              <w:rPr>
                <w:color w:val="000000"/>
                <w:sz w:val="24"/>
                <w:szCs w:val="24"/>
              </w:rPr>
              <w:t>40,07</w:t>
            </w:r>
          </w:p>
        </w:tc>
      </w:tr>
      <w:tr w:rsidR="00DF68C6" w:rsidRPr="00B67426" w:rsidTr="00BF5508">
        <w:trPr>
          <w:trHeight w:val="367"/>
        </w:trPr>
        <w:tc>
          <w:tcPr>
            <w:tcW w:w="2977" w:type="dxa"/>
            <w:tcBorders>
              <w:top w:val="nil"/>
              <w:left w:val="single" w:sz="8" w:space="0" w:color="000000"/>
              <w:bottom w:val="single" w:sz="8" w:space="0" w:color="000000"/>
              <w:right w:val="single" w:sz="8" w:space="0" w:color="000000"/>
            </w:tcBorders>
            <w:shd w:val="clear" w:color="000000" w:fill="F2F2F2"/>
            <w:vAlign w:val="center"/>
            <w:hideMark/>
          </w:tcPr>
          <w:p w:rsidR="00DF68C6" w:rsidRPr="00B67426" w:rsidRDefault="00DF68C6" w:rsidP="00DF68C6">
            <w:pPr>
              <w:rPr>
                <w:b/>
                <w:bCs/>
                <w:i/>
                <w:iCs/>
                <w:color w:val="000000"/>
                <w:sz w:val="24"/>
                <w:szCs w:val="24"/>
              </w:rPr>
            </w:pPr>
            <w:r w:rsidRPr="00B67426">
              <w:rPr>
                <w:b/>
                <w:bCs/>
                <w:i/>
                <w:iCs/>
                <w:color w:val="000000"/>
                <w:sz w:val="24"/>
                <w:szCs w:val="24"/>
              </w:rPr>
              <w:t>Самарская область</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8A1B7D" w:rsidP="00DF68C6">
            <w:pPr>
              <w:jc w:val="center"/>
              <w:rPr>
                <w:color w:val="000000"/>
                <w:sz w:val="24"/>
                <w:szCs w:val="24"/>
              </w:rPr>
            </w:pPr>
            <w:r>
              <w:rPr>
                <w:color w:val="000000"/>
                <w:sz w:val="24"/>
                <w:szCs w:val="24"/>
              </w:rPr>
              <w:t>94,53</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987BB5" w:rsidP="00DF68C6">
            <w:pPr>
              <w:jc w:val="center"/>
              <w:rPr>
                <w:color w:val="000000"/>
                <w:sz w:val="24"/>
                <w:szCs w:val="24"/>
              </w:rPr>
            </w:pPr>
            <w:r>
              <w:rPr>
                <w:color w:val="000000"/>
                <w:sz w:val="24"/>
                <w:szCs w:val="24"/>
              </w:rPr>
              <w:t>48,83</w:t>
            </w:r>
          </w:p>
        </w:tc>
      </w:tr>
      <w:tr w:rsidR="00DF68C6" w:rsidRPr="00B67426" w:rsidTr="00BF5508">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hideMark/>
          </w:tcPr>
          <w:p w:rsidR="00DF68C6" w:rsidRPr="00B67426" w:rsidRDefault="00324983" w:rsidP="00582657">
            <w:pPr>
              <w:rPr>
                <w:color w:val="000000"/>
                <w:sz w:val="24"/>
                <w:szCs w:val="24"/>
              </w:rPr>
            </w:pPr>
            <w:r>
              <w:rPr>
                <w:color w:val="000000"/>
                <w:sz w:val="24"/>
                <w:szCs w:val="24"/>
              </w:rPr>
              <w:t xml:space="preserve">ГБОУ </w:t>
            </w:r>
            <w:r w:rsidR="00582657">
              <w:rPr>
                <w:color w:val="000000"/>
                <w:sz w:val="24"/>
                <w:szCs w:val="24"/>
              </w:rPr>
              <w:t>лицей г</w:t>
            </w:r>
            <w:proofErr w:type="gramStart"/>
            <w:r w:rsidR="00582657">
              <w:rPr>
                <w:color w:val="000000"/>
                <w:sz w:val="24"/>
                <w:szCs w:val="24"/>
              </w:rPr>
              <w:t>.С</w:t>
            </w:r>
            <w:proofErr w:type="gramEnd"/>
            <w:r w:rsidR="00582657">
              <w:rPr>
                <w:color w:val="000000"/>
                <w:sz w:val="24"/>
                <w:szCs w:val="24"/>
              </w:rPr>
              <w:t>ызрани</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8A1B7D" w:rsidP="00DF68C6">
            <w:pPr>
              <w:jc w:val="center"/>
              <w:rPr>
                <w:color w:val="000000"/>
                <w:sz w:val="24"/>
                <w:szCs w:val="24"/>
              </w:rPr>
            </w:pPr>
            <w:r>
              <w:rPr>
                <w:color w:val="000000"/>
                <w:sz w:val="24"/>
                <w:szCs w:val="24"/>
              </w:rPr>
              <w:t>90,38</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8A1B7D" w:rsidP="00DF68C6">
            <w:pPr>
              <w:jc w:val="center"/>
              <w:rPr>
                <w:color w:val="000000"/>
                <w:sz w:val="24"/>
                <w:szCs w:val="24"/>
              </w:rPr>
            </w:pPr>
            <w:r>
              <w:rPr>
                <w:color w:val="000000"/>
                <w:sz w:val="24"/>
                <w:szCs w:val="24"/>
              </w:rPr>
              <w:t>73,08</w:t>
            </w:r>
          </w:p>
        </w:tc>
      </w:tr>
      <w:tr w:rsidR="008E61EF" w:rsidRPr="00B67426" w:rsidTr="00304CF2">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tcPr>
          <w:p w:rsidR="008E61EF" w:rsidRPr="00B67426" w:rsidRDefault="008E61EF" w:rsidP="00DF68C6">
            <w:pPr>
              <w:rPr>
                <w:color w:val="000000"/>
                <w:sz w:val="24"/>
                <w:szCs w:val="24"/>
              </w:rPr>
            </w:pPr>
            <w:r>
              <w:rPr>
                <w:color w:val="000000"/>
                <w:sz w:val="24"/>
                <w:szCs w:val="24"/>
              </w:rPr>
              <w:t>7</w:t>
            </w:r>
            <w:proofErr w:type="gramStart"/>
            <w:r>
              <w:rPr>
                <w:color w:val="000000"/>
                <w:sz w:val="24"/>
                <w:szCs w:val="24"/>
              </w:rPr>
              <w:t xml:space="preserve"> А</w:t>
            </w:r>
            <w:proofErr w:type="gramEnd"/>
          </w:p>
        </w:tc>
        <w:tc>
          <w:tcPr>
            <w:tcW w:w="3544" w:type="dxa"/>
            <w:tcBorders>
              <w:top w:val="nil"/>
              <w:left w:val="nil"/>
              <w:bottom w:val="single" w:sz="8" w:space="0" w:color="000000"/>
              <w:right w:val="single" w:sz="8" w:space="0" w:color="000000"/>
            </w:tcBorders>
            <w:shd w:val="clear" w:color="auto" w:fill="auto"/>
          </w:tcPr>
          <w:p w:rsidR="008E61EF" w:rsidRDefault="008E61EF" w:rsidP="008E61EF">
            <w:pPr>
              <w:jc w:val="center"/>
            </w:pPr>
            <w:r>
              <w:t>100</w:t>
            </w:r>
          </w:p>
        </w:tc>
        <w:tc>
          <w:tcPr>
            <w:tcW w:w="3544" w:type="dxa"/>
            <w:tcBorders>
              <w:top w:val="nil"/>
              <w:left w:val="nil"/>
              <w:bottom w:val="single" w:sz="8" w:space="0" w:color="000000"/>
              <w:right w:val="single" w:sz="8" w:space="0" w:color="000000"/>
            </w:tcBorders>
            <w:shd w:val="clear" w:color="auto" w:fill="auto"/>
          </w:tcPr>
          <w:p w:rsidR="008E61EF" w:rsidRDefault="008E61EF" w:rsidP="008E61EF">
            <w:pPr>
              <w:jc w:val="center"/>
            </w:pPr>
            <w:r>
              <w:t>84,62</w:t>
            </w:r>
          </w:p>
        </w:tc>
      </w:tr>
      <w:tr w:rsidR="008E61EF" w:rsidRPr="00B67426" w:rsidTr="00304CF2">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tcPr>
          <w:p w:rsidR="008E61EF" w:rsidRPr="00B67426" w:rsidRDefault="008E61EF" w:rsidP="00DF68C6">
            <w:pPr>
              <w:rPr>
                <w:color w:val="000000"/>
                <w:sz w:val="24"/>
                <w:szCs w:val="24"/>
              </w:rPr>
            </w:pPr>
            <w:r>
              <w:rPr>
                <w:color w:val="000000"/>
                <w:sz w:val="24"/>
                <w:szCs w:val="24"/>
              </w:rPr>
              <w:t>7</w:t>
            </w:r>
            <w:proofErr w:type="gramStart"/>
            <w:r>
              <w:rPr>
                <w:color w:val="000000"/>
                <w:sz w:val="24"/>
                <w:szCs w:val="24"/>
              </w:rPr>
              <w:t xml:space="preserve"> Б</w:t>
            </w:r>
            <w:proofErr w:type="gramEnd"/>
          </w:p>
        </w:tc>
        <w:tc>
          <w:tcPr>
            <w:tcW w:w="3544" w:type="dxa"/>
            <w:tcBorders>
              <w:top w:val="nil"/>
              <w:left w:val="nil"/>
              <w:bottom w:val="single" w:sz="8" w:space="0" w:color="000000"/>
              <w:right w:val="single" w:sz="8" w:space="0" w:color="000000"/>
            </w:tcBorders>
            <w:shd w:val="clear" w:color="auto" w:fill="auto"/>
          </w:tcPr>
          <w:p w:rsidR="008E61EF" w:rsidRDefault="008E61EF" w:rsidP="008E61EF">
            <w:pPr>
              <w:jc w:val="center"/>
            </w:pPr>
            <w:r>
              <w:t>100</w:t>
            </w:r>
          </w:p>
        </w:tc>
        <w:tc>
          <w:tcPr>
            <w:tcW w:w="3544" w:type="dxa"/>
            <w:tcBorders>
              <w:top w:val="nil"/>
              <w:left w:val="nil"/>
              <w:bottom w:val="single" w:sz="8" w:space="0" w:color="000000"/>
              <w:right w:val="single" w:sz="8" w:space="0" w:color="000000"/>
            </w:tcBorders>
            <w:shd w:val="clear" w:color="auto" w:fill="auto"/>
          </w:tcPr>
          <w:p w:rsidR="008E61EF" w:rsidRDefault="008E61EF" w:rsidP="008E61EF">
            <w:pPr>
              <w:jc w:val="center"/>
            </w:pPr>
            <w:r>
              <w:t>56</w:t>
            </w:r>
          </w:p>
        </w:tc>
      </w:tr>
      <w:tr w:rsidR="008E61EF" w:rsidRPr="00B67426" w:rsidTr="00304CF2">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tcPr>
          <w:p w:rsidR="008E61EF" w:rsidRDefault="008E61EF" w:rsidP="00DF68C6">
            <w:pPr>
              <w:rPr>
                <w:color w:val="000000"/>
                <w:sz w:val="24"/>
                <w:szCs w:val="24"/>
              </w:rPr>
            </w:pPr>
            <w:r>
              <w:rPr>
                <w:color w:val="000000"/>
                <w:sz w:val="24"/>
                <w:szCs w:val="24"/>
              </w:rPr>
              <w:t>7</w:t>
            </w:r>
            <w:proofErr w:type="gramStart"/>
            <w:r>
              <w:rPr>
                <w:color w:val="000000"/>
                <w:sz w:val="24"/>
                <w:szCs w:val="24"/>
              </w:rPr>
              <w:t xml:space="preserve"> В</w:t>
            </w:r>
            <w:proofErr w:type="gramEnd"/>
          </w:p>
        </w:tc>
        <w:tc>
          <w:tcPr>
            <w:tcW w:w="3544" w:type="dxa"/>
            <w:tcBorders>
              <w:top w:val="nil"/>
              <w:left w:val="nil"/>
              <w:bottom w:val="single" w:sz="8" w:space="0" w:color="000000"/>
              <w:right w:val="single" w:sz="8" w:space="0" w:color="000000"/>
            </w:tcBorders>
            <w:shd w:val="clear" w:color="auto" w:fill="auto"/>
          </w:tcPr>
          <w:p w:rsidR="008E61EF" w:rsidRDefault="008E61EF" w:rsidP="008E61EF">
            <w:pPr>
              <w:jc w:val="center"/>
            </w:pPr>
            <w:r>
              <w:t>91,66</w:t>
            </w:r>
          </w:p>
        </w:tc>
        <w:tc>
          <w:tcPr>
            <w:tcW w:w="3544" w:type="dxa"/>
            <w:tcBorders>
              <w:top w:val="nil"/>
              <w:left w:val="nil"/>
              <w:bottom w:val="single" w:sz="8" w:space="0" w:color="000000"/>
              <w:right w:val="single" w:sz="8" w:space="0" w:color="000000"/>
            </w:tcBorders>
            <w:shd w:val="clear" w:color="auto" w:fill="auto"/>
          </w:tcPr>
          <w:p w:rsidR="008E61EF" w:rsidRDefault="008E61EF" w:rsidP="008E61EF">
            <w:pPr>
              <w:jc w:val="center"/>
            </w:pPr>
            <w:r>
              <w:t>50</w:t>
            </w:r>
          </w:p>
        </w:tc>
      </w:tr>
      <w:tr w:rsidR="008E61EF" w:rsidRPr="00B67426" w:rsidTr="00304CF2">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tcPr>
          <w:p w:rsidR="008E61EF" w:rsidRPr="00B67426" w:rsidRDefault="008E61EF" w:rsidP="00C1010F">
            <w:pPr>
              <w:rPr>
                <w:color w:val="000000"/>
                <w:sz w:val="24"/>
                <w:szCs w:val="24"/>
              </w:rPr>
            </w:pPr>
            <w:r>
              <w:rPr>
                <w:color w:val="000000"/>
                <w:sz w:val="24"/>
                <w:szCs w:val="24"/>
              </w:rPr>
              <w:t>7 Г</w:t>
            </w:r>
          </w:p>
        </w:tc>
        <w:tc>
          <w:tcPr>
            <w:tcW w:w="3544" w:type="dxa"/>
            <w:tcBorders>
              <w:top w:val="nil"/>
              <w:left w:val="nil"/>
              <w:bottom w:val="single" w:sz="8" w:space="0" w:color="000000"/>
              <w:right w:val="single" w:sz="8" w:space="0" w:color="000000"/>
            </w:tcBorders>
            <w:shd w:val="clear" w:color="auto" w:fill="auto"/>
          </w:tcPr>
          <w:p w:rsidR="008E61EF" w:rsidRDefault="008E61EF" w:rsidP="008E61EF">
            <w:pPr>
              <w:jc w:val="center"/>
            </w:pPr>
            <w:r>
              <w:t>76</w:t>
            </w:r>
          </w:p>
        </w:tc>
        <w:tc>
          <w:tcPr>
            <w:tcW w:w="3544" w:type="dxa"/>
            <w:tcBorders>
              <w:top w:val="nil"/>
              <w:left w:val="nil"/>
              <w:bottom w:val="single" w:sz="8" w:space="0" w:color="000000"/>
              <w:right w:val="single" w:sz="8" w:space="0" w:color="000000"/>
            </w:tcBorders>
            <w:shd w:val="clear" w:color="auto" w:fill="auto"/>
          </w:tcPr>
          <w:p w:rsidR="008E61EF" w:rsidRDefault="008E61EF" w:rsidP="008E61EF">
            <w:pPr>
              <w:jc w:val="center"/>
            </w:pPr>
            <w:r>
              <w:t>36</w:t>
            </w:r>
          </w:p>
        </w:tc>
      </w:tr>
    </w:tbl>
    <w:p w:rsidR="00D16458" w:rsidRPr="00D16458" w:rsidRDefault="00D16458" w:rsidP="00D16458">
      <w:pPr>
        <w:tabs>
          <w:tab w:val="left" w:pos="3525"/>
        </w:tabs>
        <w:spacing w:line="360" w:lineRule="auto"/>
        <w:ind w:firstLine="709"/>
        <w:jc w:val="both"/>
        <w:rPr>
          <w:sz w:val="16"/>
          <w:szCs w:val="16"/>
        </w:rPr>
      </w:pPr>
    </w:p>
    <w:p w:rsidR="00D16458" w:rsidRDefault="00D16458" w:rsidP="00D16458">
      <w:pPr>
        <w:tabs>
          <w:tab w:val="left" w:pos="3525"/>
        </w:tabs>
        <w:spacing w:line="360" w:lineRule="auto"/>
        <w:ind w:firstLine="709"/>
        <w:jc w:val="both"/>
        <w:rPr>
          <w:sz w:val="28"/>
          <w:szCs w:val="28"/>
        </w:rPr>
      </w:pPr>
      <w:r w:rsidRPr="00C70DAC">
        <w:rPr>
          <w:sz w:val="28"/>
          <w:szCs w:val="28"/>
        </w:rPr>
        <w:t xml:space="preserve">На </w:t>
      </w:r>
      <w:r>
        <w:rPr>
          <w:sz w:val="28"/>
          <w:szCs w:val="28"/>
        </w:rPr>
        <w:t>отметки «</w:t>
      </w:r>
      <w:r w:rsidRPr="00C70DAC">
        <w:rPr>
          <w:sz w:val="28"/>
          <w:szCs w:val="28"/>
        </w:rPr>
        <w:t>4</w:t>
      </w:r>
      <w:r>
        <w:rPr>
          <w:sz w:val="28"/>
          <w:szCs w:val="28"/>
        </w:rPr>
        <w:t>»</w:t>
      </w:r>
      <w:r w:rsidRPr="00C70DAC">
        <w:rPr>
          <w:sz w:val="28"/>
          <w:szCs w:val="28"/>
        </w:rPr>
        <w:t xml:space="preserve"> и </w:t>
      </w:r>
      <w:r>
        <w:rPr>
          <w:sz w:val="28"/>
          <w:szCs w:val="28"/>
        </w:rPr>
        <w:t>«</w:t>
      </w:r>
      <w:r w:rsidRPr="00C70DAC">
        <w:rPr>
          <w:sz w:val="28"/>
          <w:szCs w:val="28"/>
        </w:rPr>
        <w:t>5</w:t>
      </w:r>
      <w:r>
        <w:rPr>
          <w:sz w:val="28"/>
          <w:szCs w:val="28"/>
        </w:rPr>
        <w:t>» (качество обучения)</w:t>
      </w:r>
      <w:r w:rsidRPr="00C70DAC">
        <w:rPr>
          <w:sz w:val="28"/>
          <w:szCs w:val="28"/>
        </w:rPr>
        <w:t xml:space="preserve"> </w:t>
      </w:r>
      <w:r>
        <w:rPr>
          <w:sz w:val="28"/>
          <w:szCs w:val="28"/>
        </w:rPr>
        <w:t>выполнили</w:t>
      </w:r>
      <w:r w:rsidRPr="00C70DAC">
        <w:rPr>
          <w:sz w:val="28"/>
          <w:szCs w:val="28"/>
        </w:rPr>
        <w:t xml:space="preserve"> работу </w:t>
      </w:r>
      <w:r w:rsidR="00987BB5">
        <w:rPr>
          <w:sz w:val="28"/>
          <w:szCs w:val="28"/>
        </w:rPr>
        <w:t>73,08</w:t>
      </w:r>
      <w:r>
        <w:rPr>
          <w:sz w:val="28"/>
          <w:szCs w:val="28"/>
        </w:rPr>
        <w:t>%</w:t>
      </w:r>
      <w:r w:rsidRPr="00C70DAC">
        <w:rPr>
          <w:sz w:val="28"/>
          <w:szCs w:val="28"/>
        </w:rPr>
        <w:t xml:space="preserve"> </w:t>
      </w:r>
      <w:r w:rsidRPr="00C70DAC">
        <w:rPr>
          <w:sz w:val="28"/>
          <w:szCs w:val="28"/>
        </w:rPr>
        <w:lastRenderedPageBreak/>
        <w:t>обучающихся, что на</w:t>
      </w:r>
      <w:r w:rsidR="00987BB5">
        <w:rPr>
          <w:sz w:val="28"/>
          <w:szCs w:val="28"/>
        </w:rPr>
        <w:t xml:space="preserve"> </w:t>
      </w:r>
      <w:r w:rsidRPr="00C70DAC">
        <w:rPr>
          <w:sz w:val="28"/>
          <w:szCs w:val="28"/>
        </w:rPr>
        <w:t xml:space="preserve"> </w:t>
      </w:r>
      <w:r w:rsidR="00987BB5">
        <w:rPr>
          <w:sz w:val="28"/>
          <w:szCs w:val="28"/>
        </w:rPr>
        <w:t>24,25</w:t>
      </w:r>
      <w:r w:rsidRPr="00C70DAC">
        <w:rPr>
          <w:sz w:val="28"/>
          <w:szCs w:val="28"/>
        </w:rPr>
        <w:t xml:space="preserve">% </w:t>
      </w:r>
      <w:r w:rsidRPr="006B401F">
        <w:rPr>
          <w:b/>
          <w:sz w:val="28"/>
          <w:szCs w:val="28"/>
        </w:rPr>
        <w:t>выше</w:t>
      </w:r>
      <w:r w:rsidRPr="00C70DAC">
        <w:rPr>
          <w:sz w:val="28"/>
          <w:szCs w:val="28"/>
        </w:rPr>
        <w:t xml:space="preserve"> показ</w:t>
      </w:r>
      <w:r>
        <w:rPr>
          <w:sz w:val="28"/>
          <w:szCs w:val="28"/>
        </w:rPr>
        <w:t>ателя по Самарской области (</w:t>
      </w:r>
      <w:r w:rsidR="00987BB5">
        <w:rPr>
          <w:sz w:val="28"/>
          <w:szCs w:val="28"/>
        </w:rPr>
        <w:t>48,43</w:t>
      </w:r>
      <w:r w:rsidRPr="00C70DAC">
        <w:rPr>
          <w:sz w:val="28"/>
          <w:szCs w:val="28"/>
        </w:rPr>
        <w:t>%)</w:t>
      </w:r>
      <w:r>
        <w:rPr>
          <w:sz w:val="28"/>
          <w:szCs w:val="28"/>
        </w:rPr>
        <w:t xml:space="preserve"> и на </w:t>
      </w:r>
      <w:r w:rsidR="00987BB5">
        <w:rPr>
          <w:sz w:val="28"/>
          <w:szCs w:val="28"/>
        </w:rPr>
        <w:t xml:space="preserve"> 33,01</w:t>
      </w:r>
      <w:r>
        <w:rPr>
          <w:sz w:val="28"/>
          <w:szCs w:val="28"/>
        </w:rPr>
        <w:t xml:space="preserve">% </w:t>
      </w:r>
      <w:r w:rsidRPr="00A30EA2">
        <w:rPr>
          <w:b/>
          <w:sz w:val="28"/>
          <w:szCs w:val="28"/>
        </w:rPr>
        <w:t>выше</w:t>
      </w:r>
      <w:r w:rsidRPr="00C70DAC">
        <w:rPr>
          <w:sz w:val="28"/>
          <w:szCs w:val="28"/>
        </w:rPr>
        <w:t xml:space="preserve"> показ</w:t>
      </w:r>
      <w:r>
        <w:rPr>
          <w:sz w:val="28"/>
          <w:szCs w:val="28"/>
        </w:rPr>
        <w:t>ателя по Российской Федерации (</w:t>
      </w:r>
      <w:r w:rsidR="00987BB5">
        <w:rPr>
          <w:sz w:val="28"/>
          <w:szCs w:val="28"/>
        </w:rPr>
        <w:t>40,07</w:t>
      </w:r>
      <w:r w:rsidRPr="00C70DAC">
        <w:rPr>
          <w:sz w:val="28"/>
          <w:szCs w:val="28"/>
        </w:rPr>
        <w:t>%).</w:t>
      </w:r>
      <w:r>
        <w:rPr>
          <w:sz w:val="28"/>
          <w:szCs w:val="28"/>
        </w:rPr>
        <w:t xml:space="preserve"> </w:t>
      </w:r>
    </w:p>
    <w:p w:rsidR="00D16458" w:rsidRDefault="00D16458" w:rsidP="00D16458">
      <w:pPr>
        <w:tabs>
          <w:tab w:val="left" w:pos="3525"/>
        </w:tabs>
        <w:spacing w:line="360" w:lineRule="auto"/>
        <w:ind w:firstLine="709"/>
        <w:jc w:val="both"/>
        <w:rPr>
          <w:sz w:val="28"/>
          <w:szCs w:val="28"/>
          <w:lang w:eastAsia="ru-RU"/>
        </w:rPr>
      </w:pPr>
      <w:r>
        <w:rPr>
          <w:sz w:val="28"/>
          <w:szCs w:val="28"/>
        </w:rPr>
        <w:t xml:space="preserve">Наиболее успешно с ВПР по </w:t>
      </w:r>
      <w:r w:rsidR="00B04767">
        <w:rPr>
          <w:sz w:val="28"/>
          <w:szCs w:val="28"/>
        </w:rPr>
        <w:t>физике справились ученики 7</w:t>
      </w:r>
      <w:proofErr w:type="gramStart"/>
      <w:r>
        <w:rPr>
          <w:sz w:val="28"/>
          <w:szCs w:val="28"/>
        </w:rPr>
        <w:t xml:space="preserve"> </w:t>
      </w:r>
      <w:r w:rsidR="00987BB5">
        <w:rPr>
          <w:sz w:val="28"/>
          <w:szCs w:val="28"/>
        </w:rPr>
        <w:t>А</w:t>
      </w:r>
      <w:proofErr w:type="gramEnd"/>
      <w:r w:rsidR="00987BB5">
        <w:rPr>
          <w:sz w:val="28"/>
          <w:szCs w:val="28"/>
        </w:rPr>
        <w:t xml:space="preserve"> </w:t>
      </w:r>
      <w:r>
        <w:rPr>
          <w:sz w:val="28"/>
          <w:szCs w:val="28"/>
        </w:rPr>
        <w:t>класса (</w:t>
      </w:r>
      <w:r w:rsidR="00987BB5">
        <w:rPr>
          <w:sz w:val="28"/>
          <w:szCs w:val="28"/>
        </w:rPr>
        <w:t>84,62</w:t>
      </w:r>
      <w:r>
        <w:rPr>
          <w:sz w:val="28"/>
          <w:szCs w:val="28"/>
        </w:rPr>
        <w:t>%</w:t>
      </w:r>
      <w:r w:rsidRPr="005647FC">
        <w:rPr>
          <w:sz w:val="28"/>
          <w:szCs w:val="28"/>
        </w:rPr>
        <w:t xml:space="preserve"> </w:t>
      </w:r>
      <w:r>
        <w:rPr>
          <w:sz w:val="28"/>
          <w:szCs w:val="28"/>
        </w:rPr>
        <w:t>участников выполнили работу на отметку «4» и «5»).</w:t>
      </w:r>
    </w:p>
    <w:p w:rsidR="00D16458" w:rsidRDefault="00D16458" w:rsidP="00D16458">
      <w:pPr>
        <w:tabs>
          <w:tab w:val="left" w:pos="3525"/>
        </w:tabs>
        <w:spacing w:line="360" w:lineRule="auto"/>
        <w:ind w:firstLine="709"/>
        <w:jc w:val="both"/>
        <w:rPr>
          <w:sz w:val="28"/>
          <w:szCs w:val="28"/>
        </w:rPr>
      </w:pPr>
      <w:r>
        <w:rPr>
          <w:sz w:val="28"/>
          <w:szCs w:val="28"/>
        </w:rPr>
        <w:t xml:space="preserve">Наибольшая доля участников, получивших по ВПР по </w:t>
      </w:r>
      <w:r w:rsidR="00B04767">
        <w:rPr>
          <w:sz w:val="28"/>
          <w:szCs w:val="28"/>
        </w:rPr>
        <w:t>физике отметку «2», зафиксирована в 7</w:t>
      </w:r>
      <w:r>
        <w:rPr>
          <w:sz w:val="28"/>
          <w:szCs w:val="28"/>
        </w:rPr>
        <w:t xml:space="preserve"> </w:t>
      </w:r>
      <w:r w:rsidR="00987BB5">
        <w:rPr>
          <w:sz w:val="28"/>
          <w:szCs w:val="28"/>
        </w:rPr>
        <w:t>Г</w:t>
      </w:r>
      <w:r>
        <w:rPr>
          <w:sz w:val="28"/>
          <w:szCs w:val="28"/>
        </w:rPr>
        <w:t xml:space="preserve"> классе (</w:t>
      </w:r>
      <w:r w:rsidR="00987BB5">
        <w:rPr>
          <w:sz w:val="28"/>
          <w:szCs w:val="28"/>
        </w:rPr>
        <w:t>34,62</w:t>
      </w:r>
      <w:r>
        <w:rPr>
          <w:sz w:val="28"/>
          <w:szCs w:val="28"/>
        </w:rPr>
        <w:t xml:space="preserve">%). </w:t>
      </w:r>
      <w:r w:rsidRPr="00235A98">
        <w:rPr>
          <w:sz w:val="28"/>
          <w:szCs w:val="28"/>
        </w:rPr>
        <w:t xml:space="preserve"> </w:t>
      </w:r>
    </w:p>
    <w:p w:rsidR="00D16458" w:rsidRPr="00E841A2" w:rsidRDefault="00D16458" w:rsidP="00D16458">
      <w:pPr>
        <w:tabs>
          <w:tab w:val="left" w:pos="3525"/>
        </w:tabs>
        <w:spacing w:line="360" w:lineRule="auto"/>
        <w:ind w:firstLine="709"/>
        <w:jc w:val="both"/>
        <w:rPr>
          <w:sz w:val="28"/>
          <w:szCs w:val="28"/>
          <w:lang w:eastAsia="ru-RU"/>
        </w:rPr>
      </w:pPr>
      <w:r w:rsidRPr="00E841A2">
        <w:rPr>
          <w:sz w:val="28"/>
          <w:szCs w:val="28"/>
          <w:lang w:eastAsia="ru-RU"/>
        </w:rPr>
        <w:t xml:space="preserve">Наибольшая доля участников, получивших по ВПР по </w:t>
      </w:r>
      <w:r w:rsidR="00B04767">
        <w:rPr>
          <w:sz w:val="28"/>
          <w:szCs w:val="28"/>
        </w:rPr>
        <w:t>физике</w:t>
      </w:r>
      <w:r w:rsidRPr="00E841A2">
        <w:rPr>
          <w:sz w:val="28"/>
          <w:szCs w:val="28"/>
          <w:lang w:eastAsia="ru-RU"/>
        </w:rPr>
        <w:t xml:space="preserve"> </w:t>
      </w:r>
      <w:r>
        <w:rPr>
          <w:sz w:val="28"/>
          <w:szCs w:val="28"/>
          <w:lang w:eastAsia="ru-RU"/>
        </w:rPr>
        <w:t>отметку</w:t>
      </w:r>
      <w:r w:rsidRPr="00E841A2">
        <w:rPr>
          <w:sz w:val="28"/>
          <w:szCs w:val="28"/>
          <w:lang w:eastAsia="ru-RU"/>
        </w:rPr>
        <w:t xml:space="preserve"> </w:t>
      </w:r>
      <w:r>
        <w:rPr>
          <w:sz w:val="28"/>
          <w:szCs w:val="28"/>
          <w:lang w:eastAsia="ru-RU"/>
        </w:rPr>
        <w:t>«</w:t>
      </w:r>
      <w:r w:rsidRPr="00E841A2">
        <w:rPr>
          <w:sz w:val="28"/>
          <w:szCs w:val="28"/>
          <w:lang w:eastAsia="ru-RU"/>
        </w:rPr>
        <w:t>5</w:t>
      </w:r>
      <w:r>
        <w:rPr>
          <w:sz w:val="28"/>
          <w:szCs w:val="28"/>
          <w:lang w:eastAsia="ru-RU"/>
        </w:rPr>
        <w:t>»,</w:t>
      </w:r>
      <w:r w:rsidRPr="00E841A2">
        <w:rPr>
          <w:sz w:val="28"/>
          <w:szCs w:val="28"/>
          <w:lang w:eastAsia="ru-RU"/>
        </w:rPr>
        <w:t xml:space="preserve"> </w:t>
      </w:r>
      <w:r w:rsidR="0085345D">
        <w:rPr>
          <w:sz w:val="28"/>
          <w:szCs w:val="28"/>
          <w:lang w:eastAsia="ru-RU"/>
        </w:rPr>
        <w:t xml:space="preserve">обучаются в </w:t>
      </w:r>
      <w:r w:rsidR="00B04767">
        <w:rPr>
          <w:sz w:val="28"/>
          <w:szCs w:val="28"/>
          <w:lang w:eastAsia="ru-RU"/>
        </w:rPr>
        <w:t>7</w:t>
      </w:r>
      <w:proofErr w:type="gramStart"/>
      <w:r w:rsidR="00987BB5">
        <w:rPr>
          <w:sz w:val="28"/>
          <w:szCs w:val="28"/>
          <w:lang w:eastAsia="ru-RU"/>
        </w:rPr>
        <w:t xml:space="preserve"> Б</w:t>
      </w:r>
      <w:proofErr w:type="gramEnd"/>
      <w:r w:rsidR="00987BB5">
        <w:rPr>
          <w:sz w:val="28"/>
          <w:szCs w:val="28"/>
          <w:lang w:eastAsia="ru-RU"/>
        </w:rPr>
        <w:t xml:space="preserve">  </w:t>
      </w:r>
      <w:r>
        <w:rPr>
          <w:sz w:val="28"/>
          <w:szCs w:val="28"/>
          <w:lang w:eastAsia="ru-RU"/>
        </w:rPr>
        <w:t>классе</w:t>
      </w:r>
      <w:r w:rsidR="00987BB5">
        <w:rPr>
          <w:sz w:val="28"/>
          <w:szCs w:val="28"/>
          <w:lang w:eastAsia="ru-RU"/>
        </w:rPr>
        <w:t xml:space="preserve">   (40,74%)</w:t>
      </w:r>
      <w:r w:rsidRPr="00E841A2">
        <w:rPr>
          <w:sz w:val="28"/>
          <w:szCs w:val="28"/>
          <w:lang w:eastAsia="ru-RU"/>
        </w:rPr>
        <w:t xml:space="preserve">. </w:t>
      </w:r>
    </w:p>
    <w:p w:rsidR="00DF68C6" w:rsidRPr="00246409" w:rsidRDefault="00DF68C6" w:rsidP="005424AC">
      <w:pPr>
        <w:tabs>
          <w:tab w:val="left" w:pos="3525"/>
        </w:tabs>
        <w:spacing w:line="360" w:lineRule="auto"/>
        <w:ind w:firstLine="709"/>
        <w:jc w:val="right"/>
        <w:rPr>
          <w:i/>
          <w:sz w:val="28"/>
          <w:szCs w:val="28"/>
        </w:rPr>
      </w:pPr>
      <w:r w:rsidRPr="00246409">
        <w:rPr>
          <w:i/>
          <w:sz w:val="24"/>
          <w:szCs w:val="28"/>
        </w:rPr>
        <w:t>Диаграмма 2.1.1</w:t>
      </w:r>
    </w:p>
    <w:p w:rsidR="00DF68C6" w:rsidRPr="00246409" w:rsidRDefault="00DF68C6" w:rsidP="00DC6FB8">
      <w:pPr>
        <w:tabs>
          <w:tab w:val="left" w:pos="3525"/>
        </w:tabs>
        <w:jc w:val="center"/>
        <w:rPr>
          <w:i/>
          <w:sz w:val="28"/>
          <w:szCs w:val="28"/>
        </w:rPr>
      </w:pPr>
      <w:r w:rsidRPr="00246409">
        <w:rPr>
          <w:i/>
          <w:sz w:val="28"/>
          <w:szCs w:val="28"/>
        </w:rPr>
        <w:t xml:space="preserve">Сравнение уровня </w:t>
      </w:r>
      <w:proofErr w:type="spellStart"/>
      <w:r w:rsidRPr="00246409">
        <w:rPr>
          <w:i/>
          <w:sz w:val="28"/>
          <w:szCs w:val="28"/>
        </w:rPr>
        <w:t>обуч</w:t>
      </w:r>
      <w:r w:rsidR="00DD4ECB">
        <w:rPr>
          <w:i/>
          <w:sz w:val="28"/>
          <w:szCs w:val="28"/>
        </w:rPr>
        <w:t>енности</w:t>
      </w:r>
      <w:proofErr w:type="spellEnd"/>
      <w:r w:rsidR="00DD4ECB">
        <w:rPr>
          <w:i/>
          <w:sz w:val="28"/>
          <w:szCs w:val="28"/>
        </w:rPr>
        <w:t xml:space="preserve"> учащихся 7</w:t>
      </w:r>
      <w:r w:rsidRPr="00246409">
        <w:rPr>
          <w:i/>
          <w:sz w:val="28"/>
          <w:szCs w:val="28"/>
        </w:rPr>
        <w:t>-х классов</w:t>
      </w:r>
      <w:r w:rsidR="00DC6FB8">
        <w:rPr>
          <w:i/>
          <w:sz w:val="28"/>
          <w:szCs w:val="28"/>
        </w:rPr>
        <w:t xml:space="preserve"> </w:t>
      </w:r>
      <w:r w:rsidRPr="00246409">
        <w:rPr>
          <w:i/>
          <w:sz w:val="28"/>
          <w:szCs w:val="28"/>
        </w:rPr>
        <w:t xml:space="preserve">по </w:t>
      </w:r>
      <w:r w:rsidR="00987BB5">
        <w:rPr>
          <w:i/>
          <w:sz w:val="28"/>
          <w:szCs w:val="28"/>
        </w:rPr>
        <w:t>физике</w:t>
      </w:r>
    </w:p>
    <w:p w:rsidR="00A523E7" w:rsidRPr="00DC6FB8" w:rsidRDefault="00A523E7" w:rsidP="00A523E7">
      <w:pPr>
        <w:tabs>
          <w:tab w:val="left" w:pos="3525"/>
        </w:tabs>
        <w:ind w:firstLine="709"/>
        <w:jc w:val="center"/>
        <w:rPr>
          <w:i/>
          <w:sz w:val="16"/>
          <w:szCs w:val="16"/>
        </w:rPr>
      </w:pPr>
    </w:p>
    <w:p w:rsidR="00A523E7" w:rsidRDefault="00A523E7" w:rsidP="00A523E7">
      <w:pPr>
        <w:tabs>
          <w:tab w:val="left" w:pos="3525"/>
        </w:tabs>
        <w:jc w:val="center"/>
        <w:rPr>
          <w:noProof/>
          <w:sz w:val="28"/>
          <w:szCs w:val="28"/>
          <w:lang w:eastAsia="ru-RU"/>
        </w:rPr>
      </w:pPr>
    </w:p>
    <w:p w:rsidR="00D16458" w:rsidRDefault="00D91EA3" w:rsidP="00D16458">
      <w:pPr>
        <w:pStyle w:val="a8"/>
        <w:spacing w:before="0" w:beforeAutospacing="0" w:after="0" w:afterAutospacing="0" w:line="360" w:lineRule="auto"/>
        <w:ind w:right="-1" w:firstLine="709"/>
        <w:jc w:val="both"/>
        <w:rPr>
          <w:sz w:val="28"/>
          <w:szCs w:val="28"/>
        </w:rPr>
      </w:pPr>
      <w:r w:rsidRPr="0082606F">
        <w:rPr>
          <w:noProof/>
          <w:sz w:val="28"/>
          <w:szCs w:val="28"/>
        </w:rPr>
        <w:drawing>
          <wp:inline distT="0" distB="0" distL="0" distR="0" wp14:anchorId="0C0282AA" wp14:editId="575B6B0E">
            <wp:extent cx="5248275" cy="22288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16458" w:rsidRDefault="00D16458" w:rsidP="00D16458">
      <w:pPr>
        <w:pStyle w:val="a8"/>
        <w:spacing w:before="0" w:beforeAutospacing="0" w:after="0" w:afterAutospacing="0" w:line="360" w:lineRule="auto"/>
        <w:ind w:right="-1" w:firstLine="709"/>
        <w:jc w:val="both"/>
        <w:rPr>
          <w:sz w:val="28"/>
          <w:szCs w:val="28"/>
        </w:rPr>
      </w:pPr>
      <w:r w:rsidRPr="001B40D7">
        <w:rPr>
          <w:sz w:val="28"/>
          <w:szCs w:val="28"/>
        </w:rPr>
        <w:t xml:space="preserve">Результаты выполнения проверочной работы показали, что с предложенными заданиями справились </w:t>
      </w:r>
      <w:r w:rsidR="00FF37E5">
        <w:rPr>
          <w:sz w:val="28"/>
          <w:szCs w:val="28"/>
        </w:rPr>
        <w:t>90,38</w:t>
      </w:r>
      <w:r>
        <w:rPr>
          <w:sz w:val="28"/>
          <w:szCs w:val="28"/>
        </w:rPr>
        <w:t xml:space="preserve"> </w:t>
      </w:r>
      <w:r w:rsidRPr="001B40D7">
        <w:rPr>
          <w:sz w:val="28"/>
          <w:szCs w:val="28"/>
        </w:rPr>
        <w:t xml:space="preserve">% </w:t>
      </w:r>
      <w:r>
        <w:rPr>
          <w:sz w:val="28"/>
          <w:szCs w:val="28"/>
        </w:rPr>
        <w:t xml:space="preserve">участников, что </w:t>
      </w:r>
      <w:r w:rsidRPr="001B40D7">
        <w:rPr>
          <w:sz w:val="28"/>
          <w:szCs w:val="28"/>
        </w:rPr>
        <w:t>на</w:t>
      </w:r>
      <w:r>
        <w:rPr>
          <w:sz w:val="28"/>
          <w:szCs w:val="28"/>
        </w:rPr>
        <w:t xml:space="preserve"> </w:t>
      </w:r>
      <w:r w:rsidR="00FF37E5">
        <w:rPr>
          <w:sz w:val="28"/>
          <w:szCs w:val="28"/>
        </w:rPr>
        <w:t>4,15</w:t>
      </w:r>
      <w:r>
        <w:rPr>
          <w:sz w:val="28"/>
          <w:szCs w:val="28"/>
        </w:rPr>
        <w:t xml:space="preserve"> % </w:t>
      </w:r>
      <w:r w:rsidRPr="00CD5812">
        <w:rPr>
          <w:b/>
          <w:sz w:val="28"/>
          <w:szCs w:val="28"/>
        </w:rPr>
        <w:t>ниже</w:t>
      </w:r>
      <w:r>
        <w:rPr>
          <w:sz w:val="28"/>
          <w:szCs w:val="28"/>
        </w:rPr>
        <w:t xml:space="preserve"> показателей по Самарской области и РФ. В сравнении с 2020 г. этот показатель </w:t>
      </w:r>
      <w:r w:rsidRPr="00A30EA2">
        <w:rPr>
          <w:b/>
          <w:sz w:val="28"/>
          <w:szCs w:val="28"/>
        </w:rPr>
        <w:t>повысился</w:t>
      </w:r>
      <w:r>
        <w:rPr>
          <w:sz w:val="28"/>
          <w:szCs w:val="28"/>
        </w:rPr>
        <w:t xml:space="preserve"> на </w:t>
      </w:r>
      <w:r w:rsidR="00600205">
        <w:rPr>
          <w:sz w:val="28"/>
          <w:szCs w:val="28"/>
        </w:rPr>
        <w:t>13,9</w:t>
      </w:r>
      <w:r>
        <w:rPr>
          <w:sz w:val="28"/>
          <w:szCs w:val="28"/>
        </w:rPr>
        <w:t xml:space="preserve"> %. </w:t>
      </w:r>
    </w:p>
    <w:p w:rsidR="00D16458" w:rsidRDefault="00D16458" w:rsidP="00D16458">
      <w:pPr>
        <w:tabs>
          <w:tab w:val="left" w:pos="3525"/>
        </w:tabs>
        <w:spacing w:line="360" w:lineRule="auto"/>
        <w:ind w:firstLine="709"/>
        <w:jc w:val="both"/>
        <w:rPr>
          <w:sz w:val="28"/>
          <w:szCs w:val="28"/>
        </w:rPr>
      </w:pPr>
      <w:r>
        <w:rPr>
          <w:sz w:val="28"/>
          <w:szCs w:val="28"/>
        </w:rPr>
        <w:t>Лучше в</w:t>
      </w:r>
      <w:r w:rsidR="0085345D">
        <w:rPr>
          <w:sz w:val="28"/>
          <w:szCs w:val="28"/>
        </w:rPr>
        <w:t>сего результаты</w:t>
      </w:r>
      <w:r w:rsidR="00497BD1">
        <w:rPr>
          <w:sz w:val="28"/>
          <w:szCs w:val="28"/>
        </w:rPr>
        <w:t xml:space="preserve"> показал 7</w:t>
      </w:r>
      <w:proofErr w:type="gramStart"/>
      <w:r w:rsidR="00497BD1">
        <w:rPr>
          <w:sz w:val="28"/>
          <w:szCs w:val="28"/>
        </w:rPr>
        <w:t xml:space="preserve"> </w:t>
      </w:r>
      <w:r w:rsidR="00FF37E5">
        <w:rPr>
          <w:sz w:val="28"/>
          <w:szCs w:val="28"/>
        </w:rPr>
        <w:t>А</w:t>
      </w:r>
      <w:proofErr w:type="gramEnd"/>
      <w:r w:rsidR="00FF37E5">
        <w:rPr>
          <w:sz w:val="28"/>
          <w:szCs w:val="28"/>
        </w:rPr>
        <w:t>,</w:t>
      </w:r>
      <w:r w:rsidR="00627C06">
        <w:rPr>
          <w:sz w:val="28"/>
          <w:szCs w:val="28"/>
        </w:rPr>
        <w:t xml:space="preserve"> </w:t>
      </w:r>
      <w:r w:rsidR="00497BD1">
        <w:rPr>
          <w:sz w:val="28"/>
          <w:szCs w:val="28"/>
        </w:rPr>
        <w:t>Б</w:t>
      </w:r>
      <w:r w:rsidR="00B04767">
        <w:rPr>
          <w:sz w:val="28"/>
          <w:szCs w:val="28"/>
        </w:rPr>
        <w:t xml:space="preserve"> </w:t>
      </w:r>
      <w:r w:rsidRPr="00E86390">
        <w:rPr>
          <w:sz w:val="28"/>
          <w:szCs w:val="28"/>
        </w:rPr>
        <w:t>класс</w:t>
      </w:r>
      <w:r w:rsidR="00FF37E5">
        <w:rPr>
          <w:sz w:val="28"/>
          <w:szCs w:val="28"/>
        </w:rPr>
        <w:t>ы</w:t>
      </w:r>
      <w:r w:rsidRPr="00E86390">
        <w:rPr>
          <w:sz w:val="28"/>
          <w:szCs w:val="28"/>
        </w:rPr>
        <w:t>.</w:t>
      </w:r>
      <w:r>
        <w:rPr>
          <w:sz w:val="28"/>
          <w:szCs w:val="28"/>
        </w:rPr>
        <w:t xml:space="preserve"> </w:t>
      </w:r>
    </w:p>
    <w:p w:rsidR="00D16458" w:rsidRPr="00722BBF" w:rsidRDefault="00722BBF" w:rsidP="00D16458">
      <w:pPr>
        <w:tabs>
          <w:tab w:val="left" w:pos="3525"/>
        </w:tabs>
        <w:spacing w:line="360" w:lineRule="auto"/>
        <w:ind w:firstLine="709"/>
        <w:jc w:val="both"/>
        <w:rPr>
          <w:sz w:val="28"/>
          <w:szCs w:val="28"/>
        </w:rPr>
      </w:pPr>
      <w:r w:rsidRPr="00722BBF">
        <w:rPr>
          <w:sz w:val="28"/>
          <w:szCs w:val="28"/>
        </w:rPr>
        <w:t>У</w:t>
      </w:r>
      <w:r w:rsidR="00D16458" w:rsidRPr="00722BBF">
        <w:rPr>
          <w:sz w:val="28"/>
          <w:szCs w:val="28"/>
        </w:rPr>
        <w:t xml:space="preserve">ровень </w:t>
      </w:r>
      <w:proofErr w:type="spellStart"/>
      <w:r w:rsidR="00D16458" w:rsidRPr="00722BBF">
        <w:rPr>
          <w:sz w:val="28"/>
          <w:szCs w:val="28"/>
        </w:rPr>
        <w:t>обученности</w:t>
      </w:r>
      <w:proofErr w:type="spellEnd"/>
      <w:r w:rsidR="00D16458" w:rsidRPr="00722BBF">
        <w:rPr>
          <w:sz w:val="28"/>
          <w:szCs w:val="28"/>
        </w:rPr>
        <w:t xml:space="preserve"> и качество обучения </w:t>
      </w:r>
      <w:r w:rsidRPr="00722BBF">
        <w:rPr>
          <w:sz w:val="28"/>
          <w:szCs w:val="28"/>
        </w:rPr>
        <w:t xml:space="preserve">имеют </w:t>
      </w:r>
      <w:r w:rsidR="00D16458" w:rsidRPr="00722BBF">
        <w:rPr>
          <w:sz w:val="28"/>
          <w:szCs w:val="28"/>
        </w:rPr>
        <w:t xml:space="preserve"> одинаков</w:t>
      </w:r>
      <w:r w:rsidRPr="00722BBF">
        <w:rPr>
          <w:sz w:val="28"/>
          <w:szCs w:val="28"/>
        </w:rPr>
        <w:t>ую</w:t>
      </w:r>
      <w:r w:rsidR="00D16458" w:rsidRPr="00722BBF">
        <w:rPr>
          <w:sz w:val="28"/>
          <w:szCs w:val="28"/>
        </w:rPr>
        <w:t xml:space="preserve"> динамик</w:t>
      </w:r>
      <w:r w:rsidRPr="00722BBF">
        <w:rPr>
          <w:sz w:val="28"/>
          <w:szCs w:val="28"/>
        </w:rPr>
        <w:t>у</w:t>
      </w:r>
      <w:r w:rsidR="00D16458" w:rsidRPr="00722BBF">
        <w:rPr>
          <w:sz w:val="28"/>
          <w:szCs w:val="28"/>
        </w:rPr>
        <w:t xml:space="preserve">, т.е. и уровень </w:t>
      </w:r>
      <w:proofErr w:type="spellStart"/>
      <w:r w:rsidR="00D16458" w:rsidRPr="00722BBF">
        <w:rPr>
          <w:sz w:val="28"/>
          <w:szCs w:val="28"/>
        </w:rPr>
        <w:t>обученности</w:t>
      </w:r>
      <w:proofErr w:type="spellEnd"/>
      <w:r w:rsidR="00D16458" w:rsidRPr="00722BBF">
        <w:rPr>
          <w:sz w:val="28"/>
          <w:szCs w:val="28"/>
        </w:rPr>
        <w:t xml:space="preserve"> и качество обучения выше значений прошлого года.  </w:t>
      </w:r>
    </w:p>
    <w:p w:rsidR="00DF68C6" w:rsidRDefault="00974532" w:rsidP="00DF68C6">
      <w:pPr>
        <w:tabs>
          <w:tab w:val="left" w:pos="3525"/>
        </w:tabs>
        <w:spacing w:line="360" w:lineRule="auto"/>
        <w:ind w:firstLine="709"/>
        <w:jc w:val="both"/>
        <w:rPr>
          <w:sz w:val="28"/>
          <w:szCs w:val="28"/>
        </w:rPr>
      </w:pPr>
      <w:r>
        <w:rPr>
          <w:sz w:val="28"/>
          <w:szCs w:val="28"/>
        </w:rPr>
        <w:t>.</w:t>
      </w:r>
    </w:p>
    <w:p w:rsidR="00DF68C6" w:rsidRPr="0007317E" w:rsidRDefault="00DF68C6" w:rsidP="00DF68C6">
      <w:pPr>
        <w:pStyle w:val="a8"/>
        <w:spacing w:before="0" w:beforeAutospacing="0" w:after="0" w:afterAutospacing="0" w:line="360" w:lineRule="auto"/>
        <w:ind w:firstLine="709"/>
        <w:jc w:val="both"/>
        <w:rPr>
          <w:sz w:val="28"/>
          <w:szCs w:val="28"/>
        </w:rPr>
      </w:pPr>
      <w:r w:rsidRPr="0007317E">
        <w:rPr>
          <w:sz w:val="28"/>
          <w:szCs w:val="28"/>
        </w:rPr>
        <w:t>Распределение баллов учас</w:t>
      </w:r>
      <w:r w:rsidR="00416DBF">
        <w:rPr>
          <w:sz w:val="28"/>
          <w:szCs w:val="28"/>
        </w:rPr>
        <w:t xml:space="preserve">тников ВПР по </w:t>
      </w:r>
      <w:r w:rsidR="00B04767">
        <w:rPr>
          <w:sz w:val="28"/>
          <w:szCs w:val="28"/>
        </w:rPr>
        <w:t>физике в 7</w:t>
      </w:r>
      <w:r w:rsidRPr="0007317E">
        <w:rPr>
          <w:sz w:val="28"/>
          <w:szCs w:val="28"/>
        </w:rPr>
        <w:t xml:space="preserve"> классах</w:t>
      </w:r>
      <w:r>
        <w:rPr>
          <w:sz w:val="28"/>
          <w:szCs w:val="28"/>
        </w:rPr>
        <w:t xml:space="preserve"> </w:t>
      </w:r>
      <w:r w:rsidR="00416DBF">
        <w:rPr>
          <w:sz w:val="28"/>
          <w:szCs w:val="28"/>
        </w:rPr>
        <w:t>в 2021</w:t>
      </w:r>
      <w:r w:rsidRPr="0007317E">
        <w:rPr>
          <w:sz w:val="28"/>
          <w:szCs w:val="28"/>
        </w:rPr>
        <w:t xml:space="preserve"> году отличается от нормального распределения (Диаграмма </w:t>
      </w:r>
      <w:r>
        <w:rPr>
          <w:sz w:val="28"/>
          <w:szCs w:val="28"/>
        </w:rPr>
        <w:t>2.1.</w:t>
      </w:r>
      <w:r w:rsidRPr="0007317E">
        <w:rPr>
          <w:sz w:val="28"/>
          <w:szCs w:val="28"/>
        </w:rPr>
        <w:t>2</w:t>
      </w:r>
      <w:r w:rsidR="005F7286">
        <w:rPr>
          <w:sz w:val="28"/>
          <w:szCs w:val="28"/>
        </w:rPr>
        <w:t>а</w:t>
      </w:r>
      <w:r w:rsidRPr="0007317E">
        <w:rPr>
          <w:sz w:val="28"/>
          <w:szCs w:val="28"/>
        </w:rPr>
        <w:t>).</w:t>
      </w:r>
    </w:p>
    <w:p w:rsidR="00DF68C6" w:rsidRDefault="00A523E7" w:rsidP="00DF68C6">
      <w:pPr>
        <w:spacing w:line="360" w:lineRule="auto"/>
        <w:ind w:right="-1"/>
        <w:jc w:val="right"/>
        <w:rPr>
          <w:i/>
          <w:sz w:val="28"/>
          <w:szCs w:val="28"/>
        </w:rPr>
      </w:pPr>
      <w:r>
        <w:rPr>
          <w:i/>
          <w:sz w:val="24"/>
          <w:szCs w:val="28"/>
        </w:rPr>
        <w:t>Д</w:t>
      </w:r>
      <w:r w:rsidR="00DF68C6" w:rsidRPr="00391F90">
        <w:rPr>
          <w:i/>
          <w:sz w:val="24"/>
          <w:szCs w:val="28"/>
        </w:rPr>
        <w:t>иаграмма 2.1.2</w:t>
      </w:r>
      <w:r w:rsidR="00DF68C6" w:rsidRPr="00391F90">
        <w:rPr>
          <w:i/>
          <w:sz w:val="28"/>
          <w:szCs w:val="28"/>
        </w:rPr>
        <w:t xml:space="preserve"> </w:t>
      </w:r>
    </w:p>
    <w:p w:rsidR="00DC6FB8" w:rsidRDefault="00DF68C6" w:rsidP="00DC6FB8">
      <w:pPr>
        <w:ind w:right="-1"/>
        <w:jc w:val="center"/>
        <w:rPr>
          <w:i/>
          <w:sz w:val="28"/>
          <w:szCs w:val="28"/>
        </w:rPr>
      </w:pPr>
      <w:r w:rsidRPr="00391F90">
        <w:rPr>
          <w:i/>
          <w:sz w:val="28"/>
          <w:szCs w:val="28"/>
        </w:rPr>
        <w:t>Распределение участников ВП</w:t>
      </w:r>
      <w:r>
        <w:rPr>
          <w:i/>
          <w:sz w:val="28"/>
          <w:szCs w:val="28"/>
        </w:rPr>
        <w:t>Р</w:t>
      </w:r>
      <w:r w:rsidRPr="00391F90">
        <w:rPr>
          <w:i/>
          <w:sz w:val="28"/>
          <w:szCs w:val="28"/>
        </w:rPr>
        <w:t xml:space="preserve"> </w:t>
      </w:r>
      <w:r w:rsidR="00DC6FB8">
        <w:rPr>
          <w:i/>
          <w:sz w:val="28"/>
          <w:szCs w:val="28"/>
        </w:rPr>
        <w:t xml:space="preserve">по </w:t>
      </w:r>
      <w:r w:rsidR="00B04767">
        <w:rPr>
          <w:sz w:val="28"/>
          <w:szCs w:val="28"/>
        </w:rPr>
        <w:t>физике</w:t>
      </w:r>
      <w:r w:rsidR="00DC6FB8">
        <w:rPr>
          <w:i/>
          <w:sz w:val="28"/>
          <w:szCs w:val="28"/>
        </w:rPr>
        <w:t xml:space="preserve"> </w:t>
      </w:r>
      <w:r w:rsidR="00B04767">
        <w:rPr>
          <w:i/>
          <w:sz w:val="28"/>
          <w:szCs w:val="28"/>
        </w:rPr>
        <w:t>7</w:t>
      </w:r>
      <w:r w:rsidR="00DC6FB8">
        <w:rPr>
          <w:i/>
          <w:sz w:val="28"/>
          <w:szCs w:val="28"/>
        </w:rPr>
        <w:t xml:space="preserve"> классов </w:t>
      </w:r>
    </w:p>
    <w:p w:rsidR="00DF68C6" w:rsidRDefault="00DF68C6" w:rsidP="00DC6FB8">
      <w:pPr>
        <w:ind w:right="-1"/>
        <w:jc w:val="center"/>
        <w:rPr>
          <w:i/>
          <w:sz w:val="28"/>
          <w:szCs w:val="28"/>
        </w:rPr>
      </w:pPr>
      <w:r w:rsidRPr="00391F90">
        <w:rPr>
          <w:i/>
          <w:sz w:val="28"/>
          <w:szCs w:val="28"/>
        </w:rPr>
        <w:t>по сумме полученных первичных баллов</w:t>
      </w:r>
      <w:r w:rsidR="00417CD1">
        <w:rPr>
          <w:i/>
          <w:sz w:val="28"/>
          <w:szCs w:val="28"/>
        </w:rPr>
        <w:t xml:space="preserve"> в 2020 году</w:t>
      </w:r>
    </w:p>
    <w:p w:rsidR="00DF68C6" w:rsidRDefault="00DF68C6" w:rsidP="00C368F4">
      <w:pPr>
        <w:spacing w:line="360" w:lineRule="auto"/>
        <w:jc w:val="center"/>
        <w:rPr>
          <w:sz w:val="28"/>
          <w:szCs w:val="28"/>
        </w:rPr>
      </w:pPr>
      <w:r>
        <w:rPr>
          <w:noProof/>
          <w:lang w:eastAsia="ru-RU"/>
        </w:rPr>
        <w:lastRenderedPageBreak/>
        <w:drawing>
          <wp:inline distT="0" distB="0" distL="0" distR="0" wp14:anchorId="6926D3DF" wp14:editId="119AFF69">
            <wp:extent cx="5248275" cy="246697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7CD1" w:rsidRDefault="00417CD1" w:rsidP="00417CD1">
      <w:pPr>
        <w:spacing w:line="360" w:lineRule="auto"/>
        <w:ind w:right="-1"/>
        <w:jc w:val="right"/>
        <w:rPr>
          <w:i/>
          <w:sz w:val="28"/>
          <w:szCs w:val="28"/>
        </w:rPr>
      </w:pPr>
      <w:r>
        <w:rPr>
          <w:i/>
          <w:sz w:val="24"/>
          <w:szCs w:val="28"/>
        </w:rPr>
        <w:t>Д</w:t>
      </w:r>
      <w:r w:rsidRPr="00391F90">
        <w:rPr>
          <w:i/>
          <w:sz w:val="24"/>
          <w:szCs w:val="28"/>
        </w:rPr>
        <w:t>иаграмма 2.1.2</w:t>
      </w:r>
      <w:r>
        <w:rPr>
          <w:i/>
          <w:sz w:val="24"/>
          <w:szCs w:val="28"/>
        </w:rPr>
        <w:t xml:space="preserve"> а</w:t>
      </w:r>
      <w:r w:rsidRPr="00391F90">
        <w:rPr>
          <w:i/>
          <w:sz w:val="28"/>
          <w:szCs w:val="28"/>
        </w:rPr>
        <w:t xml:space="preserve"> </w:t>
      </w:r>
    </w:p>
    <w:p w:rsidR="00DC6FB8" w:rsidRDefault="00417CD1" w:rsidP="00DC6FB8">
      <w:pPr>
        <w:ind w:right="-1"/>
        <w:jc w:val="center"/>
        <w:rPr>
          <w:i/>
          <w:sz w:val="28"/>
          <w:szCs w:val="28"/>
        </w:rPr>
      </w:pPr>
      <w:r w:rsidRPr="00391F90">
        <w:rPr>
          <w:i/>
          <w:sz w:val="28"/>
          <w:szCs w:val="28"/>
        </w:rPr>
        <w:t>Распределение участников ВП</w:t>
      </w:r>
      <w:r>
        <w:rPr>
          <w:i/>
          <w:sz w:val="28"/>
          <w:szCs w:val="28"/>
        </w:rPr>
        <w:t>Р</w:t>
      </w:r>
      <w:r w:rsidRPr="00391F90">
        <w:rPr>
          <w:i/>
          <w:sz w:val="28"/>
          <w:szCs w:val="28"/>
        </w:rPr>
        <w:t xml:space="preserve"> </w:t>
      </w:r>
      <w:r w:rsidR="00DC6FB8">
        <w:rPr>
          <w:i/>
          <w:sz w:val="28"/>
          <w:szCs w:val="28"/>
        </w:rPr>
        <w:t xml:space="preserve">по </w:t>
      </w:r>
      <w:r w:rsidR="00B04767">
        <w:rPr>
          <w:sz w:val="28"/>
          <w:szCs w:val="28"/>
        </w:rPr>
        <w:t>физике</w:t>
      </w:r>
      <w:r w:rsidR="00DC6FB8">
        <w:rPr>
          <w:i/>
          <w:sz w:val="28"/>
          <w:szCs w:val="28"/>
        </w:rPr>
        <w:t xml:space="preserve"> </w:t>
      </w:r>
      <w:r w:rsidR="00B04767">
        <w:rPr>
          <w:i/>
          <w:sz w:val="28"/>
          <w:szCs w:val="28"/>
        </w:rPr>
        <w:t>7</w:t>
      </w:r>
      <w:r w:rsidR="00DC6FB8">
        <w:rPr>
          <w:i/>
          <w:sz w:val="28"/>
          <w:szCs w:val="28"/>
        </w:rPr>
        <w:t xml:space="preserve">классов </w:t>
      </w:r>
    </w:p>
    <w:p w:rsidR="00417CD1" w:rsidRDefault="00417CD1" w:rsidP="00DC6FB8">
      <w:pPr>
        <w:ind w:right="-1"/>
        <w:jc w:val="center"/>
        <w:rPr>
          <w:i/>
          <w:sz w:val="28"/>
          <w:szCs w:val="28"/>
        </w:rPr>
      </w:pPr>
      <w:r w:rsidRPr="00391F90">
        <w:rPr>
          <w:i/>
          <w:sz w:val="28"/>
          <w:szCs w:val="28"/>
        </w:rPr>
        <w:t>по сумме полученных первичных баллов</w:t>
      </w:r>
      <w:r>
        <w:rPr>
          <w:i/>
          <w:sz w:val="28"/>
          <w:szCs w:val="28"/>
        </w:rPr>
        <w:t xml:space="preserve"> в 2021 году</w:t>
      </w:r>
    </w:p>
    <w:p w:rsidR="00417CD1" w:rsidRPr="004E003E" w:rsidRDefault="00417CD1" w:rsidP="00C368F4">
      <w:pPr>
        <w:spacing w:line="360" w:lineRule="auto"/>
        <w:jc w:val="center"/>
        <w:rPr>
          <w:sz w:val="28"/>
          <w:szCs w:val="28"/>
        </w:rPr>
      </w:pPr>
      <w:r>
        <w:rPr>
          <w:noProof/>
          <w:lang w:eastAsia="ru-RU"/>
        </w:rPr>
        <w:drawing>
          <wp:inline distT="0" distB="0" distL="0" distR="0" wp14:anchorId="02451A1E" wp14:editId="3007A281">
            <wp:extent cx="5934075" cy="3533775"/>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24AC" w:rsidRPr="00600205" w:rsidRDefault="005424AC" w:rsidP="005424AC">
      <w:pPr>
        <w:tabs>
          <w:tab w:val="left" w:pos="3525"/>
        </w:tabs>
        <w:spacing w:line="360" w:lineRule="auto"/>
        <w:ind w:firstLine="709"/>
        <w:jc w:val="both"/>
        <w:rPr>
          <w:sz w:val="28"/>
          <w:szCs w:val="28"/>
        </w:rPr>
      </w:pPr>
      <w:r w:rsidRPr="00600205">
        <w:rPr>
          <w:sz w:val="28"/>
          <w:szCs w:val="28"/>
        </w:rPr>
        <w:t xml:space="preserve">В целом по школе доля участников ВПР по </w:t>
      </w:r>
      <w:r w:rsidR="004D2FBB" w:rsidRPr="00600205">
        <w:rPr>
          <w:sz w:val="28"/>
          <w:szCs w:val="28"/>
        </w:rPr>
        <w:t>физике</w:t>
      </w:r>
      <w:r w:rsidRPr="00600205">
        <w:rPr>
          <w:sz w:val="28"/>
          <w:szCs w:val="28"/>
        </w:rPr>
        <w:t xml:space="preserve"> получивших максимальный балл, в 2021 году </w:t>
      </w:r>
      <w:r w:rsidR="00600205" w:rsidRPr="00600205">
        <w:rPr>
          <w:b/>
          <w:sz w:val="28"/>
          <w:szCs w:val="28"/>
        </w:rPr>
        <w:t>равен</w:t>
      </w:r>
      <w:r w:rsidRPr="00600205">
        <w:rPr>
          <w:sz w:val="28"/>
          <w:szCs w:val="28"/>
        </w:rPr>
        <w:t>, указанн</w:t>
      </w:r>
      <w:r w:rsidR="00600205" w:rsidRPr="00600205">
        <w:rPr>
          <w:sz w:val="28"/>
          <w:szCs w:val="28"/>
        </w:rPr>
        <w:t>ому</w:t>
      </w:r>
      <w:r w:rsidRPr="00600205">
        <w:rPr>
          <w:sz w:val="28"/>
          <w:szCs w:val="28"/>
        </w:rPr>
        <w:t xml:space="preserve"> показател</w:t>
      </w:r>
      <w:r w:rsidR="00600205" w:rsidRPr="00600205">
        <w:rPr>
          <w:sz w:val="28"/>
          <w:szCs w:val="28"/>
        </w:rPr>
        <w:t>ю</w:t>
      </w:r>
      <w:r w:rsidRPr="00600205">
        <w:rPr>
          <w:sz w:val="28"/>
          <w:szCs w:val="28"/>
        </w:rPr>
        <w:t xml:space="preserve"> по итогам ВПР в 2020 года (</w:t>
      </w:r>
      <w:r w:rsidR="00600205" w:rsidRPr="00600205">
        <w:rPr>
          <w:sz w:val="28"/>
          <w:szCs w:val="28"/>
        </w:rPr>
        <w:t>0</w:t>
      </w:r>
      <w:r w:rsidRPr="00600205">
        <w:rPr>
          <w:sz w:val="28"/>
          <w:szCs w:val="28"/>
        </w:rPr>
        <w:t xml:space="preserve"> % против </w:t>
      </w:r>
      <w:r w:rsidR="00600205" w:rsidRPr="00600205">
        <w:rPr>
          <w:sz w:val="28"/>
          <w:szCs w:val="28"/>
        </w:rPr>
        <w:t>0</w:t>
      </w:r>
      <w:r w:rsidRPr="00600205">
        <w:rPr>
          <w:sz w:val="28"/>
          <w:szCs w:val="28"/>
        </w:rPr>
        <w:t>% в 2020).</w:t>
      </w:r>
    </w:p>
    <w:p w:rsidR="00DD26B1" w:rsidRPr="004D2FBB" w:rsidRDefault="00DD26B1" w:rsidP="00DD26B1">
      <w:pPr>
        <w:spacing w:line="360" w:lineRule="auto"/>
        <w:ind w:right="-1" w:firstLine="709"/>
        <w:jc w:val="both"/>
        <w:rPr>
          <w:i/>
          <w:sz w:val="28"/>
          <w:szCs w:val="28"/>
        </w:rPr>
      </w:pPr>
      <w:r w:rsidRPr="004D2FBB">
        <w:rPr>
          <w:i/>
          <w:sz w:val="28"/>
          <w:szCs w:val="28"/>
        </w:rPr>
        <w:t xml:space="preserve">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 Это свидетельствует о том, что полученные по школе результаты в целом достоверны, а особенности распределения первичных баллов обусловлены </w:t>
      </w:r>
      <w:r w:rsidRPr="004D2FBB">
        <w:rPr>
          <w:i/>
          <w:sz w:val="28"/>
          <w:szCs w:val="28"/>
        </w:rPr>
        <w:lastRenderedPageBreak/>
        <w:t xml:space="preserve">неравномерным распределением заданий по уровню сложности. </w:t>
      </w:r>
    </w:p>
    <w:p w:rsidR="00DF68C6" w:rsidRDefault="00DF68C6" w:rsidP="00DF68C6">
      <w:pPr>
        <w:tabs>
          <w:tab w:val="left" w:pos="6724"/>
        </w:tabs>
        <w:jc w:val="right"/>
        <w:rPr>
          <w:i/>
          <w:sz w:val="28"/>
          <w:szCs w:val="28"/>
        </w:rPr>
      </w:pPr>
      <w:r w:rsidRPr="00391F90">
        <w:rPr>
          <w:i/>
          <w:sz w:val="24"/>
          <w:szCs w:val="28"/>
        </w:rPr>
        <w:t xml:space="preserve">Таблица </w:t>
      </w:r>
      <w:r>
        <w:rPr>
          <w:i/>
          <w:sz w:val="24"/>
          <w:szCs w:val="28"/>
        </w:rPr>
        <w:t>2.</w:t>
      </w:r>
      <w:r w:rsidRPr="00391F90">
        <w:rPr>
          <w:i/>
          <w:sz w:val="24"/>
          <w:szCs w:val="28"/>
        </w:rPr>
        <w:t>1.</w:t>
      </w:r>
      <w:r w:rsidR="00416DBF">
        <w:rPr>
          <w:i/>
          <w:sz w:val="24"/>
          <w:szCs w:val="28"/>
        </w:rPr>
        <w:t>5</w:t>
      </w:r>
      <w:r w:rsidRPr="00391F90">
        <w:rPr>
          <w:i/>
          <w:sz w:val="24"/>
          <w:szCs w:val="28"/>
        </w:rPr>
        <w:t>.</w:t>
      </w:r>
      <w:r w:rsidRPr="00391F90">
        <w:rPr>
          <w:i/>
          <w:sz w:val="28"/>
          <w:szCs w:val="28"/>
        </w:rPr>
        <w:t xml:space="preserve"> </w:t>
      </w:r>
    </w:p>
    <w:p w:rsidR="00DF68C6" w:rsidRDefault="00DF68C6" w:rsidP="00DF68C6">
      <w:pPr>
        <w:tabs>
          <w:tab w:val="left" w:pos="6724"/>
        </w:tabs>
        <w:jc w:val="center"/>
        <w:rPr>
          <w:b/>
          <w:bCs/>
          <w:i/>
          <w:sz w:val="28"/>
          <w:szCs w:val="28"/>
        </w:rPr>
      </w:pPr>
      <w:r w:rsidRPr="00391F90">
        <w:rPr>
          <w:bCs/>
          <w:i/>
          <w:sz w:val="28"/>
          <w:szCs w:val="28"/>
        </w:rPr>
        <w:t>Анализ выполнения отдельных заданий (достижение планируемых результатов в соответствии образовательной программой</w:t>
      </w:r>
      <w:r w:rsidR="00C1010F">
        <w:rPr>
          <w:bCs/>
          <w:i/>
          <w:sz w:val="28"/>
          <w:szCs w:val="28"/>
        </w:rPr>
        <w:t xml:space="preserve">  7 </w:t>
      </w:r>
      <w:r w:rsidR="00DC6FB8">
        <w:rPr>
          <w:bCs/>
          <w:i/>
          <w:sz w:val="28"/>
          <w:szCs w:val="28"/>
        </w:rPr>
        <w:t>класса</w:t>
      </w:r>
      <w:r w:rsidRPr="00391F90">
        <w:rPr>
          <w:bCs/>
          <w:i/>
          <w:sz w:val="28"/>
          <w:szCs w:val="28"/>
        </w:rPr>
        <w:t>)</w:t>
      </w:r>
      <w:r w:rsidR="00416DBF">
        <w:rPr>
          <w:bCs/>
          <w:i/>
          <w:sz w:val="28"/>
          <w:szCs w:val="28"/>
        </w:rPr>
        <w:t xml:space="preserve"> </w:t>
      </w:r>
      <w:r w:rsidR="00416DBF" w:rsidRPr="00416DBF">
        <w:rPr>
          <w:b/>
          <w:bCs/>
          <w:i/>
          <w:sz w:val="28"/>
          <w:szCs w:val="28"/>
        </w:rPr>
        <w:t>(эта таблица есть в аналитике ФИС ОКО</w:t>
      </w:r>
      <w:r w:rsidR="003C3598">
        <w:rPr>
          <w:b/>
          <w:bCs/>
          <w:i/>
          <w:sz w:val="28"/>
          <w:szCs w:val="28"/>
        </w:rPr>
        <w:t xml:space="preserve"> «Достижение планируемых результатов)</w:t>
      </w:r>
    </w:p>
    <w:p w:rsidR="00847E17" w:rsidRPr="00847E17" w:rsidRDefault="00847E17" w:rsidP="00DF68C6">
      <w:pPr>
        <w:tabs>
          <w:tab w:val="left" w:pos="6724"/>
        </w:tabs>
        <w:jc w:val="center"/>
        <w:rPr>
          <w:b/>
          <w:bCs/>
          <w:i/>
          <w:sz w:val="16"/>
          <w:szCs w:val="16"/>
        </w:rPr>
      </w:pPr>
    </w:p>
    <w:tbl>
      <w:tblPr>
        <w:tblW w:w="10046" w:type="dxa"/>
        <w:tblInd w:w="93" w:type="dxa"/>
        <w:tblLook w:val="04A0" w:firstRow="1" w:lastRow="0" w:firstColumn="1" w:lastColumn="0" w:noHBand="0" w:noVBand="1"/>
      </w:tblPr>
      <w:tblGrid>
        <w:gridCol w:w="6136"/>
        <w:gridCol w:w="1003"/>
        <w:gridCol w:w="1076"/>
        <w:gridCol w:w="877"/>
        <w:gridCol w:w="954"/>
      </w:tblGrid>
      <w:tr w:rsidR="00416DBF" w:rsidRPr="00092E51" w:rsidTr="00FA4AC1">
        <w:trPr>
          <w:trHeight w:val="300"/>
          <w:tblHeader/>
        </w:trPr>
        <w:tc>
          <w:tcPr>
            <w:tcW w:w="6136" w:type="dxa"/>
            <w:tcBorders>
              <w:top w:val="single" w:sz="4" w:space="0" w:color="000000"/>
              <w:left w:val="single" w:sz="8" w:space="0" w:color="000000"/>
              <w:bottom w:val="single" w:sz="8" w:space="0" w:color="000000"/>
              <w:right w:val="single" w:sz="4" w:space="0" w:color="000000"/>
            </w:tcBorders>
            <w:shd w:val="clear" w:color="auto" w:fill="EEECE1" w:themeFill="background2"/>
            <w:noWrap/>
            <w:vAlign w:val="bottom"/>
            <w:hideMark/>
          </w:tcPr>
          <w:p w:rsidR="00416DBF" w:rsidRPr="003C035A" w:rsidRDefault="00416DBF" w:rsidP="00DF68C6">
            <w:pPr>
              <w:jc w:val="center"/>
              <w:rPr>
                <w:bCs/>
                <w:color w:val="000000"/>
                <w:lang w:eastAsia="ru-RU"/>
              </w:rPr>
            </w:pPr>
            <w:r w:rsidRPr="003C035A">
              <w:rPr>
                <w:bCs/>
                <w:color w:val="000000"/>
                <w:lang w:eastAsia="ru-RU"/>
              </w:rPr>
              <w:t xml:space="preserve">Блоки ПООП обучающийся </w:t>
            </w:r>
            <w:proofErr w:type="gramStart"/>
            <w:r w:rsidRPr="003C035A">
              <w:rPr>
                <w:bCs/>
                <w:color w:val="000000"/>
                <w:lang w:eastAsia="ru-RU"/>
              </w:rPr>
              <w:t>научится</w:t>
            </w:r>
            <w:proofErr w:type="gramEnd"/>
            <w:r w:rsidRPr="003C035A">
              <w:rPr>
                <w:bCs/>
                <w:color w:val="000000"/>
                <w:lang w:eastAsia="ru-RU"/>
              </w:rPr>
              <w:t xml:space="preserve"> / получит возможность научиться или проверяемые требования (умения) в соответствии с ФГОС </w:t>
            </w:r>
          </w:p>
        </w:tc>
        <w:tc>
          <w:tcPr>
            <w:tcW w:w="1003"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416DBF" w:rsidRPr="003C035A" w:rsidRDefault="00416DBF" w:rsidP="00DF68C6">
            <w:pPr>
              <w:jc w:val="center"/>
              <w:rPr>
                <w:bCs/>
                <w:color w:val="000000"/>
                <w:lang w:eastAsia="ru-RU"/>
              </w:rPr>
            </w:pPr>
            <w:r w:rsidRPr="003C035A">
              <w:rPr>
                <w:bCs/>
                <w:color w:val="000000"/>
                <w:lang w:eastAsia="ru-RU"/>
              </w:rPr>
              <w:t>Макс балл</w:t>
            </w:r>
          </w:p>
        </w:tc>
        <w:tc>
          <w:tcPr>
            <w:tcW w:w="1076"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416DBF" w:rsidRPr="003C035A" w:rsidRDefault="003C035A" w:rsidP="00DF68C6">
            <w:pPr>
              <w:jc w:val="center"/>
              <w:rPr>
                <w:color w:val="000000"/>
                <w:lang w:eastAsia="ru-RU"/>
              </w:rPr>
            </w:pPr>
            <w:r w:rsidRPr="003C035A">
              <w:rPr>
                <w:color w:val="000000"/>
                <w:lang w:eastAsia="ru-RU"/>
              </w:rPr>
              <w:t>РФ</w:t>
            </w:r>
          </w:p>
        </w:tc>
        <w:tc>
          <w:tcPr>
            <w:tcW w:w="877" w:type="dxa"/>
            <w:tcBorders>
              <w:top w:val="single" w:sz="4" w:space="0" w:color="000000"/>
              <w:left w:val="nil"/>
              <w:bottom w:val="single" w:sz="8" w:space="0" w:color="000000"/>
              <w:right w:val="single" w:sz="8" w:space="0" w:color="000000"/>
            </w:tcBorders>
            <w:shd w:val="clear" w:color="auto" w:fill="EEECE1" w:themeFill="background2"/>
            <w:noWrap/>
            <w:vAlign w:val="center"/>
            <w:hideMark/>
          </w:tcPr>
          <w:p w:rsidR="00416DBF" w:rsidRPr="003C035A" w:rsidRDefault="00933D4D" w:rsidP="00416DBF">
            <w:pPr>
              <w:jc w:val="center"/>
              <w:rPr>
                <w:color w:val="000000"/>
                <w:lang w:eastAsia="ru-RU"/>
              </w:rPr>
            </w:pPr>
            <w:r>
              <w:rPr>
                <w:color w:val="000000"/>
                <w:lang w:eastAsia="ru-RU"/>
              </w:rPr>
              <w:t>СО</w:t>
            </w:r>
          </w:p>
        </w:tc>
        <w:tc>
          <w:tcPr>
            <w:tcW w:w="954" w:type="dxa"/>
            <w:tcBorders>
              <w:top w:val="single" w:sz="4" w:space="0" w:color="000000"/>
              <w:left w:val="nil"/>
              <w:bottom w:val="single" w:sz="8" w:space="0" w:color="000000"/>
              <w:right w:val="single" w:sz="8" w:space="0" w:color="000000"/>
            </w:tcBorders>
            <w:shd w:val="clear" w:color="auto" w:fill="EEECE1" w:themeFill="background2"/>
          </w:tcPr>
          <w:p w:rsidR="00416DBF" w:rsidRPr="003C035A" w:rsidRDefault="00416DBF" w:rsidP="00DF68C6">
            <w:pPr>
              <w:jc w:val="center"/>
              <w:rPr>
                <w:color w:val="000000"/>
                <w:lang w:eastAsia="ru-RU"/>
              </w:rPr>
            </w:pPr>
          </w:p>
          <w:p w:rsidR="00416DBF" w:rsidRPr="003C035A" w:rsidRDefault="00933D4D" w:rsidP="00DF68C6">
            <w:pPr>
              <w:jc w:val="center"/>
              <w:rPr>
                <w:color w:val="000000"/>
                <w:lang w:eastAsia="ru-RU"/>
              </w:rPr>
            </w:pPr>
            <w:r>
              <w:rPr>
                <w:color w:val="000000"/>
                <w:lang w:eastAsia="ru-RU"/>
              </w:rPr>
              <w:t>ОО</w:t>
            </w:r>
          </w:p>
        </w:tc>
      </w:tr>
      <w:tr w:rsidR="00FA4AC1" w:rsidRPr="00092E51" w:rsidTr="003C035A">
        <w:trPr>
          <w:trHeight w:val="300"/>
        </w:trPr>
        <w:tc>
          <w:tcPr>
            <w:tcW w:w="6136" w:type="dxa"/>
            <w:tcBorders>
              <w:top w:val="single" w:sz="4" w:space="0" w:color="000000"/>
              <w:left w:val="single" w:sz="4" w:space="0" w:color="000000"/>
              <w:bottom w:val="single" w:sz="4" w:space="0" w:color="000000"/>
              <w:right w:val="single" w:sz="4" w:space="0" w:color="000000"/>
            </w:tcBorders>
            <w:noWrap/>
          </w:tcPr>
          <w:p w:rsidR="00FA4AC1" w:rsidRPr="00D51D3D" w:rsidRDefault="00235BAA" w:rsidP="00235BAA">
            <w:pPr>
              <w:rPr>
                <w:color w:val="000000"/>
                <w:sz w:val="24"/>
                <w:szCs w:val="24"/>
              </w:rPr>
            </w:pPr>
            <w:r w:rsidRPr="00D51D3D">
              <w:rPr>
                <w:color w:val="000000"/>
                <w:sz w:val="24"/>
                <w:szCs w:val="24"/>
              </w:rPr>
              <w:t xml:space="preserve">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 </w:t>
            </w:r>
          </w:p>
        </w:tc>
        <w:tc>
          <w:tcPr>
            <w:tcW w:w="1003" w:type="dxa"/>
            <w:tcBorders>
              <w:top w:val="nil"/>
              <w:left w:val="nil"/>
              <w:bottom w:val="single" w:sz="4" w:space="0" w:color="000000"/>
              <w:right w:val="single" w:sz="4" w:space="0" w:color="000000"/>
            </w:tcBorders>
            <w:shd w:val="clear" w:color="auto" w:fill="auto"/>
            <w:noWrap/>
            <w:vAlign w:val="center"/>
            <w:hideMark/>
          </w:tcPr>
          <w:p w:rsidR="00FA4AC1" w:rsidRPr="00D51D3D" w:rsidRDefault="00235BAA" w:rsidP="00FA4AC1">
            <w:pPr>
              <w:jc w:val="center"/>
              <w:rPr>
                <w:color w:val="000000"/>
                <w:sz w:val="24"/>
                <w:szCs w:val="24"/>
              </w:rPr>
            </w:pPr>
            <w:r w:rsidRPr="00D51D3D">
              <w:rPr>
                <w:color w:val="000000"/>
                <w:sz w:val="24"/>
                <w:szCs w:val="24"/>
              </w:rPr>
              <w:t>1</w:t>
            </w:r>
          </w:p>
        </w:tc>
        <w:tc>
          <w:tcPr>
            <w:tcW w:w="1076"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D51D3D">
              <w:rPr>
                <w:color w:val="000000"/>
                <w:sz w:val="24"/>
                <w:szCs w:val="24"/>
              </w:rPr>
              <w:t>74,55</w:t>
            </w:r>
          </w:p>
        </w:tc>
        <w:tc>
          <w:tcPr>
            <w:tcW w:w="877"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D51D3D">
              <w:rPr>
                <w:color w:val="000000"/>
                <w:sz w:val="24"/>
                <w:szCs w:val="24"/>
              </w:rPr>
              <w:t>78,21</w:t>
            </w:r>
          </w:p>
        </w:tc>
        <w:tc>
          <w:tcPr>
            <w:tcW w:w="954" w:type="dxa"/>
            <w:tcBorders>
              <w:top w:val="nil"/>
              <w:left w:val="nil"/>
              <w:bottom w:val="single" w:sz="4" w:space="0" w:color="000000"/>
              <w:right w:val="single" w:sz="4" w:space="0" w:color="000000"/>
            </w:tcBorders>
            <w:vAlign w:val="center"/>
          </w:tcPr>
          <w:p w:rsidR="00FA4AC1" w:rsidRPr="00D51D3D" w:rsidRDefault="00D51D3D" w:rsidP="00FA4AC1">
            <w:pPr>
              <w:jc w:val="center"/>
              <w:rPr>
                <w:color w:val="000000"/>
                <w:sz w:val="24"/>
                <w:szCs w:val="24"/>
              </w:rPr>
            </w:pPr>
            <w:r w:rsidRPr="00D51D3D">
              <w:rPr>
                <w:color w:val="000000"/>
                <w:sz w:val="24"/>
                <w:szCs w:val="24"/>
              </w:rPr>
              <w:t>78,85</w:t>
            </w:r>
          </w:p>
        </w:tc>
      </w:tr>
      <w:tr w:rsidR="00FA4AC1" w:rsidRPr="00092E51" w:rsidTr="003C035A">
        <w:trPr>
          <w:trHeight w:val="300"/>
        </w:trPr>
        <w:tc>
          <w:tcPr>
            <w:tcW w:w="6136" w:type="dxa"/>
            <w:tcBorders>
              <w:top w:val="nil"/>
              <w:left w:val="single" w:sz="4" w:space="0" w:color="000000"/>
              <w:bottom w:val="single" w:sz="4" w:space="0" w:color="000000"/>
              <w:right w:val="single" w:sz="4" w:space="0" w:color="000000"/>
            </w:tcBorders>
            <w:noWrap/>
          </w:tcPr>
          <w:p w:rsidR="00FA4AC1" w:rsidRPr="00D51D3D" w:rsidRDefault="00235BAA" w:rsidP="00235BAA">
            <w:pPr>
              <w:rPr>
                <w:color w:val="000000"/>
                <w:sz w:val="24"/>
                <w:szCs w:val="24"/>
              </w:rPr>
            </w:pPr>
            <w:r w:rsidRPr="00D51D3D">
              <w:rPr>
                <w:color w:val="000000"/>
                <w:sz w:val="24"/>
                <w:szCs w:val="24"/>
              </w:rPr>
              <w:t xml:space="preserve">2. </w:t>
            </w:r>
            <w:proofErr w:type="gramStart"/>
            <w:r w:rsidRPr="00D51D3D">
              <w:rPr>
                <w:color w:val="000000"/>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D51D3D">
              <w:rPr>
                <w:color w:val="000000"/>
                <w:sz w:val="24"/>
                <w:szCs w:val="24"/>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1003" w:type="dxa"/>
            <w:tcBorders>
              <w:top w:val="nil"/>
              <w:left w:val="nil"/>
              <w:bottom w:val="single" w:sz="4" w:space="0" w:color="000000"/>
              <w:right w:val="single" w:sz="4" w:space="0" w:color="000000"/>
            </w:tcBorders>
            <w:shd w:val="clear" w:color="auto" w:fill="auto"/>
            <w:noWrap/>
            <w:vAlign w:val="center"/>
            <w:hideMark/>
          </w:tcPr>
          <w:p w:rsidR="00FA4AC1" w:rsidRPr="00D51D3D" w:rsidRDefault="00235BAA" w:rsidP="00FA4AC1">
            <w:pPr>
              <w:jc w:val="center"/>
              <w:rPr>
                <w:color w:val="000000"/>
                <w:sz w:val="24"/>
                <w:szCs w:val="24"/>
              </w:rPr>
            </w:pPr>
            <w:r w:rsidRPr="00D51D3D">
              <w:rPr>
                <w:color w:val="000000"/>
                <w:sz w:val="24"/>
                <w:szCs w:val="24"/>
              </w:rPr>
              <w:t>2</w:t>
            </w:r>
          </w:p>
        </w:tc>
        <w:tc>
          <w:tcPr>
            <w:tcW w:w="1076"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43,59</w:t>
            </w:r>
          </w:p>
        </w:tc>
        <w:tc>
          <w:tcPr>
            <w:tcW w:w="877"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47,75</w:t>
            </w:r>
          </w:p>
        </w:tc>
        <w:tc>
          <w:tcPr>
            <w:tcW w:w="954" w:type="dxa"/>
            <w:tcBorders>
              <w:top w:val="nil"/>
              <w:left w:val="nil"/>
              <w:bottom w:val="single" w:sz="4" w:space="0" w:color="000000"/>
              <w:right w:val="single" w:sz="4" w:space="0" w:color="000000"/>
            </w:tcBorders>
            <w:vAlign w:val="center"/>
          </w:tcPr>
          <w:p w:rsidR="00FA4AC1" w:rsidRPr="00D51D3D" w:rsidRDefault="00235BAA" w:rsidP="00FA4AC1">
            <w:pPr>
              <w:jc w:val="center"/>
              <w:rPr>
                <w:color w:val="000000"/>
                <w:sz w:val="24"/>
                <w:szCs w:val="24"/>
              </w:rPr>
            </w:pPr>
            <w:r w:rsidRPr="00235BAA">
              <w:rPr>
                <w:color w:val="000000"/>
                <w:sz w:val="24"/>
                <w:szCs w:val="24"/>
                <w:lang w:eastAsia="ru-RU"/>
              </w:rPr>
              <w:t>63,94</w:t>
            </w:r>
          </w:p>
        </w:tc>
      </w:tr>
      <w:tr w:rsidR="00FA4AC1" w:rsidRPr="00092E51" w:rsidTr="003C035A">
        <w:trPr>
          <w:trHeight w:val="300"/>
        </w:trPr>
        <w:tc>
          <w:tcPr>
            <w:tcW w:w="6136" w:type="dxa"/>
            <w:tcBorders>
              <w:top w:val="nil"/>
              <w:left w:val="single" w:sz="4" w:space="0" w:color="000000"/>
              <w:bottom w:val="single" w:sz="4" w:space="0" w:color="000000"/>
              <w:right w:val="single" w:sz="4" w:space="0" w:color="000000"/>
            </w:tcBorders>
            <w:noWrap/>
          </w:tcPr>
          <w:p w:rsidR="00FA4AC1" w:rsidRPr="00D51D3D" w:rsidRDefault="00235BAA" w:rsidP="00235BAA">
            <w:pPr>
              <w:rPr>
                <w:color w:val="000000"/>
                <w:sz w:val="24"/>
                <w:szCs w:val="24"/>
              </w:rPr>
            </w:pPr>
            <w:r w:rsidRPr="00D51D3D">
              <w:rPr>
                <w:color w:val="000000"/>
                <w:sz w:val="24"/>
                <w:szCs w:val="24"/>
              </w:rPr>
              <w:t xml:space="preserve">3. </w:t>
            </w:r>
            <w:proofErr w:type="gramStart"/>
            <w:r w:rsidRPr="00D51D3D">
              <w:rPr>
                <w:color w:val="000000"/>
                <w:sz w:val="24"/>
                <w:szCs w:val="24"/>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003" w:type="dxa"/>
            <w:tcBorders>
              <w:top w:val="nil"/>
              <w:left w:val="nil"/>
              <w:bottom w:val="single" w:sz="4" w:space="0" w:color="000000"/>
              <w:right w:val="single" w:sz="4" w:space="0" w:color="000000"/>
            </w:tcBorders>
            <w:shd w:val="clear" w:color="auto" w:fill="auto"/>
            <w:noWrap/>
            <w:vAlign w:val="center"/>
            <w:hideMark/>
          </w:tcPr>
          <w:p w:rsidR="00FA4AC1" w:rsidRPr="00D51D3D" w:rsidRDefault="00235BAA" w:rsidP="00FA4AC1">
            <w:pPr>
              <w:jc w:val="center"/>
              <w:rPr>
                <w:color w:val="000000"/>
                <w:sz w:val="24"/>
                <w:szCs w:val="24"/>
              </w:rPr>
            </w:pPr>
            <w:r w:rsidRPr="00D51D3D">
              <w:rPr>
                <w:color w:val="000000"/>
                <w:sz w:val="24"/>
                <w:szCs w:val="24"/>
              </w:rPr>
              <w:t>1</w:t>
            </w:r>
          </w:p>
        </w:tc>
        <w:tc>
          <w:tcPr>
            <w:tcW w:w="1076"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74,06</w:t>
            </w:r>
          </w:p>
        </w:tc>
        <w:tc>
          <w:tcPr>
            <w:tcW w:w="877"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78,98</w:t>
            </w:r>
          </w:p>
        </w:tc>
        <w:tc>
          <w:tcPr>
            <w:tcW w:w="954" w:type="dxa"/>
            <w:tcBorders>
              <w:top w:val="nil"/>
              <w:left w:val="nil"/>
              <w:bottom w:val="single" w:sz="4" w:space="0" w:color="000000"/>
              <w:right w:val="single" w:sz="4" w:space="0" w:color="000000"/>
            </w:tcBorders>
            <w:vAlign w:val="center"/>
          </w:tcPr>
          <w:p w:rsidR="00FA4AC1" w:rsidRPr="00D51D3D" w:rsidRDefault="00235BAA" w:rsidP="00FA4AC1">
            <w:pPr>
              <w:jc w:val="center"/>
              <w:rPr>
                <w:color w:val="000000"/>
                <w:sz w:val="24"/>
                <w:szCs w:val="24"/>
              </w:rPr>
            </w:pPr>
            <w:r w:rsidRPr="00235BAA">
              <w:rPr>
                <w:color w:val="000000"/>
                <w:sz w:val="24"/>
                <w:szCs w:val="24"/>
                <w:lang w:eastAsia="ru-RU"/>
              </w:rPr>
              <w:t>74,04</w:t>
            </w:r>
          </w:p>
        </w:tc>
      </w:tr>
      <w:tr w:rsidR="00FA4AC1" w:rsidRPr="00092E51" w:rsidTr="003C035A">
        <w:trPr>
          <w:trHeight w:val="300"/>
        </w:trPr>
        <w:tc>
          <w:tcPr>
            <w:tcW w:w="6136" w:type="dxa"/>
            <w:tcBorders>
              <w:top w:val="nil"/>
              <w:left w:val="single" w:sz="4" w:space="0" w:color="000000"/>
              <w:bottom w:val="single" w:sz="4" w:space="0" w:color="000000"/>
              <w:right w:val="single" w:sz="4" w:space="0" w:color="000000"/>
            </w:tcBorders>
            <w:noWrap/>
          </w:tcPr>
          <w:p w:rsidR="00FA4AC1" w:rsidRPr="00D51D3D" w:rsidRDefault="00235BAA" w:rsidP="00235BAA">
            <w:pPr>
              <w:rPr>
                <w:color w:val="000000"/>
                <w:sz w:val="24"/>
                <w:szCs w:val="24"/>
              </w:rPr>
            </w:pPr>
            <w:r w:rsidRPr="00D51D3D">
              <w:rPr>
                <w:color w:val="000000"/>
                <w:sz w:val="24"/>
                <w:szCs w:val="24"/>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003" w:type="dxa"/>
            <w:tcBorders>
              <w:top w:val="nil"/>
              <w:left w:val="nil"/>
              <w:bottom w:val="single" w:sz="4" w:space="0" w:color="000000"/>
              <w:right w:val="single" w:sz="4" w:space="0" w:color="000000"/>
            </w:tcBorders>
            <w:shd w:val="clear" w:color="auto" w:fill="auto"/>
            <w:noWrap/>
            <w:vAlign w:val="center"/>
            <w:hideMark/>
          </w:tcPr>
          <w:p w:rsidR="00FA4AC1" w:rsidRPr="00D51D3D" w:rsidRDefault="00235BAA" w:rsidP="00FA4AC1">
            <w:pPr>
              <w:jc w:val="center"/>
              <w:rPr>
                <w:color w:val="000000"/>
                <w:sz w:val="24"/>
                <w:szCs w:val="24"/>
              </w:rPr>
            </w:pPr>
            <w:r w:rsidRPr="00D51D3D">
              <w:rPr>
                <w:color w:val="000000"/>
                <w:sz w:val="24"/>
                <w:szCs w:val="24"/>
              </w:rPr>
              <w:t>1</w:t>
            </w:r>
          </w:p>
        </w:tc>
        <w:tc>
          <w:tcPr>
            <w:tcW w:w="1076"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80,89</w:t>
            </w:r>
          </w:p>
        </w:tc>
        <w:tc>
          <w:tcPr>
            <w:tcW w:w="877"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84,49</w:t>
            </w:r>
          </w:p>
        </w:tc>
        <w:tc>
          <w:tcPr>
            <w:tcW w:w="954" w:type="dxa"/>
            <w:tcBorders>
              <w:top w:val="nil"/>
              <w:left w:val="nil"/>
              <w:bottom w:val="single" w:sz="4" w:space="0" w:color="000000"/>
              <w:right w:val="single" w:sz="4" w:space="0" w:color="000000"/>
            </w:tcBorders>
            <w:vAlign w:val="center"/>
          </w:tcPr>
          <w:p w:rsidR="00FA4AC1" w:rsidRPr="00D51D3D" w:rsidRDefault="00235BAA" w:rsidP="00FA4AC1">
            <w:pPr>
              <w:jc w:val="center"/>
              <w:rPr>
                <w:color w:val="000000"/>
                <w:sz w:val="24"/>
                <w:szCs w:val="24"/>
              </w:rPr>
            </w:pPr>
            <w:r w:rsidRPr="00235BAA">
              <w:rPr>
                <w:color w:val="000000"/>
                <w:sz w:val="24"/>
                <w:szCs w:val="24"/>
                <w:lang w:eastAsia="ru-RU"/>
              </w:rPr>
              <w:t>93,27</w:t>
            </w:r>
          </w:p>
        </w:tc>
      </w:tr>
      <w:tr w:rsidR="00FA4AC1" w:rsidRPr="00092E51" w:rsidTr="003C035A">
        <w:trPr>
          <w:trHeight w:val="300"/>
        </w:trPr>
        <w:tc>
          <w:tcPr>
            <w:tcW w:w="6136" w:type="dxa"/>
            <w:tcBorders>
              <w:top w:val="nil"/>
              <w:left w:val="single" w:sz="4" w:space="0" w:color="000000"/>
              <w:bottom w:val="single" w:sz="4" w:space="0" w:color="000000"/>
              <w:right w:val="single" w:sz="4" w:space="0" w:color="000000"/>
            </w:tcBorders>
            <w:noWrap/>
          </w:tcPr>
          <w:p w:rsidR="00FA4AC1" w:rsidRPr="00D51D3D" w:rsidRDefault="00235BAA" w:rsidP="00235BAA">
            <w:pPr>
              <w:rPr>
                <w:color w:val="000000"/>
                <w:sz w:val="24"/>
                <w:szCs w:val="24"/>
              </w:rPr>
            </w:pPr>
            <w:r w:rsidRPr="00D51D3D">
              <w:rPr>
                <w:color w:val="000000"/>
                <w:sz w:val="24"/>
                <w:szCs w:val="24"/>
              </w:rPr>
              <w:t>5. Интерпретировать результаты наблюдений и опытов</w:t>
            </w:r>
          </w:p>
        </w:tc>
        <w:tc>
          <w:tcPr>
            <w:tcW w:w="1003" w:type="dxa"/>
            <w:tcBorders>
              <w:top w:val="nil"/>
              <w:left w:val="nil"/>
              <w:bottom w:val="single" w:sz="4" w:space="0" w:color="000000"/>
              <w:right w:val="single" w:sz="4" w:space="0" w:color="000000"/>
            </w:tcBorders>
            <w:shd w:val="clear" w:color="auto" w:fill="auto"/>
            <w:noWrap/>
            <w:vAlign w:val="center"/>
            <w:hideMark/>
          </w:tcPr>
          <w:p w:rsidR="00FA4AC1" w:rsidRPr="00D51D3D" w:rsidRDefault="00235BAA" w:rsidP="00FA4AC1">
            <w:pPr>
              <w:jc w:val="center"/>
              <w:rPr>
                <w:color w:val="000000"/>
                <w:sz w:val="24"/>
                <w:szCs w:val="24"/>
              </w:rPr>
            </w:pPr>
            <w:r w:rsidRPr="00D51D3D">
              <w:rPr>
                <w:color w:val="000000"/>
                <w:sz w:val="24"/>
                <w:szCs w:val="24"/>
              </w:rPr>
              <w:t>1</w:t>
            </w:r>
          </w:p>
        </w:tc>
        <w:tc>
          <w:tcPr>
            <w:tcW w:w="1076"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69,06</w:t>
            </w:r>
          </w:p>
        </w:tc>
        <w:tc>
          <w:tcPr>
            <w:tcW w:w="877"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75,08</w:t>
            </w:r>
          </w:p>
        </w:tc>
        <w:tc>
          <w:tcPr>
            <w:tcW w:w="954" w:type="dxa"/>
            <w:tcBorders>
              <w:top w:val="nil"/>
              <w:left w:val="nil"/>
              <w:bottom w:val="single" w:sz="4" w:space="0" w:color="000000"/>
              <w:right w:val="single" w:sz="4" w:space="0" w:color="000000"/>
            </w:tcBorders>
            <w:vAlign w:val="center"/>
          </w:tcPr>
          <w:p w:rsidR="00FA4AC1" w:rsidRPr="00D51D3D" w:rsidRDefault="00235BAA" w:rsidP="00FA4AC1">
            <w:pPr>
              <w:jc w:val="center"/>
              <w:rPr>
                <w:color w:val="000000"/>
                <w:sz w:val="24"/>
                <w:szCs w:val="24"/>
              </w:rPr>
            </w:pPr>
            <w:r w:rsidRPr="00235BAA">
              <w:rPr>
                <w:color w:val="000000"/>
                <w:sz w:val="24"/>
                <w:szCs w:val="24"/>
                <w:lang w:eastAsia="ru-RU"/>
              </w:rPr>
              <w:t>89,42</w:t>
            </w:r>
          </w:p>
        </w:tc>
      </w:tr>
      <w:tr w:rsidR="00FA4AC1" w:rsidRPr="00092E51" w:rsidTr="003C035A">
        <w:trPr>
          <w:trHeight w:val="300"/>
        </w:trPr>
        <w:tc>
          <w:tcPr>
            <w:tcW w:w="6136" w:type="dxa"/>
            <w:tcBorders>
              <w:top w:val="nil"/>
              <w:left w:val="single" w:sz="4" w:space="0" w:color="000000"/>
              <w:bottom w:val="single" w:sz="4" w:space="0" w:color="000000"/>
              <w:right w:val="single" w:sz="4" w:space="0" w:color="000000"/>
            </w:tcBorders>
            <w:noWrap/>
          </w:tcPr>
          <w:p w:rsidR="00FA4AC1" w:rsidRPr="00D51D3D" w:rsidRDefault="00235BAA" w:rsidP="00235BAA">
            <w:pPr>
              <w:rPr>
                <w:color w:val="000000"/>
                <w:sz w:val="24"/>
                <w:szCs w:val="24"/>
              </w:rPr>
            </w:pPr>
            <w:r w:rsidRPr="00D51D3D">
              <w:rPr>
                <w:color w:val="000000"/>
                <w:sz w:val="24"/>
                <w:szCs w:val="24"/>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003" w:type="dxa"/>
            <w:tcBorders>
              <w:top w:val="nil"/>
              <w:left w:val="nil"/>
              <w:bottom w:val="single" w:sz="4" w:space="0" w:color="000000"/>
              <w:right w:val="single" w:sz="4" w:space="0" w:color="000000"/>
            </w:tcBorders>
            <w:shd w:val="clear" w:color="auto" w:fill="auto"/>
            <w:noWrap/>
            <w:vAlign w:val="center"/>
            <w:hideMark/>
          </w:tcPr>
          <w:p w:rsidR="00FA4AC1" w:rsidRPr="00D51D3D" w:rsidRDefault="00235BAA" w:rsidP="00FA4AC1">
            <w:pPr>
              <w:jc w:val="center"/>
              <w:rPr>
                <w:color w:val="000000"/>
                <w:sz w:val="24"/>
                <w:szCs w:val="24"/>
              </w:rPr>
            </w:pPr>
            <w:r w:rsidRPr="00D51D3D">
              <w:rPr>
                <w:color w:val="000000"/>
                <w:sz w:val="24"/>
                <w:szCs w:val="24"/>
              </w:rPr>
              <w:t>1</w:t>
            </w:r>
          </w:p>
        </w:tc>
        <w:tc>
          <w:tcPr>
            <w:tcW w:w="1076"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49,49</w:t>
            </w:r>
          </w:p>
        </w:tc>
        <w:tc>
          <w:tcPr>
            <w:tcW w:w="877"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55,95</w:t>
            </w:r>
          </w:p>
        </w:tc>
        <w:tc>
          <w:tcPr>
            <w:tcW w:w="954" w:type="dxa"/>
            <w:tcBorders>
              <w:top w:val="nil"/>
              <w:left w:val="nil"/>
              <w:bottom w:val="single" w:sz="4" w:space="0" w:color="000000"/>
              <w:right w:val="single" w:sz="4" w:space="0" w:color="000000"/>
            </w:tcBorders>
            <w:vAlign w:val="center"/>
          </w:tcPr>
          <w:p w:rsidR="00FA4AC1" w:rsidRPr="00D51D3D" w:rsidRDefault="00235BAA" w:rsidP="00FA4AC1">
            <w:pPr>
              <w:jc w:val="center"/>
              <w:rPr>
                <w:color w:val="000000"/>
                <w:sz w:val="24"/>
                <w:szCs w:val="24"/>
              </w:rPr>
            </w:pPr>
            <w:r w:rsidRPr="00235BAA">
              <w:rPr>
                <w:color w:val="000000"/>
                <w:sz w:val="24"/>
                <w:szCs w:val="24"/>
                <w:lang w:eastAsia="ru-RU"/>
              </w:rPr>
              <w:t>60,58</w:t>
            </w:r>
          </w:p>
        </w:tc>
      </w:tr>
      <w:tr w:rsidR="00FA4AC1" w:rsidRPr="00092E51" w:rsidTr="003C035A">
        <w:trPr>
          <w:trHeight w:val="300"/>
        </w:trPr>
        <w:tc>
          <w:tcPr>
            <w:tcW w:w="6136" w:type="dxa"/>
            <w:tcBorders>
              <w:top w:val="nil"/>
              <w:left w:val="single" w:sz="4" w:space="0" w:color="000000"/>
              <w:bottom w:val="single" w:sz="4" w:space="0" w:color="000000"/>
              <w:right w:val="single" w:sz="4" w:space="0" w:color="000000"/>
            </w:tcBorders>
            <w:noWrap/>
          </w:tcPr>
          <w:p w:rsidR="00FA4AC1" w:rsidRPr="00D51D3D" w:rsidRDefault="00235BAA" w:rsidP="00DC6F6A">
            <w:pPr>
              <w:rPr>
                <w:color w:val="000000"/>
                <w:sz w:val="24"/>
                <w:szCs w:val="24"/>
              </w:rPr>
            </w:pPr>
            <w:r w:rsidRPr="00D51D3D">
              <w:rPr>
                <w:color w:val="000000"/>
                <w:sz w:val="24"/>
                <w:szCs w:val="24"/>
              </w:rPr>
              <w:t>7. Использовать при выполнении учебных задач справочные материалы;</w:t>
            </w:r>
            <w:r w:rsidR="00DC6F6A">
              <w:rPr>
                <w:color w:val="000000"/>
                <w:sz w:val="24"/>
                <w:szCs w:val="24"/>
              </w:rPr>
              <w:t xml:space="preserve"> </w:t>
            </w:r>
            <w:r w:rsidRPr="00D51D3D">
              <w:rPr>
                <w:color w:val="000000"/>
                <w:sz w:val="24"/>
                <w:szCs w:val="24"/>
              </w:rPr>
              <w:t>делать выводы по результатам исследования</w:t>
            </w:r>
          </w:p>
        </w:tc>
        <w:tc>
          <w:tcPr>
            <w:tcW w:w="1003" w:type="dxa"/>
            <w:tcBorders>
              <w:top w:val="nil"/>
              <w:left w:val="nil"/>
              <w:bottom w:val="single" w:sz="4" w:space="0" w:color="000000"/>
              <w:right w:val="single" w:sz="4" w:space="0" w:color="000000"/>
            </w:tcBorders>
            <w:shd w:val="clear" w:color="auto" w:fill="auto"/>
            <w:noWrap/>
            <w:vAlign w:val="center"/>
            <w:hideMark/>
          </w:tcPr>
          <w:p w:rsidR="00FA4AC1" w:rsidRPr="00D51D3D" w:rsidRDefault="00235BAA" w:rsidP="00FA4AC1">
            <w:pPr>
              <w:jc w:val="center"/>
              <w:rPr>
                <w:color w:val="000000"/>
                <w:sz w:val="24"/>
                <w:szCs w:val="24"/>
              </w:rPr>
            </w:pPr>
            <w:r w:rsidRPr="00D51D3D">
              <w:rPr>
                <w:color w:val="000000"/>
                <w:sz w:val="24"/>
                <w:szCs w:val="24"/>
              </w:rPr>
              <w:t>2</w:t>
            </w:r>
          </w:p>
        </w:tc>
        <w:tc>
          <w:tcPr>
            <w:tcW w:w="1076"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34,93</w:t>
            </w:r>
          </w:p>
        </w:tc>
        <w:tc>
          <w:tcPr>
            <w:tcW w:w="877"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37,09</w:t>
            </w:r>
          </w:p>
        </w:tc>
        <w:tc>
          <w:tcPr>
            <w:tcW w:w="954" w:type="dxa"/>
            <w:tcBorders>
              <w:top w:val="nil"/>
              <w:left w:val="nil"/>
              <w:bottom w:val="single" w:sz="4" w:space="0" w:color="000000"/>
              <w:right w:val="single" w:sz="4" w:space="0" w:color="000000"/>
            </w:tcBorders>
            <w:vAlign w:val="center"/>
          </w:tcPr>
          <w:p w:rsidR="00FA4AC1" w:rsidRPr="00D51D3D" w:rsidRDefault="00235BAA" w:rsidP="00FA4AC1">
            <w:pPr>
              <w:jc w:val="center"/>
              <w:rPr>
                <w:color w:val="000000"/>
                <w:sz w:val="24"/>
                <w:szCs w:val="24"/>
              </w:rPr>
            </w:pPr>
            <w:r w:rsidRPr="00235BAA">
              <w:rPr>
                <w:color w:val="000000"/>
                <w:sz w:val="24"/>
                <w:szCs w:val="24"/>
                <w:lang w:eastAsia="ru-RU"/>
              </w:rPr>
              <w:t>19,71</w:t>
            </w:r>
          </w:p>
        </w:tc>
      </w:tr>
      <w:tr w:rsidR="00FA4AC1" w:rsidRPr="00092E51" w:rsidTr="003C035A">
        <w:trPr>
          <w:trHeight w:val="300"/>
        </w:trPr>
        <w:tc>
          <w:tcPr>
            <w:tcW w:w="6136" w:type="dxa"/>
            <w:tcBorders>
              <w:top w:val="nil"/>
              <w:left w:val="single" w:sz="4" w:space="0" w:color="000000"/>
              <w:bottom w:val="single" w:sz="4" w:space="0" w:color="000000"/>
              <w:right w:val="single" w:sz="4" w:space="0" w:color="000000"/>
            </w:tcBorders>
            <w:noWrap/>
          </w:tcPr>
          <w:p w:rsidR="00FA4AC1" w:rsidRDefault="00235BAA" w:rsidP="00235BAA">
            <w:pPr>
              <w:rPr>
                <w:color w:val="000000"/>
                <w:sz w:val="24"/>
                <w:szCs w:val="24"/>
              </w:rPr>
            </w:pPr>
            <w:r w:rsidRPr="00D51D3D">
              <w:rPr>
                <w:color w:val="000000"/>
                <w:sz w:val="24"/>
                <w:szCs w:val="24"/>
              </w:rPr>
              <w:t xml:space="preserve">8. </w:t>
            </w:r>
            <w:proofErr w:type="gramStart"/>
            <w:r w:rsidRPr="00D51D3D">
              <w:rPr>
                <w:color w:val="000000"/>
                <w:sz w:val="24"/>
                <w:szCs w:val="24"/>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p w:rsidR="00F010C9" w:rsidRDefault="00F010C9" w:rsidP="00235BAA">
            <w:pPr>
              <w:rPr>
                <w:color w:val="000000"/>
                <w:sz w:val="24"/>
                <w:szCs w:val="24"/>
              </w:rPr>
            </w:pPr>
          </w:p>
          <w:p w:rsidR="00F010C9" w:rsidRPr="00D51D3D" w:rsidRDefault="00F010C9" w:rsidP="00235BAA">
            <w:pPr>
              <w:rPr>
                <w:color w:val="000000"/>
                <w:sz w:val="24"/>
                <w:szCs w:val="24"/>
              </w:rPr>
            </w:pPr>
          </w:p>
        </w:tc>
        <w:tc>
          <w:tcPr>
            <w:tcW w:w="1003" w:type="dxa"/>
            <w:tcBorders>
              <w:top w:val="nil"/>
              <w:left w:val="nil"/>
              <w:bottom w:val="single" w:sz="4" w:space="0" w:color="000000"/>
              <w:right w:val="single" w:sz="4" w:space="0" w:color="000000"/>
            </w:tcBorders>
            <w:shd w:val="clear" w:color="auto" w:fill="auto"/>
            <w:noWrap/>
            <w:vAlign w:val="center"/>
            <w:hideMark/>
          </w:tcPr>
          <w:p w:rsidR="00FA4AC1" w:rsidRPr="00D51D3D" w:rsidRDefault="00235BAA" w:rsidP="00FA4AC1">
            <w:pPr>
              <w:jc w:val="center"/>
              <w:rPr>
                <w:color w:val="000000"/>
                <w:sz w:val="24"/>
                <w:szCs w:val="24"/>
              </w:rPr>
            </w:pPr>
            <w:r w:rsidRPr="00D51D3D">
              <w:rPr>
                <w:color w:val="000000"/>
                <w:sz w:val="24"/>
                <w:szCs w:val="24"/>
              </w:rPr>
              <w:t>1</w:t>
            </w:r>
          </w:p>
        </w:tc>
        <w:tc>
          <w:tcPr>
            <w:tcW w:w="1076"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43,6</w:t>
            </w:r>
          </w:p>
        </w:tc>
        <w:tc>
          <w:tcPr>
            <w:tcW w:w="877"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50,7</w:t>
            </w:r>
          </w:p>
        </w:tc>
        <w:tc>
          <w:tcPr>
            <w:tcW w:w="954" w:type="dxa"/>
            <w:tcBorders>
              <w:top w:val="nil"/>
              <w:left w:val="nil"/>
              <w:bottom w:val="single" w:sz="4" w:space="0" w:color="000000"/>
              <w:right w:val="single" w:sz="4" w:space="0" w:color="000000"/>
            </w:tcBorders>
            <w:vAlign w:val="center"/>
          </w:tcPr>
          <w:p w:rsidR="00FA4AC1" w:rsidRPr="00D51D3D" w:rsidRDefault="00235BAA" w:rsidP="00FA4AC1">
            <w:pPr>
              <w:jc w:val="center"/>
              <w:rPr>
                <w:color w:val="000000"/>
                <w:sz w:val="24"/>
                <w:szCs w:val="24"/>
              </w:rPr>
            </w:pPr>
            <w:r w:rsidRPr="00235BAA">
              <w:rPr>
                <w:color w:val="000000"/>
                <w:sz w:val="24"/>
                <w:szCs w:val="24"/>
                <w:lang w:eastAsia="ru-RU"/>
              </w:rPr>
              <w:t>52,88</w:t>
            </w:r>
          </w:p>
        </w:tc>
      </w:tr>
      <w:tr w:rsidR="00FA4AC1" w:rsidRPr="00092E51" w:rsidTr="003C035A">
        <w:trPr>
          <w:trHeight w:val="300"/>
        </w:trPr>
        <w:tc>
          <w:tcPr>
            <w:tcW w:w="6136" w:type="dxa"/>
            <w:tcBorders>
              <w:top w:val="nil"/>
              <w:left w:val="single" w:sz="4" w:space="0" w:color="000000"/>
              <w:bottom w:val="single" w:sz="4" w:space="0" w:color="000000"/>
              <w:right w:val="single" w:sz="4" w:space="0" w:color="000000"/>
            </w:tcBorders>
            <w:noWrap/>
          </w:tcPr>
          <w:p w:rsidR="00FA4AC1" w:rsidRPr="00D51D3D" w:rsidRDefault="00235BAA" w:rsidP="00235BAA">
            <w:pPr>
              <w:rPr>
                <w:color w:val="000000"/>
                <w:sz w:val="24"/>
                <w:szCs w:val="24"/>
              </w:rPr>
            </w:pPr>
            <w:r w:rsidRPr="00D51D3D">
              <w:rPr>
                <w:color w:val="000000"/>
                <w:sz w:val="24"/>
                <w:szCs w:val="24"/>
              </w:rPr>
              <w:lastRenderedPageBreak/>
              <w:t xml:space="preserve">9. </w:t>
            </w:r>
            <w:proofErr w:type="gramStart"/>
            <w:r w:rsidRPr="00D51D3D">
              <w:rPr>
                <w:color w:val="000000"/>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1003" w:type="dxa"/>
            <w:tcBorders>
              <w:top w:val="nil"/>
              <w:left w:val="nil"/>
              <w:bottom w:val="single" w:sz="4" w:space="0" w:color="000000"/>
              <w:right w:val="single" w:sz="4" w:space="0" w:color="000000"/>
            </w:tcBorders>
            <w:shd w:val="clear" w:color="auto" w:fill="auto"/>
            <w:noWrap/>
            <w:vAlign w:val="center"/>
            <w:hideMark/>
          </w:tcPr>
          <w:p w:rsidR="00FA4AC1" w:rsidRPr="00D51D3D" w:rsidRDefault="00235BAA" w:rsidP="00FA4AC1">
            <w:pPr>
              <w:jc w:val="center"/>
              <w:rPr>
                <w:color w:val="000000"/>
                <w:sz w:val="24"/>
                <w:szCs w:val="24"/>
              </w:rPr>
            </w:pPr>
            <w:r w:rsidRPr="00D51D3D">
              <w:rPr>
                <w:color w:val="000000"/>
                <w:sz w:val="24"/>
                <w:szCs w:val="24"/>
              </w:rPr>
              <w:t>2</w:t>
            </w:r>
          </w:p>
        </w:tc>
        <w:tc>
          <w:tcPr>
            <w:tcW w:w="1076"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36,39</w:t>
            </w:r>
          </w:p>
        </w:tc>
        <w:tc>
          <w:tcPr>
            <w:tcW w:w="877"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41,6</w:t>
            </w:r>
          </w:p>
        </w:tc>
        <w:tc>
          <w:tcPr>
            <w:tcW w:w="954" w:type="dxa"/>
            <w:tcBorders>
              <w:top w:val="nil"/>
              <w:left w:val="nil"/>
              <w:bottom w:val="single" w:sz="4" w:space="0" w:color="000000"/>
              <w:right w:val="single" w:sz="4" w:space="0" w:color="000000"/>
            </w:tcBorders>
            <w:vAlign w:val="center"/>
          </w:tcPr>
          <w:p w:rsidR="00FA4AC1" w:rsidRPr="00D51D3D" w:rsidRDefault="00235BAA" w:rsidP="00FA4AC1">
            <w:pPr>
              <w:jc w:val="center"/>
              <w:rPr>
                <w:color w:val="000000"/>
                <w:sz w:val="24"/>
                <w:szCs w:val="24"/>
              </w:rPr>
            </w:pPr>
            <w:r w:rsidRPr="00235BAA">
              <w:rPr>
                <w:color w:val="000000"/>
                <w:sz w:val="24"/>
                <w:szCs w:val="24"/>
                <w:lang w:eastAsia="ru-RU"/>
              </w:rPr>
              <w:t>37,5</w:t>
            </w:r>
          </w:p>
        </w:tc>
      </w:tr>
      <w:tr w:rsidR="00FA4AC1" w:rsidRPr="00092E51" w:rsidTr="003C035A">
        <w:trPr>
          <w:trHeight w:val="300"/>
        </w:trPr>
        <w:tc>
          <w:tcPr>
            <w:tcW w:w="6136" w:type="dxa"/>
            <w:tcBorders>
              <w:top w:val="nil"/>
              <w:left w:val="single" w:sz="4" w:space="0" w:color="000000"/>
              <w:bottom w:val="single" w:sz="4" w:space="0" w:color="000000"/>
              <w:right w:val="single" w:sz="4" w:space="0" w:color="000000"/>
            </w:tcBorders>
            <w:noWrap/>
          </w:tcPr>
          <w:p w:rsidR="00FA4AC1" w:rsidRPr="00D51D3D" w:rsidRDefault="00235BAA" w:rsidP="00235BAA">
            <w:pPr>
              <w:rPr>
                <w:color w:val="000000"/>
                <w:sz w:val="24"/>
                <w:szCs w:val="24"/>
              </w:rPr>
            </w:pPr>
            <w:r w:rsidRPr="00D51D3D">
              <w:rPr>
                <w:color w:val="000000"/>
                <w:sz w:val="24"/>
                <w:szCs w:val="24"/>
              </w:rPr>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D51D3D">
              <w:rPr>
                <w:color w:val="000000"/>
                <w:sz w:val="24"/>
                <w:szCs w:val="24"/>
              </w:rPr>
              <w:t>для</w:t>
            </w:r>
            <w:proofErr w:type="gramEnd"/>
            <w:r w:rsidRPr="00D51D3D">
              <w:rPr>
                <w:color w:val="000000"/>
                <w:sz w:val="24"/>
                <w:szCs w:val="24"/>
              </w:rPr>
              <w:t xml:space="preserve"> </w:t>
            </w:r>
            <w:proofErr w:type="gramStart"/>
            <w:r w:rsidRPr="00D51D3D">
              <w:rPr>
                <w:color w:val="000000"/>
                <w:sz w:val="24"/>
                <w:szCs w:val="24"/>
              </w:rPr>
              <w:t>ее</w:t>
            </w:r>
            <w:proofErr w:type="gramEnd"/>
            <w:r w:rsidRPr="00D51D3D">
              <w:rPr>
                <w:color w:val="000000"/>
                <w:sz w:val="24"/>
                <w:szCs w:val="24"/>
              </w:rPr>
              <w:t xml:space="preserve"> решения, проводить расчеты и оценивать реальность полученного значения физической величины</w:t>
            </w:r>
          </w:p>
        </w:tc>
        <w:tc>
          <w:tcPr>
            <w:tcW w:w="1003" w:type="dxa"/>
            <w:tcBorders>
              <w:top w:val="nil"/>
              <w:left w:val="nil"/>
              <w:bottom w:val="single" w:sz="4" w:space="0" w:color="000000"/>
              <w:right w:val="single" w:sz="4" w:space="0" w:color="000000"/>
            </w:tcBorders>
            <w:shd w:val="clear" w:color="auto" w:fill="auto"/>
            <w:noWrap/>
            <w:vAlign w:val="center"/>
            <w:hideMark/>
          </w:tcPr>
          <w:p w:rsidR="00FA4AC1" w:rsidRPr="00D51D3D" w:rsidRDefault="00235BAA" w:rsidP="00FA4AC1">
            <w:pPr>
              <w:jc w:val="center"/>
              <w:rPr>
                <w:color w:val="000000"/>
                <w:sz w:val="24"/>
                <w:szCs w:val="24"/>
              </w:rPr>
            </w:pPr>
            <w:r w:rsidRPr="00D51D3D">
              <w:rPr>
                <w:color w:val="000000"/>
                <w:sz w:val="24"/>
                <w:szCs w:val="24"/>
              </w:rPr>
              <w:t>3</w:t>
            </w:r>
          </w:p>
        </w:tc>
        <w:tc>
          <w:tcPr>
            <w:tcW w:w="1076"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14,84</w:t>
            </w:r>
          </w:p>
        </w:tc>
        <w:tc>
          <w:tcPr>
            <w:tcW w:w="877" w:type="dxa"/>
            <w:tcBorders>
              <w:top w:val="nil"/>
              <w:left w:val="nil"/>
              <w:bottom w:val="single" w:sz="4" w:space="0" w:color="000000"/>
              <w:right w:val="single" w:sz="4" w:space="0" w:color="000000"/>
            </w:tcBorders>
            <w:shd w:val="clear" w:color="auto" w:fill="auto"/>
            <w:noWrap/>
            <w:vAlign w:val="center"/>
          </w:tcPr>
          <w:p w:rsidR="00FA4AC1" w:rsidRPr="00D51D3D" w:rsidRDefault="00235BAA" w:rsidP="00FA4AC1">
            <w:pPr>
              <w:jc w:val="center"/>
              <w:rPr>
                <w:color w:val="000000"/>
                <w:sz w:val="24"/>
                <w:szCs w:val="24"/>
              </w:rPr>
            </w:pPr>
            <w:r w:rsidRPr="00235BAA">
              <w:rPr>
                <w:color w:val="000000"/>
                <w:sz w:val="24"/>
                <w:szCs w:val="24"/>
                <w:lang w:eastAsia="ru-RU"/>
              </w:rPr>
              <w:t>17,21</w:t>
            </w:r>
          </w:p>
        </w:tc>
        <w:tc>
          <w:tcPr>
            <w:tcW w:w="954" w:type="dxa"/>
            <w:tcBorders>
              <w:top w:val="nil"/>
              <w:left w:val="nil"/>
              <w:bottom w:val="single" w:sz="4" w:space="0" w:color="000000"/>
              <w:right w:val="single" w:sz="4" w:space="0" w:color="000000"/>
            </w:tcBorders>
            <w:vAlign w:val="center"/>
          </w:tcPr>
          <w:p w:rsidR="00FA4AC1" w:rsidRPr="00D51D3D" w:rsidRDefault="00235BAA" w:rsidP="00FA4AC1">
            <w:pPr>
              <w:jc w:val="center"/>
              <w:rPr>
                <w:color w:val="000000"/>
                <w:sz w:val="24"/>
                <w:szCs w:val="24"/>
              </w:rPr>
            </w:pPr>
            <w:r w:rsidRPr="00235BAA">
              <w:rPr>
                <w:color w:val="000000"/>
                <w:sz w:val="24"/>
                <w:szCs w:val="24"/>
                <w:lang w:eastAsia="ru-RU"/>
              </w:rPr>
              <w:t>30,13</w:t>
            </w:r>
          </w:p>
        </w:tc>
      </w:tr>
      <w:tr w:rsidR="00FA4AC1" w:rsidRPr="00DC6F6A" w:rsidTr="003C035A">
        <w:trPr>
          <w:trHeight w:val="300"/>
        </w:trPr>
        <w:tc>
          <w:tcPr>
            <w:tcW w:w="6136" w:type="dxa"/>
            <w:tcBorders>
              <w:top w:val="nil"/>
              <w:left w:val="single" w:sz="4" w:space="0" w:color="000000"/>
              <w:bottom w:val="single" w:sz="4" w:space="0" w:color="000000"/>
              <w:right w:val="single" w:sz="4" w:space="0" w:color="000000"/>
            </w:tcBorders>
            <w:noWrap/>
          </w:tcPr>
          <w:p w:rsidR="00FA4AC1" w:rsidRPr="00DC6F6A" w:rsidRDefault="00235BAA" w:rsidP="00235BAA">
            <w:pPr>
              <w:rPr>
                <w:color w:val="000000"/>
                <w:sz w:val="24"/>
                <w:szCs w:val="24"/>
              </w:rPr>
            </w:pPr>
            <w:r w:rsidRPr="00DC6F6A">
              <w:rPr>
                <w:color w:val="000000"/>
                <w:sz w:val="24"/>
                <w:szCs w:val="24"/>
              </w:rPr>
              <w:t>11. Анализировать отдельные этапы проведения исследований и интерпретировать результаты наблюдений и опытов;</w:t>
            </w:r>
            <w:r w:rsidRPr="00DC6F6A">
              <w:rPr>
                <w:color w:val="000000"/>
                <w:sz w:val="24"/>
                <w:szCs w:val="24"/>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DC6F6A">
              <w:rPr>
                <w:color w:val="000000"/>
                <w:sz w:val="24"/>
                <w:szCs w:val="24"/>
              </w:rPr>
              <w:t>для</w:t>
            </w:r>
            <w:proofErr w:type="gramEnd"/>
            <w:r w:rsidRPr="00DC6F6A">
              <w:rPr>
                <w:color w:val="000000"/>
                <w:sz w:val="24"/>
                <w:szCs w:val="24"/>
              </w:rPr>
              <w:t xml:space="preserve"> </w:t>
            </w:r>
            <w:proofErr w:type="gramStart"/>
            <w:r w:rsidRPr="00DC6F6A">
              <w:rPr>
                <w:color w:val="000000"/>
                <w:sz w:val="24"/>
                <w:szCs w:val="24"/>
              </w:rPr>
              <w:t>ее</w:t>
            </w:r>
            <w:proofErr w:type="gramEnd"/>
            <w:r w:rsidRPr="00DC6F6A">
              <w:rPr>
                <w:color w:val="000000"/>
                <w:sz w:val="24"/>
                <w:szCs w:val="24"/>
              </w:rPr>
              <w:t xml:space="preserve"> решения, проводить расчеты и оценивать реальность полученного значения физической величины</w:t>
            </w:r>
          </w:p>
        </w:tc>
        <w:tc>
          <w:tcPr>
            <w:tcW w:w="1003" w:type="dxa"/>
            <w:tcBorders>
              <w:top w:val="nil"/>
              <w:left w:val="nil"/>
              <w:bottom w:val="single" w:sz="4" w:space="0" w:color="000000"/>
              <w:right w:val="single" w:sz="4" w:space="0" w:color="000000"/>
            </w:tcBorders>
            <w:shd w:val="clear" w:color="auto" w:fill="auto"/>
            <w:noWrap/>
            <w:vAlign w:val="center"/>
            <w:hideMark/>
          </w:tcPr>
          <w:p w:rsidR="00FA4AC1" w:rsidRPr="00DC6F6A" w:rsidRDefault="00235BAA" w:rsidP="00FA4AC1">
            <w:pPr>
              <w:jc w:val="center"/>
              <w:rPr>
                <w:color w:val="000000"/>
                <w:sz w:val="24"/>
                <w:szCs w:val="24"/>
              </w:rPr>
            </w:pPr>
            <w:r w:rsidRPr="00DC6F6A">
              <w:rPr>
                <w:color w:val="000000"/>
                <w:sz w:val="24"/>
                <w:szCs w:val="24"/>
              </w:rPr>
              <w:t>3</w:t>
            </w:r>
          </w:p>
        </w:tc>
        <w:tc>
          <w:tcPr>
            <w:tcW w:w="1076" w:type="dxa"/>
            <w:tcBorders>
              <w:top w:val="nil"/>
              <w:left w:val="nil"/>
              <w:bottom w:val="single" w:sz="4" w:space="0" w:color="000000"/>
              <w:right w:val="single" w:sz="4" w:space="0" w:color="000000"/>
            </w:tcBorders>
            <w:shd w:val="clear" w:color="auto" w:fill="auto"/>
            <w:noWrap/>
            <w:vAlign w:val="center"/>
          </w:tcPr>
          <w:p w:rsidR="00FA4AC1" w:rsidRPr="00DC6F6A" w:rsidRDefault="00235BAA" w:rsidP="00FA4AC1">
            <w:pPr>
              <w:jc w:val="center"/>
              <w:rPr>
                <w:color w:val="000000"/>
                <w:sz w:val="24"/>
                <w:szCs w:val="24"/>
              </w:rPr>
            </w:pPr>
            <w:r w:rsidRPr="00DC6F6A">
              <w:rPr>
                <w:color w:val="000000"/>
                <w:sz w:val="24"/>
                <w:szCs w:val="24"/>
                <w:lang w:eastAsia="ru-RU"/>
              </w:rPr>
              <w:t>7,33</w:t>
            </w:r>
          </w:p>
        </w:tc>
        <w:tc>
          <w:tcPr>
            <w:tcW w:w="877" w:type="dxa"/>
            <w:tcBorders>
              <w:top w:val="nil"/>
              <w:left w:val="nil"/>
              <w:bottom w:val="single" w:sz="4" w:space="0" w:color="000000"/>
              <w:right w:val="single" w:sz="4" w:space="0" w:color="000000"/>
            </w:tcBorders>
            <w:shd w:val="clear" w:color="auto" w:fill="auto"/>
            <w:noWrap/>
            <w:vAlign w:val="center"/>
          </w:tcPr>
          <w:p w:rsidR="00FA4AC1" w:rsidRPr="00DC6F6A" w:rsidRDefault="00235BAA" w:rsidP="00FA4AC1">
            <w:pPr>
              <w:jc w:val="center"/>
              <w:rPr>
                <w:color w:val="000000"/>
                <w:sz w:val="24"/>
                <w:szCs w:val="24"/>
              </w:rPr>
            </w:pPr>
            <w:r w:rsidRPr="00DC6F6A">
              <w:rPr>
                <w:color w:val="000000"/>
                <w:sz w:val="24"/>
                <w:szCs w:val="24"/>
                <w:lang w:eastAsia="ru-RU"/>
              </w:rPr>
              <w:t>7,78</w:t>
            </w:r>
          </w:p>
        </w:tc>
        <w:tc>
          <w:tcPr>
            <w:tcW w:w="954" w:type="dxa"/>
            <w:tcBorders>
              <w:top w:val="nil"/>
              <w:left w:val="nil"/>
              <w:bottom w:val="single" w:sz="4" w:space="0" w:color="000000"/>
              <w:right w:val="single" w:sz="4" w:space="0" w:color="000000"/>
            </w:tcBorders>
            <w:vAlign w:val="center"/>
          </w:tcPr>
          <w:p w:rsidR="00FA4AC1" w:rsidRPr="00DC6F6A" w:rsidRDefault="00235BAA" w:rsidP="00FA4AC1">
            <w:pPr>
              <w:jc w:val="center"/>
              <w:rPr>
                <w:color w:val="000000"/>
                <w:sz w:val="24"/>
                <w:szCs w:val="24"/>
              </w:rPr>
            </w:pPr>
            <w:r w:rsidRPr="00DC6F6A">
              <w:rPr>
                <w:color w:val="000000"/>
                <w:sz w:val="24"/>
                <w:szCs w:val="24"/>
                <w:lang w:eastAsia="ru-RU"/>
              </w:rPr>
              <w:t>16,99</w:t>
            </w:r>
          </w:p>
        </w:tc>
      </w:tr>
    </w:tbl>
    <w:p w:rsidR="00C368F4" w:rsidRPr="00DC6F6A" w:rsidRDefault="00C368F4" w:rsidP="009474A5">
      <w:pPr>
        <w:pStyle w:val="a8"/>
        <w:spacing w:before="0" w:beforeAutospacing="0" w:after="0" w:afterAutospacing="0" w:line="360" w:lineRule="auto"/>
        <w:ind w:firstLine="851"/>
        <w:jc w:val="both"/>
        <w:rPr>
          <w:bCs/>
          <w:i/>
          <w:sz w:val="16"/>
          <w:szCs w:val="16"/>
        </w:rPr>
      </w:pPr>
    </w:p>
    <w:p w:rsidR="00600205" w:rsidRDefault="00C1010F" w:rsidP="009474A5">
      <w:pPr>
        <w:pStyle w:val="a8"/>
        <w:spacing w:before="0" w:beforeAutospacing="0" w:after="0" w:afterAutospacing="0" w:line="360" w:lineRule="auto"/>
        <w:ind w:firstLine="851"/>
        <w:jc w:val="both"/>
        <w:rPr>
          <w:bCs/>
          <w:i/>
          <w:sz w:val="28"/>
          <w:szCs w:val="28"/>
        </w:rPr>
      </w:pPr>
      <w:r w:rsidRPr="00600205">
        <w:rPr>
          <w:bCs/>
          <w:i/>
          <w:sz w:val="28"/>
          <w:szCs w:val="28"/>
        </w:rPr>
        <w:t>Обучающиеся 7</w:t>
      </w:r>
      <w:r w:rsidR="00DF68C6" w:rsidRPr="00600205">
        <w:rPr>
          <w:bCs/>
          <w:i/>
          <w:sz w:val="28"/>
          <w:szCs w:val="28"/>
        </w:rPr>
        <w:t xml:space="preserve">-х классов </w:t>
      </w:r>
      <w:r w:rsidR="00C07EF5" w:rsidRPr="00600205">
        <w:rPr>
          <w:bCs/>
          <w:i/>
          <w:sz w:val="28"/>
          <w:szCs w:val="28"/>
        </w:rPr>
        <w:t>школы</w:t>
      </w:r>
      <w:r w:rsidR="00DF68C6" w:rsidRPr="00600205">
        <w:rPr>
          <w:bCs/>
          <w:i/>
          <w:sz w:val="28"/>
          <w:szCs w:val="28"/>
        </w:rPr>
        <w:t xml:space="preserve"> выполнили задания </w:t>
      </w:r>
      <w:r w:rsidR="00D51D3D" w:rsidRPr="00600205">
        <w:rPr>
          <w:bCs/>
          <w:i/>
          <w:sz w:val="28"/>
          <w:szCs w:val="28"/>
        </w:rPr>
        <w:t xml:space="preserve">1,2,4,5,6,8,10,11 </w:t>
      </w:r>
      <w:r w:rsidR="00DF68C6" w:rsidRPr="00600205">
        <w:rPr>
          <w:b/>
          <w:bCs/>
          <w:i/>
          <w:sz w:val="28"/>
          <w:szCs w:val="28"/>
        </w:rPr>
        <w:t>успешнее</w:t>
      </w:r>
      <w:r w:rsidR="00D51D3D" w:rsidRPr="00600205">
        <w:rPr>
          <w:bCs/>
          <w:i/>
          <w:sz w:val="28"/>
          <w:szCs w:val="28"/>
        </w:rPr>
        <w:t xml:space="preserve">, а задания 3,7 </w:t>
      </w:r>
      <w:r w:rsidR="00C07EF5" w:rsidRPr="00600205">
        <w:rPr>
          <w:bCs/>
          <w:i/>
          <w:sz w:val="28"/>
          <w:szCs w:val="28"/>
        </w:rPr>
        <w:t xml:space="preserve">менее успешно </w:t>
      </w:r>
      <w:r w:rsidR="00DF68C6" w:rsidRPr="00600205">
        <w:rPr>
          <w:bCs/>
          <w:i/>
          <w:sz w:val="28"/>
          <w:szCs w:val="28"/>
        </w:rPr>
        <w:t xml:space="preserve">по </w:t>
      </w:r>
      <w:r w:rsidR="00AD6CAE" w:rsidRPr="00600205">
        <w:rPr>
          <w:bCs/>
          <w:i/>
          <w:sz w:val="28"/>
          <w:szCs w:val="28"/>
        </w:rPr>
        <w:t xml:space="preserve">сравнению с </w:t>
      </w:r>
      <w:r w:rsidR="00C07EF5" w:rsidRPr="00600205">
        <w:rPr>
          <w:bCs/>
          <w:i/>
          <w:sz w:val="28"/>
          <w:szCs w:val="28"/>
        </w:rPr>
        <w:t>Самарской област</w:t>
      </w:r>
      <w:r w:rsidR="00AD6CAE" w:rsidRPr="00600205">
        <w:rPr>
          <w:bCs/>
          <w:i/>
          <w:sz w:val="28"/>
          <w:szCs w:val="28"/>
        </w:rPr>
        <w:t>ью</w:t>
      </w:r>
      <w:r w:rsidR="00C07EF5" w:rsidRPr="00600205">
        <w:rPr>
          <w:bCs/>
          <w:i/>
          <w:sz w:val="28"/>
          <w:szCs w:val="28"/>
        </w:rPr>
        <w:t xml:space="preserve"> и РФ</w:t>
      </w:r>
      <w:r w:rsidR="00DF68C6" w:rsidRPr="00600205">
        <w:rPr>
          <w:bCs/>
          <w:i/>
          <w:sz w:val="28"/>
          <w:szCs w:val="28"/>
        </w:rPr>
        <w:t xml:space="preserve">. </w:t>
      </w:r>
    </w:p>
    <w:p w:rsidR="00B33673" w:rsidRPr="00600205" w:rsidRDefault="00B33673" w:rsidP="004F010D">
      <w:pPr>
        <w:pStyle w:val="a8"/>
        <w:spacing w:before="0" w:beforeAutospacing="0" w:after="0" w:afterAutospacing="0" w:line="360" w:lineRule="auto"/>
        <w:ind w:firstLine="851"/>
        <w:jc w:val="both"/>
        <w:rPr>
          <w:bCs/>
          <w:color w:val="C00000"/>
          <w:sz w:val="28"/>
          <w:szCs w:val="28"/>
        </w:rPr>
      </w:pPr>
      <w:r w:rsidRPr="00600205">
        <w:rPr>
          <w:bCs/>
          <w:sz w:val="28"/>
          <w:szCs w:val="28"/>
        </w:rPr>
        <w:t>Более 9</w:t>
      </w:r>
      <w:r w:rsidR="004F010D" w:rsidRPr="00600205">
        <w:rPr>
          <w:bCs/>
          <w:sz w:val="28"/>
          <w:szCs w:val="28"/>
        </w:rPr>
        <w:t xml:space="preserve">0 % обучающихся </w:t>
      </w:r>
      <w:r w:rsidRPr="00600205">
        <w:rPr>
          <w:bCs/>
          <w:sz w:val="28"/>
          <w:szCs w:val="28"/>
        </w:rPr>
        <w:t xml:space="preserve">успешно справились с заданием </w:t>
      </w:r>
      <w:r w:rsidR="004F010D" w:rsidRPr="00600205">
        <w:rPr>
          <w:bCs/>
          <w:sz w:val="28"/>
          <w:szCs w:val="28"/>
        </w:rPr>
        <w:t xml:space="preserve"> </w:t>
      </w:r>
      <w:r w:rsidRPr="00600205">
        <w:rPr>
          <w:bCs/>
          <w:sz w:val="28"/>
          <w:szCs w:val="28"/>
        </w:rPr>
        <w:t xml:space="preserve">4 </w:t>
      </w:r>
      <w:r w:rsidR="004F010D" w:rsidRPr="00600205">
        <w:rPr>
          <w:bCs/>
          <w:sz w:val="28"/>
          <w:szCs w:val="28"/>
        </w:rPr>
        <w:t>(</w:t>
      </w:r>
      <w:r w:rsidRPr="00600205">
        <w:rPr>
          <w:bCs/>
          <w:sz w:val="28"/>
          <w:szCs w:val="28"/>
        </w:rPr>
        <w:t xml:space="preserve">решение задач с использованием формул, связывающих физические величины (путь, скорость тела): на основе </w:t>
      </w:r>
      <w:r w:rsidRPr="00600205">
        <w:rPr>
          <w:sz w:val="28"/>
          <w:szCs w:val="28"/>
        </w:rPr>
        <w:t>анализа условия задачи записывать краткое условие, выделять физические величины, законы и формулы, необходимые для ее решения, проводить расчеты</w:t>
      </w:r>
      <w:r w:rsidRPr="00600205">
        <w:rPr>
          <w:bCs/>
          <w:color w:val="C00000"/>
          <w:sz w:val="28"/>
          <w:szCs w:val="28"/>
        </w:rPr>
        <w:t>;</w:t>
      </w:r>
    </w:p>
    <w:p w:rsidR="004F010D" w:rsidRPr="00600205" w:rsidRDefault="00B33673" w:rsidP="004F010D">
      <w:pPr>
        <w:pStyle w:val="a8"/>
        <w:spacing w:before="0" w:beforeAutospacing="0" w:after="0" w:afterAutospacing="0" w:line="360" w:lineRule="auto"/>
        <w:ind w:firstLine="851"/>
        <w:jc w:val="both"/>
        <w:rPr>
          <w:color w:val="C00000"/>
          <w:sz w:val="28"/>
          <w:szCs w:val="28"/>
        </w:rPr>
      </w:pPr>
      <w:r w:rsidRPr="00600205">
        <w:rPr>
          <w:bCs/>
          <w:sz w:val="28"/>
          <w:szCs w:val="28"/>
        </w:rPr>
        <w:lastRenderedPageBreak/>
        <w:t>Более 80%</w:t>
      </w:r>
      <w:r w:rsidR="004F010D" w:rsidRPr="00600205">
        <w:rPr>
          <w:bCs/>
          <w:color w:val="C00000"/>
          <w:sz w:val="28"/>
          <w:szCs w:val="28"/>
        </w:rPr>
        <w:t xml:space="preserve"> </w:t>
      </w:r>
      <w:r w:rsidRPr="00600205">
        <w:rPr>
          <w:bCs/>
          <w:sz w:val="28"/>
          <w:szCs w:val="28"/>
        </w:rPr>
        <w:t>обучающихся успешно справились</w:t>
      </w:r>
      <w:r w:rsidRPr="00600205">
        <w:rPr>
          <w:bCs/>
          <w:color w:val="C00000"/>
          <w:sz w:val="28"/>
          <w:szCs w:val="28"/>
        </w:rPr>
        <w:t xml:space="preserve"> </w:t>
      </w:r>
      <w:r w:rsidRPr="00600205">
        <w:rPr>
          <w:bCs/>
          <w:sz w:val="28"/>
          <w:szCs w:val="28"/>
        </w:rPr>
        <w:t>5</w:t>
      </w:r>
      <w:r w:rsidR="004F010D" w:rsidRPr="00600205">
        <w:rPr>
          <w:bCs/>
          <w:sz w:val="28"/>
          <w:szCs w:val="28"/>
        </w:rPr>
        <w:t xml:space="preserve"> (</w:t>
      </w:r>
      <w:r w:rsidRPr="00600205">
        <w:rPr>
          <w:sz w:val="28"/>
          <w:szCs w:val="28"/>
        </w:rPr>
        <w:t>интерпретация результатов наблюдений и опытов</w:t>
      </w:r>
      <w:r w:rsidRPr="00600205">
        <w:rPr>
          <w:bCs/>
          <w:sz w:val="28"/>
          <w:szCs w:val="28"/>
        </w:rPr>
        <w:t xml:space="preserve">). </w:t>
      </w:r>
      <w:r w:rsidR="004F010D" w:rsidRPr="00600205">
        <w:rPr>
          <w:bCs/>
          <w:color w:val="C00000"/>
          <w:sz w:val="28"/>
          <w:szCs w:val="28"/>
        </w:rPr>
        <w:t xml:space="preserve"> </w:t>
      </w:r>
    </w:p>
    <w:p w:rsidR="004F010D" w:rsidRPr="008D21D2" w:rsidRDefault="004F010D" w:rsidP="004F010D">
      <w:pPr>
        <w:pStyle w:val="a3"/>
        <w:tabs>
          <w:tab w:val="left" w:pos="9921"/>
        </w:tabs>
        <w:spacing w:line="360" w:lineRule="auto"/>
        <w:ind w:left="221" w:right="-2" w:firstLine="709"/>
        <w:jc w:val="both"/>
        <w:rPr>
          <w:bCs/>
          <w:sz w:val="28"/>
          <w:szCs w:val="28"/>
        </w:rPr>
      </w:pPr>
      <w:r w:rsidRPr="008D21D2">
        <w:rPr>
          <w:bCs/>
          <w:sz w:val="28"/>
          <w:szCs w:val="28"/>
        </w:rPr>
        <w:t xml:space="preserve">Из задач повышенного уровня более успешно участники ВПР справились с заданием </w:t>
      </w:r>
      <w:r w:rsidR="00B33673" w:rsidRPr="008D21D2">
        <w:rPr>
          <w:bCs/>
          <w:sz w:val="28"/>
          <w:szCs w:val="28"/>
        </w:rPr>
        <w:t>6</w:t>
      </w:r>
      <w:r w:rsidRPr="008D21D2">
        <w:rPr>
          <w:bCs/>
          <w:sz w:val="28"/>
          <w:szCs w:val="28"/>
        </w:rPr>
        <w:t xml:space="preserve">, предполагающим </w:t>
      </w:r>
      <w:r w:rsidR="00DC6F6A" w:rsidRPr="008D21D2">
        <w:rPr>
          <w:sz w:val="28"/>
          <w:szCs w:val="28"/>
        </w:rPr>
        <w:t>анализ ситуации практико-ориентированного характера, узнавание в них проявление изученных физических явлений или закономерностей и применять имеющиеся знания для их объяснения</w:t>
      </w:r>
      <w:r w:rsidRPr="008D21D2">
        <w:rPr>
          <w:sz w:val="28"/>
          <w:szCs w:val="28"/>
        </w:rPr>
        <w:t xml:space="preserve"> </w:t>
      </w:r>
      <w:r w:rsidRPr="008D21D2">
        <w:rPr>
          <w:bCs/>
          <w:sz w:val="28"/>
          <w:szCs w:val="28"/>
        </w:rPr>
        <w:t xml:space="preserve">(выполнение – </w:t>
      </w:r>
      <w:r w:rsidR="00DC6F6A" w:rsidRPr="008D21D2">
        <w:rPr>
          <w:sz w:val="28"/>
          <w:szCs w:val="28"/>
        </w:rPr>
        <w:t>60,58</w:t>
      </w:r>
      <w:r w:rsidRPr="008D21D2">
        <w:rPr>
          <w:sz w:val="28"/>
          <w:szCs w:val="28"/>
        </w:rPr>
        <w:t xml:space="preserve"> </w:t>
      </w:r>
      <w:r w:rsidRPr="008D21D2">
        <w:rPr>
          <w:bCs/>
          <w:sz w:val="28"/>
          <w:szCs w:val="28"/>
        </w:rPr>
        <w:t>%).</w:t>
      </w:r>
    </w:p>
    <w:p w:rsidR="00DC6F6A" w:rsidRPr="008D21D2" w:rsidRDefault="004F010D" w:rsidP="00DC6F6A">
      <w:pPr>
        <w:pStyle w:val="a3"/>
        <w:spacing w:line="360" w:lineRule="auto"/>
        <w:ind w:left="220" w:right="248" w:firstLine="709"/>
        <w:jc w:val="both"/>
        <w:rPr>
          <w:sz w:val="28"/>
          <w:szCs w:val="28"/>
        </w:rPr>
      </w:pPr>
      <w:r w:rsidRPr="008D21D2">
        <w:rPr>
          <w:bCs/>
          <w:sz w:val="28"/>
          <w:szCs w:val="28"/>
        </w:rPr>
        <w:t xml:space="preserve">Наибольшее затруднение из заданий базового уровня вызвало задание </w:t>
      </w:r>
      <w:r w:rsidRPr="008D21D2">
        <w:rPr>
          <w:bCs/>
          <w:sz w:val="28"/>
          <w:szCs w:val="28"/>
        </w:rPr>
        <w:br/>
      </w:r>
      <w:r w:rsidR="00DC6F6A" w:rsidRPr="008D21D2">
        <w:rPr>
          <w:bCs/>
          <w:sz w:val="28"/>
          <w:szCs w:val="28"/>
        </w:rPr>
        <w:t>2</w:t>
      </w:r>
      <w:r w:rsidRPr="008D21D2">
        <w:rPr>
          <w:bCs/>
          <w:sz w:val="28"/>
          <w:szCs w:val="28"/>
        </w:rPr>
        <w:t xml:space="preserve"> на </w:t>
      </w:r>
      <w:r w:rsidR="00DC6F6A" w:rsidRPr="008D21D2">
        <w:rPr>
          <w:sz w:val="28"/>
          <w:szCs w:val="28"/>
        </w:rPr>
        <w:t xml:space="preserve">распознавание механические </w:t>
      </w:r>
      <w:proofErr w:type="gramStart"/>
      <w:r w:rsidR="00DC6F6A" w:rsidRPr="008D21D2">
        <w:rPr>
          <w:sz w:val="28"/>
          <w:szCs w:val="28"/>
        </w:rPr>
        <w:t>явления</w:t>
      </w:r>
      <w:proofErr w:type="gramEnd"/>
      <w:r w:rsidR="00DC6F6A" w:rsidRPr="008D21D2">
        <w:rPr>
          <w:sz w:val="28"/>
          <w:szCs w:val="28"/>
        </w:rPr>
        <w:t xml:space="preserve">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00DC6F6A" w:rsidRPr="008D21D2">
        <w:rPr>
          <w:color w:val="000000"/>
          <w:sz w:val="28"/>
          <w:szCs w:val="28"/>
        </w:rPr>
        <w:br/>
      </w:r>
      <w:r w:rsidR="00DC6F6A" w:rsidRPr="008D21D2">
        <w:rPr>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F010D" w:rsidRPr="00DC6F6A" w:rsidRDefault="004F010D" w:rsidP="00DC6F6A">
      <w:pPr>
        <w:pStyle w:val="a3"/>
        <w:spacing w:line="360" w:lineRule="auto"/>
        <w:ind w:left="220" w:right="248" w:firstLine="709"/>
        <w:jc w:val="both"/>
        <w:rPr>
          <w:i/>
          <w:sz w:val="28"/>
          <w:szCs w:val="28"/>
        </w:rPr>
      </w:pPr>
      <w:r w:rsidRPr="008D21D2">
        <w:rPr>
          <w:bCs/>
          <w:sz w:val="28"/>
          <w:szCs w:val="28"/>
        </w:rPr>
        <w:t>Из заданий повышенного уровня минимальное число участников (1</w:t>
      </w:r>
      <w:r w:rsidR="00DC6F6A" w:rsidRPr="008D21D2">
        <w:rPr>
          <w:bCs/>
          <w:sz w:val="28"/>
          <w:szCs w:val="28"/>
        </w:rPr>
        <w:t>9</w:t>
      </w:r>
      <w:r w:rsidRPr="008D21D2">
        <w:rPr>
          <w:bCs/>
          <w:sz w:val="28"/>
          <w:szCs w:val="28"/>
        </w:rPr>
        <w:t>,</w:t>
      </w:r>
      <w:r w:rsidR="00DC6F6A" w:rsidRPr="008D21D2">
        <w:rPr>
          <w:bCs/>
          <w:sz w:val="28"/>
          <w:szCs w:val="28"/>
        </w:rPr>
        <w:t>71</w:t>
      </w:r>
      <w:r w:rsidRPr="008D21D2">
        <w:rPr>
          <w:bCs/>
          <w:sz w:val="28"/>
          <w:szCs w:val="28"/>
        </w:rPr>
        <w:t xml:space="preserve"> %) справилось с заданием </w:t>
      </w:r>
      <w:r w:rsidR="00DC6F6A" w:rsidRPr="008D21D2">
        <w:rPr>
          <w:bCs/>
          <w:sz w:val="28"/>
          <w:szCs w:val="28"/>
        </w:rPr>
        <w:t xml:space="preserve">7 </w:t>
      </w:r>
      <w:r w:rsidRPr="008D21D2">
        <w:rPr>
          <w:bCs/>
          <w:sz w:val="28"/>
          <w:szCs w:val="28"/>
        </w:rPr>
        <w:t>(</w:t>
      </w:r>
      <w:r w:rsidR="00DC6F6A" w:rsidRPr="008D21D2">
        <w:rPr>
          <w:sz w:val="28"/>
          <w:szCs w:val="28"/>
        </w:rPr>
        <w:t>использование при выполнении учебных задач справочные материалы; делать выводы по результатам исследовани</w:t>
      </w:r>
      <w:r w:rsidR="00DC6F6A" w:rsidRPr="00DC6F6A">
        <w:rPr>
          <w:i/>
          <w:sz w:val="28"/>
          <w:szCs w:val="28"/>
        </w:rPr>
        <w:t>я</w:t>
      </w:r>
      <w:r w:rsidRPr="00DC6F6A">
        <w:rPr>
          <w:i/>
          <w:sz w:val="28"/>
          <w:szCs w:val="28"/>
        </w:rPr>
        <w:t>).</w:t>
      </w:r>
    </w:p>
    <w:p w:rsidR="004F010D" w:rsidRPr="00471772" w:rsidRDefault="004F010D" w:rsidP="004F010D">
      <w:pPr>
        <w:pStyle w:val="a8"/>
        <w:spacing w:before="0" w:beforeAutospacing="0" w:after="0" w:afterAutospacing="0" w:line="360" w:lineRule="auto"/>
        <w:ind w:firstLine="709"/>
        <w:jc w:val="both"/>
        <w:rPr>
          <w:bCs/>
          <w:i/>
          <w:sz w:val="28"/>
          <w:szCs w:val="28"/>
        </w:rPr>
      </w:pPr>
      <w:r w:rsidRPr="00DC6F6A">
        <w:rPr>
          <w:bCs/>
          <w:i/>
          <w:sz w:val="28"/>
          <w:szCs w:val="28"/>
        </w:rPr>
        <w:t>Таким образом, среди вопросов, вызвавших наибольшие затруднения, преобладают задания,</w:t>
      </w:r>
      <w:r w:rsidRPr="006A2464">
        <w:rPr>
          <w:bCs/>
          <w:i/>
          <w:color w:val="C00000"/>
          <w:sz w:val="28"/>
          <w:szCs w:val="28"/>
        </w:rPr>
        <w:t xml:space="preserve"> </w:t>
      </w:r>
      <w:r w:rsidRPr="00471772">
        <w:rPr>
          <w:bCs/>
          <w:i/>
          <w:sz w:val="28"/>
          <w:szCs w:val="28"/>
        </w:rPr>
        <w:t xml:space="preserve">требующие внимательного анализа </w:t>
      </w:r>
      <w:r w:rsidR="00471772" w:rsidRPr="00471772">
        <w:rPr>
          <w:bCs/>
          <w:i/>
          <w:sz w:val="28"/>
          <w:szCs w:val="28"/>
        </w:rPr>
        <w:t xml:space="preserve">ситуации </w:t>
      </w:r>
      <w:r w:rsidRPr="00471772">
        <w:rPr>
          <w:bCs/>
          <w:i/>
          <w:sz w:val="28"/>
          <w:szCs w:val="28"/>
        </w:rPr>
        <w:t xml:space="preserve">и </w:t>
      </w:r>
      <w:r w:rsidR="00471772" w:rsidRPr="00471772">
        <w:rPr>
          <w:bCs/>
          <w:i/>
          <w:sz w:val="28"/>
          <w:szCs w:val="28"/>
        </w:rPr>
        <w:t>узнавания изученных</w:t>
      </w:r>
      <w:r w:rsidR="00471772">
        <w:rPr>
          <w:bCs/>
          <w:i/>
          <w:sz w:val="28"/>
          <w:szCs w:val="28"/>
        </w:rPr>
        <w:t xml:space="preserve"> </w:t>
      </w:r>
      <w:r w:rsidR="00471772" w:rsidRPr="00471772">
        <w:rPr>
          <w:bCs/>
          <w:i/>
          <w:sz w:val="28"/>
          <w:szCs w:val="28"/>
        </w:rPr>
        <w:t>физических</w:t>
      </w:r>
      <w:r w:rsidR="00471772">
        <w:rPr>
          <w:bCs/>
          <w:i/>
          <w:sz w:val="28"/>
          <w:szCs w:val="28"/>
        </w:rPr>
        <w:t xml:space="preserve"> </w:t>
      </w:r>
      <w:r w:rsidR="00471772" w:rsidRPr="00471772">
        <w:rPr>
          <w:bCs/>
          <w:i/>
          <w:sz w:val="28"/>
          <w:szCs w:val="28"/>
        </w:rPr>
        <w:t>явлений и закономерностей и применения имеющихся знаний для их объяснения</w:t>
      </w:r>
      <w:r w:rsidRPr="00471772">
        <w:rPr>
          <w:bCs/>
          <w:i/>
          <w:sz w:val="28"/>
          <w:szCs w:val="28"/>
        </w:rPr>
        <w:t>,</w:t>
      </w:r>
      <w:r w:rsidRPr="006A2464">
        <w:rPr>
          <w:bCs/>
          <w:i/>
          <w:color w:val="C00000"/>
          <w:sz w:val="28"/>
          <w:szCs w:val="28"/>
        </w:rPr>
        <w:t xml:space="preserve"> </w:t>
      </w:r>
      <w:r w:rsidRPr="00471772">
        <w:rPr>
          <w:bCs/>
          <w:i/>
          <w:sz w:val="28"/>
          <w:szCs w:val="28"/>
        </w:rPr>
        <w:t xml:space="preserve">а также </w:t>
      </w:r>
      <w:r w:rsidR="00471772" w:rsidRPr="00471772">
        <w:rPr>
          <w:bCs/>
          <w:i/>
          <w:sz w:val="28"/>
          <w:szCs w:val="28"/>
        </w:rPr>
        <w:t>на интерпретацию результатов наблюдений и опытов</w:t>
      </w:r>
      <w:r w:rsidRPr="00471772">
        <w:rPr>
          <w:bCs/>
          <w:i/>
          <w:sz w:val="28"/>
          <w:szCs w:val="28"/>
        </w:rPr>
        <w:t>.</w:t>
      </w:r>
      <w:r w:rsidRPr="006A2464">
        <w:rPr>
          <w:bCs/>
          <w:i/>
          <w:color w:val="C00000"/>
          <w:sz w:val="28"/>
          <w:szCs w:val="28"/>
        </w:rPr>
        <w:t xml:space="preserve"> </w:t>
      </w:r>
      <w:r w:rsidRPr="00471772">
        <w:rPr>
          <w:bCs/>
          <w:i/>
          <w:sz w:val="28"/>
          <w:szCs w:val="28"/>
        </w:rPr>
        <w:t>Указанные затруднения связаны с низким уровнем овладения обучающимися основами логического</w:t>
      </w:r>
      <w:r w:rsidRPr="006A2464">
        <w:rPr>
          <w:bCs/>
          <w:i/>
          <w:color w:val="C00000"/>
          <w:sz w:val="28"/>
          <w:szCs w:val="28"/>
        </w:rPr>
        <w:t xml:space="preserve"> </w:t>
      </w:r>
      <w:r w:rsidRPr="00471772">
        <w:rPr>
          <w:bCs/>
          <w:i/>
          <w:sz w:val="28"/>
          <w:szCs w:val="28"/>
        </w:rPr>
        <w:t>мышления.</w:t>
      </w:r>
    </w:p>
    <w:p w:rsidR="004A59B6" w:rsidRDefault="004A59B6" w:rsidP="00672D9B">
      <w:pPr>
        <w:spacing w:line="360" w:lineRule="auto"/>
        <w:ind w:firstLine="708"/>
        <w:jc w:val="both"/>
        <w:rPr>
          <w:color w:val="C00000"/>
          <w:sz w:val="28"/>
          <w:szCs w:val="28"/>
        </w:rPr>
      </w:pPr>
      <w:r w:rsidRPr="006A2464">
        <w:rPr>
          <w:color w:val="C00000"/>
          <w:sz w:val="28"/>
          <w:szCs w:val="28"/>
        </w:rPr>
        <w:t xml:space="preserve"> </w:t>
      </w:r>
    </w:p>
    <w:p w:rsidR="00672D9B" w:rsidRDefault="00672D9B" w:rsidP="00672D9B">
      <w:pPr>
        <w:spacing w:line="360" w:lineRule="auto"/>
        <w:ind w:firstLine="708"/>
        <w:jc w:val="both"/>
        <w:rPr>
          <w:color w:val="C00000"/>
          <w:sz w:val="28"/>
          <w:szCs w:val="28"/>
        </w:rPr>
      </w:pPr>
    </w:p>
    <w:p w:rsidR="00672D9B" w:rsidRDefault="00672D9B" w:rsidP="00672D9B">
      <w:pPr>
        <w:spacing w:line="360" w:lineRule="auto"/>
        <w:ind w:firstLine="708"/>
        <w:jc w:val="both"/>
        <w:rPr>
          <w:color w:val="C00000"/>
          <w:sz w:val="28"/>
          <w:szCs w:val="28"/>
        </w:rPr>
      </w:pPr>
    </w:p>
    <w:p w:rsidR="00672D9B" w:rsidRDefault="00672D9B" w:rsidP="00672D9B">
      <w:pPr>
        <w:spacing w:line="360" w:lineRule="auto"/>
        <w:ind w:firstLine="708"/>
        <w:jc w:val="both"/>
        <w:rPr>
          <w:color w:val="C00000"/>
          <w:sz w:val="28"/>
          <w:szCs w:val="28"/>
        </w:rPr>
      </w:pPr>
    </w:p>
    <w:p w:rsidR="00672D9B" w:rsidRDefault="00672D9B" w:rsidP="00672D9B">
      <w:pPr>
        <w:spacing w:line="360" w:lineRule="auto"/>
        <w:ind w:firstLine="708"/>
        <w:jc w:val="both"/>
        <w:rPr>
          <w:color w:val="C00000"/>
          <w:sz w:val="28"/>
          <w:szCs w:val="28"/>
        </w:rPr>
      </w:pPr>
    </w:p>
    <w:p w:rsidR="00672D9B" w:rsidRDefault="00672D9B" w:rsidP="00672D9B">
      <w:pPr>
        <w:spacing w:line="360" w:lineRule="auto"/>
        <w:ind w:firstLine="708"/>
        <w:jc w:val="both"/>
        <w:rPr>
          <w:color w:val="C00000"/>
          <w:sz w:val="28"/>
          <w:szCs w:val="28"/>
        </w:rPr>
      </w:pPr>
    </w:p>
    <w:p w:rsidR="00672D9B" w:rsidRDefault="00672D9B" w:rsidP="00672D9B">
      <w:pPr>
        <w:spacing w:line="360" w:lineRule="auto"/>
        <w:ind w:firstLine="708"/>
        <w:jc w:val="both"/>
        <w:rPr>
          <w:color w:val="C00000"/>
          <w:sz w:val="28"/>
          <w:szCs w:val="28"/>
        </w:rPr>
      </w:pPr>
    </w:p>
    <w:p w:rsidR="00672D9B" w:rsidRPr="006A2464" w:rsidRDefault="00672D9B" w:rsidP="00672D9B">
      <w:pPr>
        <w:spacing w:line="360" w:lineRule="auto"/>
        <w:ind w:firstLine="708"/>
        <w:jc w:val="both"/>
        <w:rPr>
          <w:color w:val="C00000"/>
          <w:sz w:val="28"/>
          <w:szCs w:val="28"/>
        </w:rPr>
      </w:pPr>
    </w:p>
    <w:p w:rsidR="0075634F" w:rsidRPr="00ED1015" w:rsidRDefault="0075634F" w:rsidP="0075634F">
      <w:pPr>
        <w:tabs>
          <w:tab w:val="left" w:pos="3525"/>
        </w:tabs>
        <w:spacing w:line="360" w:lineRule="auto"/>
        <w:jc w:val="right"/>
        <w:rPr>
          <w:i/>
          <w:sz w:val="28"/>
          <w:szCs w:val="28"/>
        </w:rPr>
      </w:pPr>
      <w:r w:rsidRPr="00ED1015">
        <w:rPr>
          <w:i/>
          <w:sz w:val="24"/>
          <w:szCs w:val="28"/>
        </w:rPr>
        <w:t>Диаграмма 2.1.3</w:t>
      </w:r>
    </w:p>
    <w:p w:rsidR="0075634F" w:rsidRDefault="0075634F" w:rsidP="005F7286">
      <w:pPr>
        <w:tabs>
          <w:tab w:val="left" w:pos="3525"/>
        </w:tabs>
        <w:jc w:val="center"/>
        <w:rPr>
          <w:bCs/>
          <w:i/>
          <w:sz w:val="28"/>
          <w:szCs w:val="28"/>
        </w:rPr>
      </w:pPr>
      <w:r w:rsidRPr="00ED1015">
        <w:rPr>
          <w:bCs/>
          <w:i/>
          <w:sz w:val="28"/>
          <w:szCs w:val="28"/>
        </w:rPr>
        <w:t xml:space="preserve">Выполнение заданий ВПР по </w:t>
      </w:r>
      <w:r w:rsidR="00C1010F">
        <w:rPr>
          <w:bCs/>
          <w:i/>
          <w:sz w:val="28"/>
          <w:szCs w:val="28"/>
        </w:rPr>
        <w:t>физике</w:t>
      </w:r>
      <w:r w:rsidRPr="00ED1015">
        <w:rPr>
          <w:bCs/>
          <w:i/>
          <w:sz w:val="28"/>
          <w:szCs w:val="28"/>
        </w:rPr>
        <w:t xml:space="preserve"> в </w:t>
      </w:r>
      <w:r w:rsidR="00C1010F">
        <w:rPr>
          <w:bCs/>
          <w:i/>
          <w:sz w:val="28"/>
          <w:szCs w:val="28"/>
        </w:rPr>
        <w:t>7</w:t>
      </w:r>
      <w:r w:rsidR="009775E7">
        <w:rPr>
          <w:bCs/>
          <w:i/>
          <w:sz w:val="28"/>
          <w:szCs w:val="28"/>
        </w:rPr>
        <w:t xml:space="preserve"> классах</w:t>
      </w:r>
    </w:p>
    <w:p w:rsidR="0075634F" w:rsidRPr="00ED1015" w:rsidRDefault="0075634F" w:rsidP="0075634F">
      <w:pPr>
        <w:tabs>
          <w:tab w:val="left" w:pos="3525"/>
        </w:tabs>
        <w:spacing w:line="360" w:lineRule="auto"/>
        <w:jc w:val="center"/>
        <w:rPr>
          <w:b/>
          <w:color w:val="FF0000"/>
          <w:sz w:val="24"/>
          <w:szCs w:val="24"/>
        </w:rPr>
      </w:pPr>
      <w:r>
        <w:rPr>
          <w:noProof/>
          <w:lang w:eastAsia="ru-RU"/>
        </w:rPr>
        <w:drawing>
          <wp:inline distT="0" distB="0" distL="0" distR="0" wp14:anchorId="2FF1EBC9" wp14:editId="6EEF3BFC">
            <wp:extent cx="5255812" cy="2361537"/>
            <wp:effectExtent l="0" t="0" r="21590" b="2032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68F4" w:rsidRPr="00C368F4" w:rsidRDefault="00C368F4" w:rsidP="00C368F4">
      <w:pPr>
        <w:tabs>
          <w:tab w:val="left" w:pos="3525"/>
        </w:tabs>
        <w:spacing w:line="360" w:lineRule="auto"/>
        <w:ind w:firstLine="851"/>
        <w:jc w:val="both"/>
        <w:rPr>
          <w:bCs/>
          <w:sz w:val="16"/>
          <w:szCs w:val="16"/>
        </w:rPr>
      </w:pPr>
    </w:p>
    <w:p w:rsidR="00425B5A" w:rsidRPr="00BE3CC4" w:rsidRDefault="00425B5A" w:rsidP="00425B5A">
      <w:pPr>
        <w:tabs>
          <w:tab w:val="left" w:pos="3525"/>
        </w:tabs>
        <w:spacing w:line="360" w:lineRule="auto"/>
        <w:ind w:firstLine="851"/>
        <w:jc w:val="both"/>
        <w:rPr>
          <w:bCs/>
          <w:sz w:val="28"/>
          <w:szCs w:val="28"/>
        </w:rPr>
      </w:pPr>
      <w:r>
        <w:rPr>
          <w:bCs/>
          <w:sz w:val="28"/>
          <w:szCs w:val="28"/>
        </w:rPr>
        <w:t xml:space="preserve">Анализ графика показывает, что </w:t>
      </w:r>
      <w:r w:rsidRPr="00BE3CC4">
        <w:rPr>
          <w:bCs/>
          <w:sz w:val="28"/>
          <w:szCs w:val="28"/>
        </w:rPr>
        <w:t xml:space="preserve">результаты выполнения заданий </w:t>
      </w:r>
    </w:p>
    <w:p w:rsidR="00425B5A" w:rsidRPr="00BE3CC4" w:rsidRDefault="00425B5A" w:rsidP="00425B5A">
      <w:pPr>
        <w:tabs>
          <w:tab w:val="left" w:pos="3525"/>
        </w:tabs>
        <w:spacing w:line="360" w:lineRule="auto"/>
        <w:ind w:firstLine="851"/>
        <w:jc w:val="both"/>
        <w:rPr>
          <w:bCs/>
          <w:sz w:val="28"/>
          <w:szCs w:val="28"/>
        </w:rPr>
      </w:pPr>
      <w:r>
        <w:rPr>
          <w:bCs/>
          <w:sz w:val="28"/>
          <w:szCs w:val="28"/>
        </w:rPr>
        <w:t xml:space="preserve"> В 7х классах имеют следующий вид по сравнению с результатами Самарской области и Российской Федерации:</w:t>
      </w:r>
    </w:p>
    <w:tbl>
      <w:tblPr>
        <w:tblStyle w:val="af5"/>
        <w:tblW w:w="0" w:type="auto"/>
        <w:tblLayout w:type="fixed"/>
        <w:tblLook w:val="04A0" w:firstRow="1" w:lastRow="0" w:firstColumn="1" w:lastColumn="0" w:noHBand="0" w:noVBand="1"/>
      </w:tblPr>
      <w:tblGrid>
        <w:gridCol w:w="772"/>
        <w:gridCol w:w="1014"/>
        <w:gridCol w:w="1016"/>
        <w:gridCol w:w="1134"/>
        <w:gridCol w:w="1134"/>
        <w:gridCol w:w="772"/>
        <w:gridCol w:w="1014"/>
        <w:gridCol w:w="1049"/>
        <w:gridCol w:w="1134"/>
        <w:gridCol w:w="1100"/>
      </w:tblGrid>
      <w:tr w:rsidR="00425B5A" w:rsidTr="00D50F1D">
        <w:tc>
          <w:tcPr>
            <w:tcW w:w="772" w:type="dxa"/>
            <w:vMerge w:val="restart"/>
          </w:tcPr>
          <w:p w:rsidR="00425B5A" w:rsidRPr="00185345" w:rsidRDefault="00425B5A" w:rsidP="00D50F1D">
            <w:pPr>
              <w:tabs>
                <w:tab w:val="left" w:pos="3525"/>
              </w:tabs>
              <w:spacing w:line="360" w:lineRule="auto"/>
              <w:jc w:val="center"/>
              <w:rPr>
                <w:bCs/>
                <w:sz w:val="24"/>
                <w:szCs w:val="24"/>
              </w:rPr>
            </w:pPr>
            <w:r w:rsidRPr="00185345">
              <w:rPr>
                <w:bCs/>
                <w:sz w:val="24"/>
                <w:szCs w:val="24"/>
              </w:rPr>
              <w:t>класс</w:t>
            </w:r>
          </w:p>
        </w:tc>
        <w:tc>
          <w:tcPr>
            <w:tcW w:w="1014" w:type="dxa"/>
            <w:vMerge w:val="restart"/>
          </w:tcPr>
          <w:p w:rsidR="00425B5A" w:rsidRPr="00185345" w:rsidRDefault="00425B5A" w:rsidP="00D50F1D">
            <w:pPr>
              <w:tabs>
                <w:tab w:val="left" w:pos="3525"/>
              </w:tabs>
              <w:spacing w:line="360" w:lineRule="auto"/>
              <w:jc w:val="center"/>
              <w:rPr>
                <w:bCs/>
                <w:sz w:val="24"/>
                <w:szCs w:val="24"/>
              </w:rPr>
            </w:pPr>
            <w:r>
              <w:rPr>
                <w:bCs/>
                <w:sz w:val="24"/>
                <w:szCs w:val="24"/>
              </w:rPr>
              <w:t>н</w:t>
            </w:r>
            <w:r w:rsidRPr="00185345">
              <w:rPr>
                <w:bCs/>
                <w:sz w:val="24"/>
                <w:szCs w:val="24"/>
              </w:rPr>
              <w:t>омер задания</w:t>
            </w:r>
          </w:p>
        </w:tc>
        <w:tc>
          <w:tcPr>
            <w:tcW w:w="1016" w:type="dxa"/>
            <w:vMerge w:val="restart"/>
            <w:textDirection w:val="btLr"/>
          </w:tcPr>
          <w:p w:rsidR="00425B5A" w:rsidRPr="00185345" w:rsidRDefault="00425B5A" w:rsidP="00D50F1D">
            <w:pPr>
              <w:tabs>
                <w:tab w:val="left" w:pos="3525"/>
              </w:tabs>
              <w:ind w:left="113" w:right="113"/>
              <w:jc w:val="center"/>
              <w:rPr>
                <w:bCs/>
                <w:sz w:val="24"/>
                <w:szCs w:val="24"/>
              </w:rPr>
            </w:pPr>
            <w:r w:rsidRPr="00185345">
              <w:rPr>
                <w:bCs/>
                <w:sz w:val="24"/>
                <w:szCs w:val="24"/>
              </w:rPr>
              <w:t>% выполнения</w:t>
            </w:r>
          </w:p>
        </w:tc>
        <w:tc>
          <w:tcPr>
            <w:tcW w:w="2268" w:type="dxa"/>
            <w:gridSpan w:val="2"/>
          </w:tcPr>
          <w:p w:rsidR="00425B5A" w:rsidRPr="00185345" w:rsidRDefault="00425B5A" w:rsidP="00D50F1D">
            <w:pPr>
              <w:tabs>
                <w:tab w:val="left" w:pos="3525"/>
              </w:tabs>
              <w:spacing w:line="360" w:lineRule="auto"/>
              <w:jc w:val="center"/>
              <w:rPr>
                <w:bCs/>
                <w:sz w:val="24"/>
                <w:szCs w:val="24"/>
              </w:rPr>
            </w:pPr>
            <w:r w:rsidRPr="00185345">
              <w:rPr>
                <w:bCs/>
                <w:sz w:val="24"/>
                <w:szCs w:val="24"/>
              </w:rPr>
              <w:t xml:space="preserve">В  сравнении </w:t>
            </w:r>
            <w:proofErr w:type="gramStart"/>
            <w:r w:rsidRPr="00185345">
              <w:rPr>
                <w:bCs/>
                <w:sz w:val="24"/>
                <w:szCs w:val="24"/>
              </w:rPr>
              <w:t>с</w:t>
            </w:r>
            <w:proofErr w:type="gramEnd"/>
          </w:p>
        </w:tc>
        <w:tc>
          <w:tcPr>
            <w:tcW w:w="772" w:type="dxa"/>
            <w:vMerge w:val="restart"/>
          </w:tcPr>
          <w:p w:rsidR="00425B5A" w:rsidRPr="00185345" w:rsidRDefault="00425B5A" w:rsidP="00D50F1D">
            <w:pPr>
              <w:tabs>
                <w:tab w:val="left" w:pos="3525"/>
              </w:tabs>
              <w:spacing w:line="360" w:lineRule="auto"/>
              <w:jc w:val="center"/>
              <w:rPr>
                <w:bCs/>
                <w:sz w:val="24"/>
                <w:szCs w:val="24"/>
              </w:rPr>
            </w:pPr>
            <w:r w:rsidRPr="00185345">
              <w:rPr>
                <w:bCs/>
                <w:sz w:val="24"/>
                <w:szCs w:val="24"/>
              </w:rPr>
              <w:t>класс</w:t>
            </w:r>
          </w:p>
        </w:tc>
        <w:tc>
          <w:tcPr>
            <w:tcW w:w="1014" w:type="dxa"/>
            <w:vMerge w:val="restart"/>
          </w:tcPr>
          <w:p w:rsidR="00425B5A" w:rsidRPr="00185345" w:rsidRDefault="00425B5A" w:rsidP="00D50F1D">
            <w:pPr>
              <w:tabs>
                <w:tab w:val="left" w:pos="3525"/>
              </w:tabs>
              <w:spacing w:line="360" w:lineRule="auto"/>
              <w:jc w:val="center"/>
              <w:rPr>
                <w:bCs/>
                <w:sz w:val="24"/>
                <w:szCs w:val="24"/>
              </w:rPr>
            </w:pPr>
            <w:r>
              <w:rPr>
                <w:bCs/>
                <w:sz w:val="24"/>
                <w:szCs w:val="24"/>
              </w:rPr>
              <w:t>н</w:t>
            </w:r>
            <w:r w:rsidRPr="00185345">
              <w:rPr>
                <w:bCs/>
                <w:sz w:val="24"/>
                <w:szCs w:val="24"/>
              </w:rPr>
              <w:t>омер задания</w:t>
            </w:r>
          </w:p>
        </w:tc>
        <w:tc>
          <w:tcPr>
            <w:tcW w:w="1049" w:type="dxa"/>
            <w:vMerge w:val="restart"/>
            <w:textDirection w:val="btLr"/>
          </w:tcPr>
          <w:p w:rsidR="00425B5A" w:rsidRPr="00185345" w:rsidRDefault="00425B5A" w:rsidP="00D50F1D">
            <w:pPr>
              <w:tabs>
                <w:tab w:val="left" w:pos="3525"/>
              </w:tabs>
              <w:ind w:left="113" w:right="113"/>
              <w:jc w:val="center"/>
              <w:rPr>
                <w:bCs/>
                <w:sz w:val="24"/>
                <w:szCs w:val="24"/>
              </w:rPr>
            </w:pPr>
            <w:r w:rsidRPr="00185345">
              <w:rPr>
                <w:bCs/>
                <w:sz w:val="24"/>
                <w:szCs w:val="24"/>
              </w:rPr>
              <w:t>% выполнения</w:t>
            </w:r>
          </w:p>
        </w:tc>
        <w:tc>
          <w:tcPr>
            <w:tcW w:w="2234" w:type="dxa"/>
            <w:gridSpan w:val="2"/>
          </w:tcPr>
          <w:p w:rsidR="00425B5A" w:rsidRPr="00185345" w:rsidRDefault="00425B5A" w:rsidP="00D50F1D">
            <w:pPr>
              <w:tabs>
                <w:tab w:val="left" w:pos="3525"/>
              </w:tabs>
              <w:spacing w:line="360" w:lineRule="auto"/>
              <w:jc w:val="center"/>
              <w:rPr>
                <w:bCs/>
                <w:sz w:val="24"/>
                <w:szCs w:val="24"/>
              </w:rPr>
            </w:pPr>
            <w:r w:rsidRPr="00185345">
              <w:rPr>
                <w:bCs/>
                <w:sz w:val="24"/>
                <w:szCs w:val="24"/>
              </w:rPr>
              <w:t xml:space="preserve">В  сравнении </w:t>
            </w:r>
            <w:proofErr w:type="gramStart"/>
            <w:r w:rsidRPr="00185345">
              <w:rPr>
                <w:bCs/>
                <w:sz w:val="24"/>
                <w:szCs w:val="24"/>
              </w:rPr>
              <w:t>с</w:t>
            </w:r>
            <w:proofErr w:type="gramEnd"/>
          </w:p>
        </w:tc>
      </w:tr>
      <w:tr w:rsidR="00425B5A" w:rsidTr="00D50F1D">
        <w:trPr>
          <w:trHeight w:val="599"/>
        </w:trPr>
        <w:tc>
          <w:tcPr>
            <w:tcW w:w="772" w:type="dxa"/>
            <w:vMerge/>
          </w:tcPr>
          <w:p w:rsidR="00425B5A" w:rsidRPr="00185345" w:rsidRDefault="00425B5A" w:rsidP="00D50F1D">
            <w:pPr>
              <w:tabs>
                <w:tab w:val="left" w:pos="3525"/>
              </w:tabs>
              <w:spacing w:line="360" w:lineRule="auto"/>
              <w:jc w:val="both"/>
              <w:rPr>
                <w:bCs/>
                <w:sz w:val="24"/>
                <w:szCs w:val="24"/>
              </w:rPr>
            </w:pPr>
          </w:p>
        </w:tc>
        <w:tc>
          <w:tcPr>
            <w:tcW w:w="1014" w:type="dxa"/>
            <w:vMerge/>
          </w:tcPr>
          <w:p w:rsidR="00425B5A" w:rsidRPr="00185345" w:rsidRDefault="00425B5A" w:rsidP="00D50F1D">
            <w:pPr>
              <w:tabs>
                <w:tab w:val="left" w:pos="3525"/>
              </w:tabs>
              <w:spacing w:line="360" w:lineRule="auto"/>
              <w:jc w:val="both"/>
              <w:rPr>
                <w:bCs/>
                <w:sz w:val="24"/>
                <w:szCs w:val="24"/>
              </w:rPr>
            </w:pPr>
          </w:p>
        </w:tc>
        <w:tc>
          <w:tcPr>
            <w:tcW w:w="1016" w:type="dxa"/>
            <w:vMerge/>
          </w:tcPr>
          <w:p w:rsidR="00425B5A" w:rsidRPr="00185345" w:rsidRDefault="00425B5A" w:rsidP="00D50F1D">
            <w:pPr>
              <w:tabs>
                <w:tab w:val="left" w:pos="3525"/>
              </w:tabs>
              <w:spacing w:line="360" w:lineRule="auto"/>
              <w:jc w:val="both"/>
              <w:rPr>
                <w:bCs/>
                <w:sz w:val="24"/>
                <w:szCs w:val="24"/>
              </w:rPr>
            </w:pPr>
          </w:p>
        </w:tc>
        <w:tc>
          <w:tcPr>
            <w:tcW w:w="1134" w:type="dxa"/>
          </w:tcPr>
          <w:p w:rsidR="00425B5A" w:rsidRPr="00185345" w:rsidRDefault="00425B5A" w:rsidP="00D50F1D">
            <w:pPr>
              <w:tabs>
                <w:tab w:val="left" w:pos="3525"/>
              </w:tabs>
              <w:spacing w:line="360" w:lineRule="auto"/>
              <w:jc w:val="both"/>
              <w:rPr>
                <w:bCs/>
                <w:sz w:val="24"/>
                <w:szCs w:val="24"/>
              </w:rPr>
            </w:pPr>
            <w:r w:rsidRPr="00185345">
              <w:rPr>
                <w:bCs/>
                <w:sz w:val="24"/>
                <w:szCs w:val="24"/>
              </w:rPr>
              <w:t>СО</w:t>
            </w:r>
          </w:p>
        </w:tc>
        <w:tc>
          <w:tcPr>
            <w:tcW w:w="1134" w:type="dxa"/>
          </w:tcPr>
          <w:p w:rsidR="00425B5A" w:rsidRPr="00185345" w:rsidRDefault="00425B5A" w:rsidP="00D50F1D">
            <w:pPr>
              <w:tabs>
                <w:tab w:val="left" w:pos="3525"/>
              </w:tabs>
              <w:spacing w:line="360" w:lineRule="auto"/>
              <w:jc w:val="both"/>
              <w:rPr>
                <w:bCs/>
                <w:sz w:val="24"/>
                <w:szCs w:val="24"/>
              </w:rPr>
            </w:pPr>
            <w:r w:rsidRPr="00185345">
              <w:rPr>
                <w:bCs/>
                <w:sz w:val="24"/>
                <w:szCs w:val="24"/>
              </w:rPr>
              <w:t>РФ</w:t>
            </w:r>
          </w:p>
        </w:tc>
        <w:tc>
          <w:tcPr>
            <w:tcW w:w="772" w:type="dxa"/>
            <w:vMerge/>
          </w:tcPr>
          <w:p w:rsidR="00425B5A" w:rsidRPr="00185345" w:rsidRDefault="00425B5A" w:rsidP="00D50F1D">
            <w:pPr>
              <w:tabs>
                <w:tab w:val="left" w:pos="3525"/>
              </w:tabs>
              <w:spacing w:line="360" w:lineRule="auto"/>
              <w:jc w:val="both"/>
              <w:rPr>
                <w:bCs/>
                <w:sz w:val="24"/>
                <w:szCs w:val="24"/>
              </w:rPr>
            </w:pPr>
          </w:p>
        </w:tc>
        <w:tc>
          <w:tcPr>
            <w:tcW w:w="1014" w:type="dxa"/>
            <w:vMerge/>
          </w:tcPr>
          <w:p w:rsidR="00425B5A" w:rsidRPr="00185345" w:rsidRDefault="00425B5A" w:rsidP="00D50F1D">
            <w:pPr>
              <w:tabs>
                <w:tab w:val="left" w:pos="3525"/>
              </w:tabs>
              <w:spacing w:line="360" w:lineRule="auto"/>
              <w:jc w:val="both"/>
              <w:rPr>
                <w:bCs/>
                <w:sz w:val="24"/>
                <w:szCs w:val="24"/>
              </w:rPr>
            </w:pPr>
          </w:p>
        </w:tc>
        <w:tc>
          <w:tcPr>
            <w:tcW w:w="1049" w:type="dxa"/>
            <w:vMerge/>
          </w:tcPr>
          <w:p w:rsidR="00425B5A" w:rsidRPr="00185345" w:rsidRDefault="00425B5A" w:rsidP="00D50F1D">
            <w:pPr>
              <w:tabs>
                <w:tab w:val="left" w:pos="3525"/>
              </w:tabs>
              <w:spacing w:line="360" w:lineRule="auto"/>
              <w:jc w:val="both"/>
              <w:rPr>
                <w:bCs/>
                <w:sz w:val="24"/>
                <w:szCs w:val="24"/>
              </w:rPr>
            </w:pPr>
          </w:p>
        </w:tc>
        <w:tc>
          <w:tcPr>
            <w:tcW w:w="1134" w:type="dxa"/>
          </w:tcPr>
          <w:p w:rsidR="00425B5A" w:rsidRPr="00185345" w:rsidRDefault="00425B5A" w:rsidP="00D50F1D">
            <w:pPr>
              <w:tabs>
                <w:tab w:val="left" w:pos="3525"/>
              </w:tabs>
              <w:spacing w:line="360" w:lineRule="auto"/>
              <w:jc w:val="both"/>
              <w:rPr>
                <w:bCs/>
                <w:sz w:val="24"/>
                <w:szCs w:val="24"/>
              </w:rPr>
            </w:pPr>
            <w:r w:rsidRPr="00185345">
              <w:rPr>
                <w:bCs/>
                <w:sz w:val="24"/>
                <w:szCs w:val="24"/>
              </w:rPr>
              <w:t>СО</w:t>
            </w:r>
          </w:p>
        </w:tc>
        <w:tc>
          <w:tcPr>
            <w:tcW w:w="1100" w:type="dxa"/>
          </w:tcPr>
          <w:p w:rsidR="00425B5A" w:rsidRPr="00185345" w:rsidRDefault="00425B5A" w:rsidP="00D50F1D">
            <w:pPr>
              <w:tabs>
                <w:tab w:val="left" w:pos="3525"/>
              </w:tabs>
              <w:spacing w:line="360" w:lineRule="auto"/>
              <w:jc w:val="both"/>
              <w:rPr>
                <w:bCs/>
                <w:sz w:val="24"/>
                <w:szCs w:val="24"/>
              </w:rPr>
            </w:pPr>
            <w:r w:rsidRPr="00185345">
              <w:rPr>
                <w:bCs/>
                <w:sz w:val="24"/>
                <w:szCs w:val="24"/>
              </w:rPr>
              <w:t>РФ</w:t>
            </w:r>
          </w:p>
        </w:tc>
      </w:tr>
      <w:tr w:rsidR="00425B5A" w:rsidTr="003D5DC4">
        <w:tc>
          <w:tcPr>
            <w:tcW w:w="772" w:type="dxa"/>
            <w:vMerge w:val="restart"/>
          </w:tcPr>
          <w:p w:rsidR="00425B5A" w:rsidRDefault="00425B5A" w:rsidP="00D50F1D">
            <w:pPr>
              <w:tabs>
                <w:tab w:val="left" w:pos="3525"/>
              </w:tabs>
              <w:spacing w:line="360" w:lineRule="auto"/>
              <w:jc w:val="both"/>
              <w:rPr>
                <w:b/>
                <w:bCs/>
                <w:sz w:val="28"/>
                <w:szCs w:val="28"/>
              </w:rPr>
            </w:pPr>
            <w:r>
              <w:rPr>
                <w:b/>
                <w:bCs/>
                <w:sz w:val="28"/>
                <w:szCs w:val="28"/>
              </w:rPr>
              <w:t>7А</w:t>
            </w: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1</w:t>
            </w:r>
          </w:p>
        </w:tc>
        <w:tc>
          <w:tcPr>
            <w:tcW w:w="1016" w:type="dxa"/>
          </w:tcPr>
          <w:p w:rsidR="00425B5A" w:rsidRPr="00185345" w:rsidRDefault="00BF516D" w:rsidP="00D50F1D">
            <w:pPr>
              <w:tabs>
                <w:tab w:val="left" w:pos="3525"/>
              </w:tabs>
              <w:spacing w:line="360" w:lineRule="auto"/>
              <w:jc w:val="both"/>
              <w:rPr>
                <w:bCs/>
                <w:sz w:val="28"/>
                <w:szCs w:val="28"/>
              </w:rPr>
            </w:pPr>
            <w:r>
              <w:rPr>
                <w:bCs/>
                <w:sz w:val="28"/>
                <w:szCs w:val="28"/>
              </w:rPr>
              <w:t>60,87</w:t>
            </w:r>
          </w:p>
        </w:tc>
        <w:tc>
          <w:tcPr>
            <w:tcW w:w="1134" w:type="dxa"/>
            <w:shd w:val="clear" w:color="auto" w:fill="FF6699"/>
          </w:tcPr>
          <w:p w:rsidR="00425B5A" w:rsidRPr="00185345" w:rsidRDefault="003D5DC4" w:rsidP="00D50F1D">
            <w:pPr>
              <w:tabs>
                <w:tab w:val="left" w:pos="3525"/>
              </w:tabs>
              <w:spacing w:line="360" w:lineRule="auto"/>
              <w:jc w:val="both"/>
              <w:rPr>
                <w:bCs/>
                <w:sz w:val="28"/>
                <w:szCs w:val="28"/>
              </w:rPr>
            </w:pPr>
            <w:r>
              <w:rPr>
                <w:bCs/>
                <w:sz w:val="28"/>
                <w:szCs w:val="28"/>
              </w:rPr>
              <w:t>-17,34</w:t>
            </w:r>
          </w:p>
        </w:tc>
        <w:tc>
          <w:tcPr>
            <w:tcW w:w="1134" w:type="dxa"/>
            <w:shd w:val="clear" w:color="auto" w:fill="FF6699"/>
          </w:tcPr>
          <w:p w:rsidR="00425B5A" w:rsidRPr="00185345" w:rsidRDefault="00C91036" w:rsidP="00D50F1D">
            <w:pPr>
              <w:tabs>
                <w:tab w:val="left" w:pos="3525"/>
              </w:tabs>
              <w:spacing w:line="360" w:lineRule="auto"/>
              <w:jc w:val="both"/>
              <w:rPr>
                <w:bCs/>
                <w:sz w:val="28"/>
                <w:szCs w:val="28"/>
              </w:rPr>
            </w:pPr>
            <w:r>
              <w:rPr>
                <w:bCs/>
                <w:sz w:val="28"/>
                <w:szCs w:val="28"/>
              </w:rPr>
              <w:t>-17,34</w:t>
            </w:r>
          </w:p>
        </w:tc>
        <w:tc>
          <w:tcPr>
            <w:tcW w:w="772" w:type="dxa"/>
            <w:vMerge w:val="restart"/>
          </w:tcPr>
          <w:p w:rsidR="00425B5A" w:rsidRDefault="00425B5A" w:rsidP="00425B5A">
            <w:pPr>
              <w:tabs>
                <w:tab w:val="left" w:pos="3525"/>
              </w:tabs>
              <w:spacing w:line="360" w:lineRule="auto"/>
              <w:jc w:val="both"/>
              <w:rPr>
                <w:b/>
                <w:bCs/>
                <w:sz w:val="28"/>
                <w:szCs w:val="28"/>
              </w:rPr>
            </w:pPr>
            <w:r>
              <w:rPr>
                <w:b/>
                <w:bCs/>
                <w:sz w:val="28"/>
                <w:szCs w:val="28"/>
              </w:rPr>
              <w:t>7Б</w:t>
            </w: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1</w:t>
            </w:r>
          </w:p>
        </w:tc>
        <w:tc>
          <w:tcPr>
            <w:tcW w:w="1049"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96,3</w:t>
            </w:r>
          </w:p>
        </w:tc>
        <w:tc>
          <w:tcPr>
            <w:tcW w:w="1134" w:type="dxa"/>
            <w:shd w:val="clear" w:color="auto" w:fill="FFFFFF" w:themeFill="background1"/>
          </w:tcPr>
          <w:p w:rsidR="00425B5A" w:rsidRPr="00185345" w:rsidRDefault="003D5DC4" w:rsidP="00D50F1D">
            <w:pPr>
              <w:tabs>
                <w:tab w:val="left" w:pos="3525"/>
              </w:tabs>
              <w:spacing w:line="360" w:lineRule="auto"/>
              <w:jc w:val="both"/>
              <w:rPr>
                <w:bCs/>
                <w:sz w:val="28"/>
                <w:szCs w:val="28"/>
              </w:rPr>
            </w:pPr>
            <w:r>
              <w:rPr>
                <w:bCs/>
                <w:sz w:val="28"/>
                <w:szCs w:val="28"/>
              </w:rPr>
              <w:t>+18,09</w:t>
            </w:r>
          </w:p>
        </w:tc>
        <w:tc>
          <w:tcPr>
            <w:tcW w:w="1100" w:type="dxa"/>
            <w:shd w:val="clear" w:color="auto" w:fill="FFFFFF" w:themeFill="background1"/>
          </w:tcPr>
          <w:p w:rsidR="00425B5A" w:rsidRPr="00185345" w:rsidRDefault="00C91036" w:rsidP="00D50F1D">
            <w:pPr>
              <w:tabs>
                <w:tab w:val="left" w:pos="3525"/>
              </w:tabs>
              <w:spacing w:line="360" w:lineRule="auto"/>
              <w:jc w:val="both"/>
              <w:rPr>
                <w:bCs/>
                <w:sz w:val="28"/>
                <w:szCs w:val="28"/>
              </w:rPr>
            </w:pPr>
            <w:r>
              <w:rPr>
                <w:bCs/>
                <w:sz w:val="28"/>
                <w:szCs w:val="28"/>
              </w:rPr>
              <w:t>+18,09</w:t>
            </w:r>
          </w:p>
        </w:tc>
      </w:tr>
      <w:tr w:rsidR="00425B5A" w:rsidTr="00425B5A">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2</w:t>
            </w:r>
          </w:p>
        </w:tc>
        <w:tc>
          <w:tcPr>
            <w:tcW w:w="1016" w:type="dxa"/>
          </w:tcPr>
          <w:p w:rsidR="00425B5A" w:rsidRPr="00185345" w:rsidRDefault="00BF516D" w:rsidP="00D50F1D">
            <w:pPr>
              <w:tabs>
                <w:tab w:val="left" w:pos="3525"/>
              </w:tabs>
              <w:spacing w:line="360" w:lineRule="auto"/>
              <w:jc w:val="both"/>
              <w:rPr>
                <w:bCs/>
                <w:sz w:val="28"/>
                <w:szCs w:val="28"/>
              </w:rPr>
            </w:pPr>
            <w:r>
              <w:rPr>
                <w:bCs/>
                <w:sz w:val="28"/>
                <w:szCs w:val="28"/>
              </w:rPr>
              <w:t>82,61</w:t>
            </w:r>
          </w:p>
        </w:tc>
        <w:tc>
          <w:tcPr>
            <w:tcW w:w="1134" w:type="dxa"/>
          </w:tcPr>
          <w:p w:rsidR="00425B5A" w:rsidRPr="00185345" w:rsidRDefault="003D5DC4" w:rsidP="00D50F1D">
            <w:pPr>
              <w:tabs>
                <w:tab w:val="left" w:pos="3525"/>
              </w:tabs>
              <w:spacing w:line="360" w:lineRule="auto"/>
              <w:jc w:val="both"/>
              <w:rPr>
                <w:bCs/>
                <w:sz w:val="28"/>
                <w:szCs w:val="28"/>
              </w:rPr>
            </w:pPr>
            <w:r>
              <w:rPr>
                <w:bCs/>
                <w:sz w:val="28"/>
                <w:szCs w:val="28"/>
              </w:rPr>
              <w:t>+34,87</w:t>
            </w:r>
          </w:p>
        </w:tc>
        <w:tc>
          <w:tcPr>
            <w:tcW w:w="1134" w:type="dxa"/>
          </w:tcPr>
          <w:p w:rsidR="00425B5A" w:rsidRPr="00185345" w:rsidRDefault="00C91036" w:rsidP="00D50F1D">
            <w:pPr>
              <w:tabs>
                <w:tab w:val="left" w:pos="3525"/>
              </w:tabs>
              <w:spacing w:line="360" w:lineRule="auto"/>
              <w:jc w:val="both"/>
              <w:rPr>
                <w:bCs/>
                <w:sz w:val="28"/>
                <w:szCs w:val="28"/>
              </w:rPr>
            </w:pPr>
            <w:r>
              <w:rPr>
                <w:bCs/>
                <w:sz w:val="28"/>
                <w:szCs w:val="28"/>
              </w:rPr>
              <w:t>+39,02</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2</w:t>
            </w:r>
          </w:p>
        </w:tc>
        <w:tc>
          <w:tcPr>
            <w:tcW w:w="1049"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81,48</w:t>
            </w:r>
          </w:p>
        </w:tc>
        <w:tc>
          <w:tcPr>
            <w:tcW w:w="1134" w:type="dxa"/>
            <w:shd w:val="clear" w:color="auto" w:fill="FFFFFF" w:themeFill="background1"/>
          </w:tcPr>
          <w:p w:rsidR="00425B5A" w:rsidRPr="00185345" w:rsidRDefault="003D5DC4" w:rsidP="00D50F1D">
            <w:pPr>
              <w:tabs>
                <w:tab w:val="left" w:pos="3525"/>
              </w:tabs>
              <w:spacing w:line="360" w:lineRule="auto"/>
              <w:jc w:val="both"/>
              <w:rPr>
                <w:bCs/>
                <w:sz w:val="28"/>
                <w:szCs w:val="28"/>
              </w:rPr>
            </w:pPr>
            <w:r>
              <w:rPr>
                <w:bCs/>
                <w:sz w:val="28"/>
                <w:szCs w:val="28"/>
              </w:rPr>
              <w:t>+33,73</w:t>
            </w:r>
          </w:p>
        </w:tc>
        <w:tc>
          <w:tcPr>
            <w:tcW w:w="1100" w:type="dxa"/>
            <w:shd w:val="clear" w:color="auto" w:fill="FFFFFF" w:themeFill="background1"/>
          </w:tcPr>
          <w:p w:rsidR="00425B5A" w:rsidRPr="00185345" w:rsidRDefault="00C3075C" w:rsidP="00D50F1D">
            <w:pPr>
              <w:tabs>
                <w:tab w:val="left" w:pos="3525"/>
              </w:tabs>
              <w:spacing w:line="360" w:lineRule="auto"/>
              <w:jc w:val="both"/>
              <w:rPr>
                <w:bCs/>
                <w:sz w:val="28"/>
                <w:szCs w:val="28"/>
              </w:rPr>
            </w:pPr>
            <w:r>
              <w:rPr>
                <w:bCs/>
                <w:sz w:val="28"/>
                <w:szCs w:val="28"/>
              </w:rPr>
              <w:t>+37,89</w:t>
            </w:r>
          </w:p>
        </w:tc>
      </w:tr>
      <w:tr w:rsidR="00425B5A" w:rsidTr="00256D2D">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3</w:t>
            </w:r>
          </w:p>
        </w:tc>
        <w:tc>
          <w:tcPr>
            <w:tcW w:w="1016" w:type="dxa"/>
          </w:tcPr>
          <w:p w:rsidR="00425B5A" w:rsidRPr="00185345" w:rsidRDefault="00BF516D" w:rsidP="00D50F1D">
            <w:pPr>
              <w:tabs>
                <w:tab w:val="left" w:pos="3525"/>
              </w:tabs>
              <w:spacing w:line="360" w:lineRule="auto"/>
              <w:jc w:val="both"/>
              <w:rPr>
                <w:bCs/>
                <w:sz w:val="28"/>
                <w:szCs w:val="28"/>
              </w:rPr>
            </w:pPr>
            <w:r>
              <w:rPr>
                <w:bCs/>
                <w:sz w:val="28"/>
                <w:szCs w:val="28"/>
              </w:rPr>
              <w:t>65,22</w:t>
            </w:r>
          </w:p>
        </w:tc>
        <w:tc>
          <w:tcPr>
            <w:tcW w:w="1134" w:type="dxa"/>
            <w:shd w:val="clear" w:color="auto" w:fill="FF6699"/>
          </w:tcPr>
          <w:p w:rsidR="00425B5A" w:rsidRPr="00185345" w:rsidRDefault="003D5DC4" w:rsidP="00D50F1D">
            <w:pPr>
              <w:tabs>
                <w:tab w:val="left" w:pos="3525"/>
              </w:tabs>
              <w:spacing w:line="360" w:lineRule="auto"/>
              <w:jc w:val="both"/>
              <w:rPr>
                <w:bCs/>
                <w:sz w:val="28"/>
                <w:szCs w:val="28"/>
              </w:rPr>
            </w:pPr>
            <w:r>
              <w:rPr>
                <w:bCs/>
                <w:sz w:val="28"/>
                <w:szCs w:val="28"/>
              </w:rPr>
              <w:t>-13,76</w:t>
            </w:r>
          </w:p>
        </w:tc>
        <w:tc>
          <w:tcPr>
            <w:tcW w:w="1134" w:type="dxa"/>
            <w:shd w:val="clear" w:color="auto" w:fill="FF6699"/>
          </w:tcPr>
          <w:p w:rsidR="00425B5A" w:rsidRPr="00185345" w:rsidRDefault="00C91036" w:rsidP="00D50F1D">
            <w:pPr>
              <w:tabs>
                <w:tab w:val="left" w:pos="3525"/>
              </w:tabs>
              <w:spacing w:line="360" w:lineRule="auto"/>
              <w:jc w:val="both"/>
              <w:rPr>
                <w:bCs/>
                <w:sz w:val="28"/>
                <w:szCs w:val="28"/>
              </w:rPr>
            </w:pPr>
            <w:r>
              <w:rPr>
                <w:bCs/>
                <w:sz w:val="28"/>
                <w:szCs w:val="28"/>
              </w:rPr>
              <w:t>-8,84</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3</w:t>
            </w:r>
          </w:p>
        </w:tc>
        <w:tc>
          <w:tcPr>
            <w:tcW w:w="1049"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70,37</w:t>
            </w:r>
          </w:p>
        </w:tc>
        <w:tc>
          <w:tcPr>
            <w:tcW w:w="1134" w:type="dxa"/>
            <w:shd w:val="clear" w:color="auto" w:fill="FF6699"/>
          </w:tcPr>
          <w:p w:rsidR="00425B5A" w:rsidRPr="00185345" w:rsidRDefault="00256D2D" w:rsidP="00D50F1D">
            <w:pPr>
              <w:tabs>
                <w:tab w:val="left" w:pos="3525"/>
              </w:tabs>
              <w:spacing w:line="360" w:lineRule="auto"/>
              <w:jc w:val="both"/>
              <w:rPr>
                <w:bCs/>
                <w:sz w:val="28"/>
                <w:szCs w:val="28"/>
              </w:rPr>
            </w:pPr>
            <w:r>
              <w:rPr>
                <w:bCs/>
                <w:sz w:val="28"/>
                <w:szCs w:val="28"/>
              </w:rPr>
              <w:t>-8,61</w:t>
            </w:r>
          </w:p>
        </w:tc>
        <w:tc>
          <w:tcPr>
            <w:tcW w:w="1100" w:type="dxa"/>
            <w:shd w:val="clear" w:color="auto" w:fill="FF6699"/>
          </w:tcPr>
          <w:p w:rsidR="00425B5A" w:rsidRPr="00185345" w:rsidRDefault="00C3075C" w:rsidP="00D50F1D">
            <w:pPr>
              <w:tabs>
                <w:tab w:val="left" w:pos="3525"/>
              </w:tabs>
              <w:spacing w:line="360" w:lineRule="auto"/>
              <w:jc w:val="both"/>
              <w:rPr>
                <w:bCs/>
                <w:sz w:val="28"/>
                <w:szCs w:val="28"/>
              </w:rPr>
            </w:pPr>
            <w:r>
              <w:rPr>
                <w:bCs/>
                <w:sz w:val="28"/>
                <w:szCs w:val="28"/>
              </w:rPr>
              <w:t>-3,69</w:t>
            </w:r>
          </w:p>
        </w:tc>
      </w:tr>
      <w:tr w:rsidR="00425B5A" w:rsidTr="00425B5A">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4</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95,65</w:t>
            </w:r>
          </w:p>
        </w:tc>
        <w:tc>
          <w:tcPr>
            <w:tcW w:w="1134" w:type="dxa"/>
            <w:shd w:val="clear" w:color="auto" w:fill="FFFFFF" w:themeFill="background1"/>
          </w:tcPr>
          <w:p w:rsidR="00425B5A" w:rsidRPr="00185345" w:rsidRDefault="003D5DC4" w:rsidP="00D50F1D">
            <w:pPr>
              <w:tabs>
                <w:tab w:val="left" w:pos="3525"/>
              </w:tabs>
              <w:spacing w:line="360" w:lineRule="auto"/>
              <w:jc w:val="both"/>
              <w:rPr>
                <w:bCs/>
                <w:sz w:val="28"/>
                <w:szCs w:val="28"/>
              </w:rPr>
            </w:pPr>
            <w:r>
              <w:rPr>
                <w:bCs/>
                <w:sz w:val="28"/>
                <w:szCs w:val="28"/>
              </w:rPr>
              <w:t>+11,16</w:t>
            </w:r>
          </w:p>
        </w:tc>
        <w:tc>
          <w:tcPr>
            <w:tcW w:w="1134" w:type="dxa"/>
            <w:shd w:val="clear" w:color="auto" w:fill="FFFFFF" w:themeFill="background1"/>
          </w:tcPr>
          <w:p w:rsidR="00425B5A" w:rsidRPr="00185345" w:rsidRDefault="00C3075C" w:rsidP="00D50F1D">
            <w:pPr>
              <w:tabs>
                <w:tab w:val="left" w:pos="3525"/>
              </w:tabs>
              <w:spacing w:line="360" w:lineRule="auto"/>
              <w:jc w:val="both"/>
              <w:rPr>
                <w:bCs/>
                <w:sz w:val="28"/>
                <w:szCs w:val="28"/>
              </w:rPr>
            </w:pPr>
            <w:r>
              <w:rPr>
                <w:bCs/>
                <w:sz w:val="28"/>
                <w:szCs w:val="28"/>
              </w:rPr>
              <w:t>+14,74</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4</w:t>
            </w:r>
          </w:p>
        </w:tc>
        <w:tc>
          <w:tcPr>
            <w:tcW w:w="1049"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100</w:t>
            </w:r>
          </w:p>
        </w:tc>
        <w:tc>
          <w:tcPr>
            <w:tcW w:w="1134" w:type="dxa"/>
            <w:shd w:val="clear" w:color="auto" w:fill="FFFFFF" w:themeFill="background1"/>
          </w:tcPr>
          <w:p w:rsidR="00425B5A" w:rsidRPr="00185345" w:rsidRDefault="00256D2D" w:rsidP="00D50F1D">
            <w:pPr>
              <w:tabs>
                <w:tab w:val="left" w:pos="3525"/>
              </w:tabs>
              <w:spacing w:line="360" w:lineRule="auto"/>
              <w:jc w:val="both"/>
              <w:rPr>
                <w:bCs/>
                <w:sz w:val="28"/>
                <w:szCs w:val="28"/>
              </w:rPr>
            </w:pPr>
            <w:r>
              <w:rPr>
                <w:bCs/>
                <w:sz w:val="28"/>
                <w:szCs w:val="28"/>
              </w:rPr>
              <w:t>+15,51</w:t>
            </w:r>
          </w:p>
        </w:tc>
        <w:tc>
          <w:tcPr>
            <w:tcW w:w="1100" w:type="dxa"/>
            <w:shd w:val="clear" w:color="auto" w:fill="FFFFFF" w:themeFill="background1"/>
          </w:tcPr>
          <w:p w:rsidR="00425B5A" w:rsidRPr="00185345" w:rsidRDefault="00C3075C" w:rsidP="00D50F1D">
            <w:pPr>
              <w:tabs>
                <w:tab w:val="left" w:pos="3525"/>
              </w:tabs>
              <w:spacing w:line="360" w:lineRule="auto"/>
              <w:jc w:val="both"/>
              <w:rPr>
                <w:bCs/>
                <w:sz w:val="28"/>
                <w:szCs w:val="28"/>
              </w:rPr>
            </w:pPr>
            <w:r>
              <w:rPr>
                <w:bCs/>
                <w:sz w:val="28"/>
                <w:szCs w:val="28"/>
              </w:rPr>
              <w:t>+19,11</w:t>
            </w:r>
          </w:p>
        </w:tc>
      </w:tr>
      <w:tr w:rsidR="00425B5A" w:rsidTr="00425B5A">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5</w:t>
            </w:r>
          </w:p>
        </w:tc>
        <w:tc>
          <w:tcPr>
            <w:tcW w:w="1016" w:type="dxa"/>
          </w:tcPr>
          <w:p w:rsidR="00425B5A" w:rsidRPr="00185345" w:rsidRDefault="00BF516D" w:rsidP="00D50F1D">
            <w:pPr>
              <w:tabs>
                <w:tab w:val="left" w:pos="3525"/>
              </w:tabs>
              <w:spacing w:line="360" w:lineRule="auto"/>
              <w:jc w:val="both"/>
              <w:rPr>
                <w:bCs/>
                <w:sz w:val="28"/>
                <w:szCs w:val="28"/>
              </w:rPr>
            </w:pPr>
            <w:r>
              <w:rPr>
                <w:bCs/>
                <w:sz w:val="28"/>
                <w:szCs w:val="28"/>
              </w:rPr>
              <w:t>100</w:t>
            </w:r>
          </w:p>
        </w:tc>
        <w:tc>
          <w:tcPr>
            <w:tcW w:w="1134" w:type="dxa"/>
          </w:tcPr>
          <w:p w:rsidR="00425B5A" w:rsidRPr="00185345" w:rsidRDefault="003D5DC4" w:rsidP="00D50F1D">
            <w:pPr>
              <w:tabs>
                <w:tab w:val="left" w:pos="3525"/>
              </w:tabs>
              <w:spacing w:line="360" w:lineRule="auto"/>
              <w:jc w:val="both"/>
              <w:rPr>
                <w:bCs/>
                <w:sz w:val="28"/>
                <w:szCs w:val="28"/>
              </w:rPr>
            </w:pPr>
            <w:r>
              <w:rPr>
                <w:bCs/>
                <w:sz w:val="28"/>
                <w:szCs w:val="28"/>
              </w:rPr>
              <w:t>+24,92</w:t>
            </w:r>
          </w:p>
        </w:tc>
        <w:tc>
          <w:tcPr>
            <w:tcW w:w="1134" w:type="dxa"/>
          </w:tcPr>
          <w:p w:rsidR="00425B5A" w:rsidRPr="00185345" w:rsidRDefault="00C3075C" w:rsidP="00D50F1D">
            <w:pPr>
              <w:tabs>
                <w:tab w:val="left" w:pos="3525"/>
              </w:tabs>
              <w:spacing w:line="360" w:lineRule="auto"/>
              <w:jc w:val="both"/>
              <w:rPr>
                <w:bCs/>
                <w:sz w:val="28"/>
                <w:szCs w:val="28"/>
              </w:rPr>
            </w:pPr>
            <w:r>
              <w:rPr>
                <w:bCs/>
                <w:sz w:val="28"/>
                <w:szCs w:val="28"/>
              </w:rPr>
              <w:t>+30,94</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5</w:t>
            </w:r>
          </w:p>
        </w:tc>
        <w:tc>
          <w:tcPr>
            <w:tcW w:w="1049"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96,3</w:t>
            </w:r>
          </w:p>
        </w:tc>
        <w:tc>
          <w:tcPr>
            <w:tcW w:w="1134" w:type="dxa"/>
            <w:shd w:val="clear" w:color="auto" w:fill="FFFFFF" w:themeFill="background1"/>
          </w:tcPr>
          <w:p w:rsidR="00425B5A" w:rsidRPr="00185345" w:rsidRDefault="00D0143F" w:rsidP="00D50F1D">
            <w:pPr>
              <w:tabs>
                <w:tab w:val="left" w:pos="3525"/>
              </w:tabs>
              <w:spacing w:line="360" w:lineRule="auto"/>
              <w:jc w:val="both"/>
              <w:rPr>
                <w:bCs/>
                <w:sz w:val="28"/>
                <w:szCs w:val="28"/>
              </w:rPr>
            </w:pPr>
            <w:r>
              <w:rPr>
                <w:bCs/>
                <w:sz w:val="28"/>
                <w:szCs w:val="28"/>
              </w:rPr>
              <w:t>+21,22</w:t>
            </w:r>
          </w:p>
        </w:tc>
        <w:tc>
          <w:tcPr>
            <w:tcW w:w="1100" w:type="dxa"/>
            <w:shd w:val="clear" w:color="auto" w:fill="FFFFFF" w:themeFill="background1"/>
          </w:tcPr>
          <w:p w:rsidR="00425B5A" w:rsidRPr="00185345" w:rsidRDefault="00C3075C" w:rsidP="00D50F1D">
            <w:pPr>
              <w:tabs>
                <w:tab w:val="left" w:pos="3525"/>
              </w:tabs>
              <w:spacing w:line="360" w:lineRule="auto"/>
              <w:jc w:val="both"/>
              <w:rPr>
                <w:bCs/>
                <w:sz w:val="28"/>
                <w:szCs w:val="28"/>
              </w:rPr>
            </w:pPr>
            <w:r>
              <w:rPr>
                <w:bCs/>
                <w:sz w:val="28"/>
                <w:szCs w:val="28"/>
              </w:rPr>
              <w:t>+27,24</w:t>
            </w:r>
          </w:p>
        </w:tc>
      </w:tr>
      <w:tr w:rsidR="00425B5A" w:rsidTr="00425B5A">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6</w:t>
            </w:r>
          </w:p>
        </w:tc>
        <w:tc>
          <w:tcPr>
            <w:tcW w:w="1016" w:type="dxa"/>
          </w:tcPr>
          <w:p w:rsidR="00425B5A" w:rsidRPr="00185345" w:rsidRDefault="00BF516D" w:rsidP="00D50F1D">
            <w:pPr>
              <w:tabs>
                <w:tab w:val="left" w:pos="3525"/>
              </w:tabs>
              <w:spacing w:line="360" w:lineRule="auto"/>
              <w:jc w:val="both"/>
              <w:rPr>
                <w:bCs/>
                <w:sz w:val="28"/>
                <w:szCs w:val="28"/>
              </w:rPr>
            </w:pPr>
            <w:r>
              <w:rPr>
                <w:bCs/>
                <w:sz w:val="28"/>
                <w:szCs w:val="28"/>
              </w:rPr>
              <w:t>78,26</w:t>
            </w:r>
          </w:p>
        </w:tc>
        <w:tc>
          <w:tcPr>
            <w:tcW w:w="1134" w:type="dxa"/>
          </w:tcPr>
          <w:p w:rsidR="00425B5A" w:rsidRPr="00185345" w:rsidRDefault="003D5DC4" w:rsidP="00D50F1D">
            <w:pPr>
              <w:tabs>
                <w:tab w:val="left" w:pos="3525"/>
              </w:tabs>
              <w:spacing w:line="360" w:lineRule="auto"/>
              <w:jc w:val="both"/>
              <w:rPr>
                <w:bCs/>
                <w:sz w:val="28"/>
                <w:szCs w:val="28"/>
              </w:rPr>
            </w:pPr>
            <w:r>
              <w:rPr>
                <w:bCs/>
                <w:sz w:val="28"/>
                <w:szCs w:val="28"/>
              </w:rPr>
              <w:t>+22,31</w:t>
            </w:r>
          </w:p>
        </w:tc>
        <w:tc>
          <w:tcPr>
            <w:tcW w:w="1134" w:type="dxa"/>
          </w:tcPr>
          <w:p w:rsidR="00425B5A" w:rsidRPr="00185345" w:rsidRDefault="00C3075C" w:rsidP="00D50F1D">
            <w:pPr>
              <w:tabs>
                <w:tab w:val="left" w:pos="3525"/>
              </w:tabs>
              <w:spacing w:line="360" w:lineRule="auto"/>
              <w:jc w:val="both"/>
              <w:rPr>
                <w:bCs/>
                <w:sz w:val="28"/>
                <w:szCs w:val="28"/>
              </w:rPr>
            </w:pPr>
            <w:r>
              <w:rPr>
                <w:bCs/>
                <w:sz w:val="28"/>
                <w:szCs w:val="28"/>
              </w:rPr>
              <w:t>+28,77</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6</w:t>
            </w:r>
          </w:p>
        </w:tc>
        <w:tc>
          <w:tcPr>
            <w:tcW w:w="1049"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81,48</w:t>
            </w:r>
          </w:p>
        </w:tc>
        <w:tc>
          <w:tcPr>
            <w:tcW w:w="1134" w:type="dxa"/>
            <w:shd w:val="clear" w:color="auto" w:fill="FFFFFF" w:themeFill="background1"/>
          </w:tcPr>
          <w:p w:rsidR="00425B5A" w:rsidRPr="00185345" w:rsidRDefault="00D0143F" w:rsidP="00D50F1D">
            <w:pPr>
              <w:tabs>
                <w:tab w:val="left" w:pos="3525"/>
              </w:tabs>
              <w:spacing w:line="360" w:lineRule="auto"/>
              <w:jc w:val="both"/>
              <w:rPr>
                <w:bCs/>
                <w:sz w:val="28"/>
                <w:szCs w:val="28"/>
              </w:rPr>
            </w:pPr>
            <w:r>
              <w:rPr>
                <w:bCs/>
                <w:sz w:val="28"/>
                <w:szCs w:val="28"/>
              </w:rPr>
              <w:t>+25,23</w:t>
            </w:r>
          </w:p>
        </w:tc>
        <w:tc>
          <w:tcPr>
            <w:tcW w:w="1100" w:type="dxa"/>
            <w:shd w:val="clear" w:color="auto" w:fill="FFFFFF" w:themeFill="background1"/>
          </w:tcPr>
          <w:p w:rsidR="00425B5A" w:rsidRPr="00185345" w:rsidRDefault="00C3075C" w:rsidP="00D50F1D">
            <w:pPr>
              <w:tabs>
                <w:tab w:val="left" w:pos="3525"/>
              </w:tabs>
              <w:spacing w:line="360" w:lineRule="auto"/>
              <w:jc w:val="both"/>
              <w:rPr>
                <w:bCs/>
                <w:sz w:val="28"/>
                <w:szCs w:val="28"/>
              </w:rPr>
            </w:pPr>
            <w:r>
              <w:rPr>
                <w:bCs/>
                <w:sz w:val="28"/>
                <w:szCs w:val="28"/>
              </w:rPr>
              <w:t>+31,99</w:t>
            </w:r>
          </w:p>
        </w:tc>
      </w:tr>
      <w:tr w:rsidR="00425B5A" w:rsidTr="00425B5A">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7</w:t>
            </w:r>
          </w:p>
        </w:tc>
        <w:tc>
          <w:tcPr>
            <w:tcW w:w="1016" w:type="dxa"/>
          </w:tcPr>
          <w:p w:rsidR="00425B5A" w:rsidRPr="00185345" w:rsidRDefault="00BF516D" w:rsidP="00D50F1D">
            <w:pPr>
              <w:tabs>
                <w:tab w:val="left" w:pos="3525"/>
              </w:tabs>
              <w:spacing w:line="360" w:lineRule="auto"/>
              <w:jc w:val="both"/>
              <w:rPr>
                <w:bCs/>
                <w:sz w:val="28"/>
                <w:szCs w:val="28"/>
              </w:rPr>
            </w:pPr>
            <w:r>
              <w:rPr>
                <w:bCs/>
                <w:sz w:val="28"/>
                <w:szCs w:val="28"/>
              </w:rPr>
              <w:t>56,52</w:t>
            </w:r>
          </w:p>
        </w:tc>
        <w:tc>
          <w:tcPr>
            <w:tcW w:w="1134" w:type="dxa"/>
          </w:tcPr>
          <w:p w:rsidR="00425B5A" w:rsidRPr="00185345" w:rsidRDefault="003D5DC4" w:rsidP="00D50F1D">
            <w:pPr>
              <w:tabs>
                <w:tab w:val="left" w:pos="3525"/>
              </w:tabs>
              <w:spacing w:line="360" w:lineRule="auto"/>
              <w:jc w:val="both"/>
              <w:rPr>
                <w:bCs/>
                <w:sz w:val="28"/>
                <w:szCs w:val="28"/>
              </w:rPr>
            </w:pPr>
            <w:r>
              <w:rPr>
                <w:bCs/>
                <w:sz w:val="28"/>
                <w:szCs w:val="28"/>
              </w:rPr>
              <w:t>+19,43</w:t>
            </w:r>
          </w:p>
        </w:tc>
        <w:tc>
          <w:tcPr>
            <w:tcW w:w="1134" w:type="dxa"/>
          </w:tcPr>
          <w:p w:rsidR="00425B5A" w:rsidRPr="00185345" w:rsidRDefault="00C3075C" w:rsidP="00D50F1D">
            <w:pPr>
              <w:tabs>
                <w:tab w:val="left" w:pos="3525"/>
              </w:tabs>
              <w:spacing w:line="360" w:lineRule="auto"/>
              <w:jc w:val="both"/>
              <w:rPr>
                <w:bCs/>
                <w:sz w:val="28"/>
                <w:szCs w:val="28"/>
              </w:rPr>
            </w:pPr>
            <w:r>
              <w:rPr>
                <w:bCs/>
                <w:sz w:val="28"/>
                <w:szCs w:val="28"/>
              </w:rPr>
              <w:t>+21,59</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7</w:t>
            </w:r>
          </w:p>
        </w:tc>
        <w:tc>
          <w:tcPr>
            <w:tcW w:w="1049"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40,74</w:t>
            </w:r>
          </w:p>
        </w:tc>
        <w:tc>
          <w:tcPr>
            <w:tcW w:w="1134" w:type="dxa"/>
            <w:shd w:val="clear" w:color="auto" w:fill="FFFFFF" w:themeFill="background1"/>
          </w:tcPr>
          <w:p w:rsidR="00425B5A" w:rsidRPr="00185345" w:rsidRDefault="00D0143F" w:rsidP="00D50F1D">
            <w:pPr>
              <w:tabs>
                <w:tab w:val="left" w:pos="3525"/>
              </w:tabs>
              <w:spacing w:line="360" w:lineRule="auto"/>
              <w:jc w:val="both"/>
              <w:rPr>
                <w:bCs/>
                <w:sz w:val="28"/>
                <w:szCs w:val="28"/>
              </w:rPr>
            </w:pPr>
            <w:r>
              <w:rPr>
                <w:bCs/>
                <w:sz w:val="28"/>
                <w:szCs w:val="28"/>
              </w:rPr>
              <w:t>+3,65</w:t>
            </w:r>
          </w:p>
        </w:tc>
        <w:tc>
          <w:tcPr>
            <w:tcW w:w="1100" w:type="dxa"/>
            <w:shd w:val="clear" w:color="auto" w:fill="FFFFFF" w:themeFill="background1"/>
          </w:tcPr>
          <w:p w:rsidR="00425B5A" w:rsidRPr="00185345" w:rsidRDefault="00C3075C" w:rsidP="00D50F1D">
            <w:pPr>
              <w:tabs>
                <w:tab w:val="left" w:pos="3525"/>
              </w:tabs>
              <w:spacing w:line="360" w:lineRule="auto"/>
              <w:jc w:val="both"/>
              <w:rPr>
                <w:bCs/>
                <w:sz w:val="28"/>
                <w:szCs w:val="28"/>
              </w:rPr>
            </w:pPr>
            <w:r>
              <w:rPr>
                <w:bCs/>
                <w:sz w:val="28"/>
                <w:szCs w:val="28"/>
              </w:rPr>
              <w:t>+5,81</w:t>
            </w:r>
          </w:p>
        </w:tc>
      </w:tr>
      <w:tr w:rsidR="00425B5A" w:rsidTr="00425B5A">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8</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73,91</w:t>
            </w:r>
          </w:p>
        </w:tc>
        <w:tc>
          <w:tcPr>
            <w:tcW w:w="1134" w:type="dxa"/>
            <w:shd w:val="clear" w:color="auto" w:fill="FFFFFF" w:themeFill="background1"/>
          </w:tcPr>
          <w:p w:rsidR="00425B5A" w:rsidRPr="00185345" w:rsidRDefault="003D5DC4" w:rsidP="00D50F1D">
            <w:pPr>
              <w:tabs>
                <w:tab w:val="left" w:pos="3525"/>
              </w:tabs>
              <w:spacing w:line="360" w:lineRule="auto"/>
              <w:jc w:val="both"/>
              <w:rPr>
                <w:bCs/>
                <w:sz w:val="28"/>
                <w:szCs w:val="28"/>
              </w:rPr>
            </w:pPr>
            <w:r>
              <w:rPr>
                <w:bCs/>
                <w:sz w:val="28"/>
                <w:szCs w:val="28"/>
              </w:rPr>
              <w:t>+23,21</w:t>
            </w:r>
          </w:p>
        </w:tc>
        <w:tc>
          <w:tcPr>
            <w:tcW w:w="1134" w:type="dxa"/>
            <w:shd w:val="clear" w:color="auto" w:fill="FFFFFF" w:themeFill="background1"/>
          </w:tcPr>
          <w:p w:rsidR="00425B5A" w:rsidRPr="00185345" w:rsidRDefault="00C3075C" w:rsidP="00D50F1D">
            <w:pPr>
              <w:tabs>
                <w:tab w:val="left" w:pos="3525"/>
              </w:tabs>
              <w:spacing w:line="360" w:lineRule="auto"/>
              <w:jc w:val="both"/>
              <w:rPr>
                <w:bCs/>
                <w:sz w:val="28"/>
                <w:szCs w:val="28"/>
              </w:rPr>
            </w:pPr>
            <w:r>
              <w:rPr>
                <w:bCs/>
                <w:sz w:val="28"/>
                <w:szCs w:val="28"/>
              </w:rPr>
              <w:t>+30,31</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8</w:t>
            </w:r>
          </w:p>
        </w:tc>
        <w:tc>
          <w:tcPr>
            <w:tcW w:w="1049"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77,78</w:t>
            </w:r>
          </w:p>
        </w:tc>
        <w:tc>
          <w:tcPr>
            <w:tcW w:w="1134" w:type="dxa"/>
            <w:shd w:val="clear" w:color="auto" w:fill="FFFFFF" w:themeFill="background1"/>
          </w:tcPr>
          <w:p w:rsidR="00425B5A" w:rsidRPr="00185345" w:rsidRDefault="00D0143F" w:rsidP="00D50F1D">
            <w:pPr>
              <w:tabs>
                <w:tab w:val="left" w:pos="3525"/>
              </w:tabs>
              <w:spacing w:line="360" w:lineRule="auto"/>
              <w:jc w:val="both"/>
              <w:rPr>
                <w:bCs/>
                <w:sz w:val="28"/>
                <w:szCs w:val="28"/>
              </w:rPr>
            </w:pPr>
            <w:r>
              <w:rPr>
                <w:bCs/>
                <w:sz w:val="28"/>
                <w:szCs w:val="28"/>
              </w:rPr>
              <w:t>+27,08</w:t>
            </w:r>
          </w:p>
        </w:tc>
        <w:tc>
          <w:tcPr>
            <w:tcW w:w="1100" w:type="dxa"/>
            <w:shd w:val="clear" w:color="auto" w:fill="FFFFFF" w:themeFill="background1"/>
          </w:tcPr>
          <w:p w:rsidR="00425B5A" w:rsidRPr="00185345" w:rsidRDefault="00C3075C" w:rsidP="00D50F1D">
            <w:pPr>
              <w:tabs>
                <w:tab w:val="left" w:pos="3525"/>
              </w:tabs>
              <w:spacing w:line="360" w:lineRule="auto"/>
              <w:jc w:val="both"/>
              <w:rPr>
                <w:bCs/>
                <w:sz w:val="28"/>
                <w:szCs w:val="28"/>
              </w:rPr>
            </w:pPr>
            <w:r>
              <w:rPr>
                <w:bCs/>
                <w:sz w:val="28"/>
                <w:szCs w:val="28"/>
              </w:rPr>
              <w:t>+34,18</w:t>
            </w:r>
          </w:p>
        </w:tc>
      </w:tr>
      <w:tr w:rsidR="00425B5A" w:rsidTr="00425B5A">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9</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47,83</w:t>
            </w:r>
          </w:p>
        </w:tc>
        <w:tc>
          <w:tcPr>
            <w:tcW w:w="1134" w:type="dxa"/>
            <w:shd w:val="clear" w:color="auto" w:fill="FFFFFF" w:themeFill="background1"/>
          </w:tcPr>
          <w:p w:rsidR="00425B5A" w:rsidRPr="00185345" w:rsidRDefault="003D5DC4" w:rsidP="00D50F1D">
            <w:pPr>
              <w:tabs>
                <w:tab w:val="left" w:pos="3525"/>
              </w:tabs>
              <w:spacing w:line="360" w:lineRule="auto"/>
              <w:jc w:val="both"/>
              <w:rPr>
                <w:bCs/>
                <w:sz w:val="28"/>
                <w:szCs w:val="28"/>
              </w:rPr>
            </w:pPr>
            <w:r>
              <w:rPr>
                <w:bCs/>
                <w:sz w:val="28"/>
                <w:szCs w:val="28"/>
              </w:rPr>
              <w:t>+6,23</w:t>
            </w:r>
          </w:p>
        </w:tc>
        <w:tc>
          <w:tcPr>
            <w:tcW w:w="1134" w:type="dxa"/>
            <w:shd w:val="clear" w:color="auto" w:fill="FFFFFF" w:themeFill="background1"/>
          </w:tcPr>
          <w:p w:rsidR="00425B5A" w:rsidRPr="00185345" w:rsidRDefault="00C3075C" w:rsidP="00D50F1D">
            <w:pPr>
              <w:tabs>
                <w:tab w:val="left" w:pos="3525"/>
              </w:tabs>
              <w:spacing w:line="360" w:lineRule="auto"/>
              <w:jc w:val="both"/>
              <w:rPr>
                <w:bCs/>
                <w:sz w:val="28"/>
                <w:szCs w:val="28"/>
              </w:rPr>
            </w:pPr>
            <w:r>
              <w:rPr>
                <w:bCs/>
                <w:sz w:val="28"/>
                <w:szCs w:val="28"/>
              </w:rPr>
              <w:t>+11,44</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9</w:t>
            </w:r>
          </w:p>
        </w:tc>
        <w:tc>
          <w:tcPr>
            <w:tcW w:w="1049"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62,96</w:t>
            </w:r>
          </w:p>
        </w:tc>
        <w:tc>
          <w:tcPr>
            <w:tcW w:w="1134" w:type="dxa"/>
            <w:shd w:val="clear" w:color="auto" w:fill="FFFFFF" w:themeFill="background1"/>
          </w:tcPr>
          <w:p w:rsidR="00425B5A" w:rsidRPr="00185345" w:rsidRDefault="00D0143F" w:rsidP="00D50F1D">
            <w:pPr>
              <w:tabs>
                <w:tab w:val="left" w:pos="3525"/>
              </w:tabs>
              <w:spacing w:line="360" w:lineRule="auto"/>
              <w:jc w:val="both"/>
              <w:rPr>
                <w:bCs/>
                <w:sz w:val="28"/>
                <w:szCs w:val="28"/>
              </w:rPr>
            </w:pPr>
            <w:r>
              <w:rPr>
                <w:bCs/>
                <w:sz w:val="28"/>
                <w:szCs w:val="28"/>
              </w:rPr>
              <w:t>+21,36</w:t>
            </w:r>
          </w:p>
        </w:tc>
        <w:tc>
          <w:tcPr>
            <w:tcW w:w="1100" w:type="dxa"/>
            <w:shd w:val="clear" w:color="auto" w:fill="FFFFFF" w:themeFill="background1"/>
          </w:tcPr>
          <w:p w:rsidR="00425B5A" w:rsidRPr="00185345" w:rsidRDefault="00C3075C" w:rsidP="00D50F1D">
            <w:pPr>
              <w:tabs>
                <w:tab w:val="left" w:pos="3525"/>
              </w:tabs>
              <w:spacing w:line="360" w:lineRule="auto"/>
              <w:jc w:val="both"/>
              <w:rPr>
                <w:bCs/>
                <w:sz w:val="28"/>
                <w:szCs w:val="28"/>
              </w:rPr>
            </w:pPr>
            <w:r>
              <w:rPr>
                <w:bCs/>
                <w:sz w:val="28"/>
                <w:szCs w:val="28"/>
              </w:rPr>
              <w:t>+26,52</w:t>
            </w:r>
          </w:p>
        </w:tc>
      </w:tr>
      <w:tr w:rsidR="00425B5A" w:rsidTr="00425B5A">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10</w:t>
            </w:r>
          </w:p>
        </w:tc>
        <w:tc>
          <w:tcPr>
            <w:tcW w:w="1016" w:type="dxa"/>
          </w:tcPr>
          <w:p w:rsidR="00425B5A" w:rsidRPr="00185345" w:rsidRDefault="00BF516D" w:rsidP="00D50F1D">
            <w:pPr>
              <w:tabs>
                <w:tab w:val="left" w:pos="3525"/>
              </w:tabs>
              <w:spacing w:line="360" w:lineRule="auto"/>
              <w:jc w:val="both"/>
              <w:rPr>
                <w:bCs/>
                <w:sz w:val="28"/>
                <w:szCs w:val="28"/>
              </w:rPr>
            </w:pPr>
            <w:r>
              <w:rPr>
                <w:bCs/>
                <w:sz w:val="28"/>
                <w:szCs w:val="28"/>
              </w:rPr>
              <w:t>65,22</w:t>
            </w:r>
          </w:p>
        </w:tc>
        <w:tc>
          <w:tcPr>
            <w:tcW w:w="1134" w:type="dxa"/>
          </w:tcPr>
          <w:p w:rsidR="00425B5A" w:rsidRPr="00185345" w:rsidRDefault="003D5DC4" w:rsidP="00D50F1D">
            <w:pPr>
              <w:tabs>
                <w:tab w:val="left" w:pos="3525"/>
              </w:tabs>
              <w:spacing w:line="360" w:lineRule="auto"/>
              <w:jc w:val="both"/>
              <w:rPr>
                <w:bCs/>
                <w:sz w:val="28"/>
                <w:szCs w:val="28"/>
              </w:rPr>
            </w:pPr>
            <w:r>
              <w:rPr>
                <w:bCs/>
                <w:sz w:val="28"/>
                <w:szCs w:val="28"/>
              </w:rPr>
              <w:t>+48,01</w:t>
            </w:r>
          </w:p>
        </w:tc>
        <w:tc>
          <w:tcPr>
            <w:tcW w:w="1134" w:type="dxa"/>
          </w:tcPr>
          <w:p w:rsidR="00425B5A" w:rsidRPr="00185345" w:rsidRDefault="00C3075C" w:rsidP="00D50F1D">
            <w:pPr>
              <w:tabs>
                <w:tab w:val="left" w:pos="3525"/>
              </w:tabs>
              <w:spacing w:line="360" w:lineRule="auto"/>
              <w:jc w:val="both"/>
              <w:rPr>
                <w:bCs/>
                <w:sz w:val="28"/>
                <w:szCs w:val="28"/>
              </w:rPr>
            </w:pPr>
            <w:r>
              <w:rPr>
                <w:bCs/>
                <w:sz w:val="28"/>
                <w:szCs w:val="28"/>
              </w:rPr>
              <w:t>+50,38</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10</w:t>
            </w:r>
          </w:p>
        </w:tc>
        <w:tc>
          <w:tcPr>
            <w:tcW w:w="1049"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55,56</w:t>
            </w:r>
          </w:p>
        </w:tc>
        <w:tc>
          <w:tcPr>
            <w:tcW w:w="1134" w:type="dxa"/>
            <w:shd w:val="clear" w:color="auto" w:fill="FFFFFF" w:themeFill="background1"/>
          </w:tcPr>
          <w:p w:rsidR="00425B5A" w:rsidRPr="00185345" w:rsidRDefault="00D0143F" w:rsidP="00D50F1D">
            <w:pPr>
              <w:tabs>
                <w:tab w:val="left" w:pos="3525"/>
              </w:tabs>
              <w:spacing w:line="360" w:lineRule="auto"/>
              <w:jc w:val="both"/>
              <w:rPr>
                <w:bCs/>
                <w:sz w:val="28"/>
                <w:szCs w:val="28"/>
              </w:rPr>
            </w:pPr>
            <w:r>
              <w:rPr>
                <w:bCs/>
                <w:sz w:val="28"/>
                <w:szCs w:val="28"/>
              </w:rPr>
              <w:t>+38,35</w:t>
            </w:r>
          </w:p>
        </w:tc>
        <w:tc>
          <w:tcPr>
            <w:tcW w:w="1100" w:type="dxa"/>
            <w:shd w:val="clear" w:color="auto" w:fill="FFFFFF" w:themeFill="background1"/>
          </w:tcPr>
          <w:p w:rsidR="00425B5A" w:rsidRPr="00185345" w:rsidRDefault="00C3075C" w:rsidP="00D50F1D">
            <w:pPr>
              <w:tabs>
                <w:tab w:val="left" w:pos="3525"/>
              </w:tabs>
              <w:spacing w:line="360" w:lineRule="auto"/>
              <w:jc w:val="both"/>
              <w:rPr>
                <w:bCs/>
                <w:sz w:val="28"/>
                <w:szCs w:val="28"/>
              </w:rPr>
            </w:pPr>
            <w:r>
              <w:rPr>
                <w:bCs/>
                <w:sz w:val="28"/>
                <w:szCs w:val="28"/>
              </w:rPr>
              <w:t>+40,72</w:t>
            </w:r>
          </w:p>
        </w:tc>
      </w:tr>
      <w:tr w:rsidR="00425B5A" w:rsidTr="00D50F1D">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11</w:t>
            </w:r>
          </w:p>
        </w:tc>
        <w:tc>
          <w:tcPr>
            <w:tcW w:w="1016" w:type="dxa"/>
          </w:tcPr>
          <w:p w:rsidR="00425B5A" w:rsidRPr="00185345" w:rsidRDefault="00BF516D" w:rsidP="00D50F1D">
            <w:pPr>
              <w:tabs>
                <w:tab w:val="left" w:pos="3525"/>
              </w:tabs>
              <w:spacing w:line="360" w:lineRule="auto"/>
              <w:jc w:val="both"/>
              <w:rPr>
                <w:bCs/>
                <w:sz w:val="28"/>
                <w:szCs w:val="28"/>
              </w:rPr>
            </w:pPr>
            <w:r>
              <w:rPr>
                <w:bCs/>
                <w:sz w:val="28"/>
                <w:szCs w:val="28"/>
              </w:rPr>
              <w:t>34,78</w:t>
            </w:r>
          </w:p>
        </w:tc>
        <w:tc>
          <w:tcPr>
            <w:tcW w:w="1134" w:type="dxa"/>
          </w:tcPr>
          <w:p w:rsidR="00425B5A" w:rsidRPr="00185345" w:rsidRDefault="003D5DC4" w:rsidP="00D50F1D">
            <w:pPr>
              <w:tabs>
                <w:tab w:val="left" w:pos="3525"/>
              </w:tabs>
              <w:spacing w:line="360" w:lineRule="auto"/>
              <w:jc w:val="both"/>
              <w:rPr>
                <w:bCs/>
                <w:sz w:val="28"/>
                <w:szCs w:val="28"/>
              </w:rPr>
            </w:pPr>
            <w:r>
              <w:rPr>
                <w:bCs/>
                <w:sz w:val="28"/>
                <w:szCs w:val="28"/>
              </w:rPr>
              <w:t>+27</w:t>
            </w:r>
          </w:p>
        </w:tc>
        <w:tc>
          <w:tcPr>
            <w:tcW w:w="1134" w:type="dxa"/>
          </w:tcPr>
          <w:p w:rsidR="00425B5A" w:rsidRPr="00185345" w:rsidRDefault="00C3075C" w:rsidP="00D50F1D">
            <w:pPr>
              <w:tabs>
                <w:tab w:val="left" w:pos="3525"/>
              </w:tabs>
              <w:spacing w:line="360" w:lineRule="auto"/>
              <w:jc w:val="both"/>
              <w:rPr>
                <w:bCs/>
                <w:sz w:val="28"/>
                <w:szCs w:val="28"/>
              </w:rPr>
            </w:pPr>
            <w:r>
              <w:rPr>
                <w:bCs/>
                <w:sz w:val="28"/>
                <w:szCs w:val="28"/>
              </w:rPr>
              <w:t>+27,45</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11</w:t>
            </w:r>
          </w:p>
        </w:tc>
        <w:tc>
          <w:tcPr>
            <w:tcW w:w="1049" w:type="dxa"/>
          </w:tcPr>
          <w:p w:rsidR="00425B5A" w:rsidRPr="00185345" w:rsidRDefault="00BF516D" w:rsidP="00D50F1D">
            <w:pPr>
              <w:tabs>
                <w:tab w:val="left" w:pos="3525"/>
              </w:tabs>
              <w:spacing w:line="360" w:lineRule="auto"/>
              <w:jc w:val="both"/>
              <w:rPr>
                <w:bCs/>
                <w:sz w:val="28"/>
                <w:szCs w:val="28"/>
              </w:rPr>
            </w:pPr>
            <w:r>
              <w:rPr>
                <w:bCs/>
                <w:sz w:val="28"/>
                <w:szCs w:val="28"/>
              </w:rPr>
              <w:t>51,85</w:t>
            </w:r>
          </w:p>
        </w:tc>
        <w:tc>
          <w:tcPr>
            <w:tcW w:w="1134" w:type="dxa"/>
          </w:tcPr>
          <w:p w:rsidR="00425B5A" w:rsidRPr="00185345" w:rsidRDefault="00D0143F" w:rsidP="00D50F1D">
            <w:pPr>
              <w:tabs>
                <w:tab w:val="left" w:pos="3525"/>
              </w:tabs>
              <w:spacing w:line="360" w:lineRule="auto"/>
              <w:jc w:val="both"/>
              <w:rPr>
                <w:bCs/>
                <w:sz w:val="28"/>
                <w:szCs w:val="28"/>
              </w:rPr>
            </w:pPr>
            <w:r>
              <w:rPr>
                <w:bCs/>
                <w:sz w:val="28"/>
                <w:szCs w:val="28"/>
              </w:rPr>
              <w:t>+44,07</w:t>
            </w:r>
          </w:p>
        </w:tc>
        <w:tc>
          <w:tcPr>
            <w:tcW w:w="1100" w:type="dxa"/>
          </w:tcPr>
          <w:p w:rsidR="00425B5A" w:rsidRPr="00185345" w:rsidRDefault="00C3075C" w:rsidP="00D50F1D">
            <w:pPr>
              <w:tabs>
                <w:tab w:val="left" w:pos="3525"/>
              </w:tabs>
              <w:spacing w:line="360" w:lineRule="auto"/>
              <w:jc w:val="both"/>
              <w:rPr>
                <w:bCs/>
                <w:sz w:val="28"/>
                <w:szCs w:val="28"/>
              </w:rPr>
            </w:pPr>
            <w:r>
              <w:rPr>
                <w:bCs/>
                <w:sz w:val="28"/>
                <w:szCs w:val="28"/>
              </w:rPr>
              <w:t>+44,52</w:t>
            </w:r>
          </w:p>
        </w:tc>
      </w:tr>
    </w:tbl>
    <w:p w:rsidR="00425B5A" w:rsidRDefault="00425B5A" w:rsidP="00425B5A">
      <w:pPr>
        <w:tabs>
          <w:tab w:val="left" w:pos="3525"/>
        </w:tabs>
        <w:spacing w:line="360" w:lineRule="auto"/>
        <w:ind w:firstLine="851"/>
        <w:jc w:val="both"/>
        <w:rPr>
          <w:b/>
          <w:bCs/>
          <w:sz w:val="28"/>
          <w:szCs w:val="28"/>
        </w:rPr>
      </w:pPr>
    </w:p>
    <w:p w:rsidR="00425B5A" w:rsidRDefault="00425B5A" w:rsidP="00425B5A">
      <w:pPr>
        <w:tabs>
          <w:tab w:val="left" w:pos="3525"/>
        </w:tabs>
        <w:spacing w:line="360" w:lineRule="auto"/>
        <w:ind w:firstLine="851"/>
        <w:jc w:val="both"/>
        <w:rPr>
          <w:b/>
          <w:bCs/>
          <w:sz w:val="28"/>
          <w:szCs w:val="28"/>
        </w:rPr>
      </w:pPr>
    </w:p>
    <w:p w:rsidR="00425B5A" w:rsidRDefault="00425B5A" w:rsidP="00425B5A">
      <w:pPr>
        <w:tabs>
          <w:tab w:val="left" w:pos="3525"/>
        </w:tabs>
        <w:spacing w:line="360" w:lineRule="auto"/>
        <w:ind w:firstLine="851"/>
        <w:jc w:val="both"/>
        <w:rPr>
          <w:b/>
          <w:bCs/>
          <w:sz w:val="28"/>
          <w:szCs w:val="28"/>
        </w:rPr>
      </w:pPr>
    </w:p>
    <w:p w:rsidR="00425B5A" w:rsidRPr="004330FA" w:rsidRDefault="00425B5A" w:rsidP="00425B5A">
      <w:pPr>
        <w:tabs>
          <w:tab w:val="left" w:pos="3525"/>
        </w:tabs>
        <w:spacing w:line="360" w:lineRule="auto"/>
        <w:ind w:firstLine="851"/>
        <w:jc w:val="both"/>
        <w:rPr>
          <w:b/>
          <w:bCs/>
          <w:sz w:val="28"/>
          <w:szCs w:val="28"/>
        </w:rPr>
      </w:pPr>
    </w:p>
    <w:tbl>
      <w:tblPr>
        <w:tblStyle w:val="af5"/>
        <w:tblW w:w="0" w:type="auto"/>
        <w:tblLayout w:type="fixed"/>
        <w:tblLook w:val="04A0" w:firstRow="1" w:lastRow="0" w:firstColumn="1" w:lastColumn="0" w:noHBand="0" w:noVBand="1"/>
      </w:tblPr>
      <w:tblGrid>
        <w:gridCol w:w="772"/>
        <w:gridCol w:w="1014"/>
        <w:gridCol w:w="1016"/>
        <w:gridCol w:w="1134"/>
        <w:gridCol w:w="1134"/>
        <w:gridCol w:w="772"/>
        <w:gridCol w:w="1014"/>
        <w:gridCol w:w="1049"/>
        <w:gridCol w:w="1134"/>
        <w:gridCol w:w="1100"/>
      </w:tblGrid>
      <w:tr w:rsidR="00425B5A" w:rsidRPr="00185345" w:rsidTr="00D50F1D">
        <w:tc>
          <w:tcPr>
            <w:tcW w:w="772" w:type="dxa"/>
            <w:vMerge w:val="restart"/>
          </w:tcPr>
          <w:p w:rsidR="00425B5A" w:rsidRPr="00185345" w:rsidRDefault="00425B5A" w:rsidP="00D50F1D">
            <w:pPr>
              <w:tabs>
                <w:tab w:val="left" w:pos="3525"/>
              </w:tabs>
              <w:spacing w:line="360" w:lineRule="auto"/>
              <w:jc w:val="center"/>
              <w:rPr>
                <w:bCs/>
                <w:sz w:val="24"/>
                <w:szCs w:val="24"/>
              </w:rPr>
            </w:pPr>
            <w:r w:rsidRPr="00185345">
              <w:rPr>
                <w:bCs/>
                <w:sz w:val="24"/>
                <w:szCs w:val="24"/>
              </w:rPr>
              <w:t>класс</w:t>
            </w:r>
          </w:p>
        </w:tc>
        <w:tc>
          <w:tcPr>
            <w:tcW w:w="1014" w:type="dxa"/>
            <w:vMerge w:val="restart"/>
          </w:tcPr>
          <w:p w:rsidR="00425B5A" w:rsidRPr="00185345" w:rsidRDefault="00425B5A" w:rsidP="00D50F1D">
            <w:pPr>
              <w:tabs>
                <w:tab w:val="left" w:pos="3525"/>
              </w:tabs>
              <w:spacing w:line="360" w:lineRule="auto"/>
              <w:jc w:val="center"/>
              <w:rPr>
                <w:bCs/>
                <w:sz w:val="24"/>
                <w:szCs w:val="24"/>
              </w:rPr>
            </w:pPr>
            <w:r>
              <w:rPr>
                <w:bCs/>
                <w:sz w:val="24"/>
                <w:szCs w:val="24"/>
              </w:rPr>
              <w:t>н</w:t>
            </w:r>
            <w:r w:rsidRPr="00185345">
              <w:rPr>
                <w:bCs/>
                <w:sz w:val="24"/>
                <w:szCs w:val="24"/>
              </w:rPr>
              <w:t>омер задания</w:t>
            </w:r>
          </w:p>
        </w:tc>
        <w:tc>
          <w:tcPr>
            <w:tcW w:w="1016" w:type="dxa"/>
            <w:vMerge w:val="restart"/>
            <w:textDirection w:val="btLr"/>
          </w:tcPr>
          <w:p w:rsidR="00425B5A" w:rsidRPr="00185345" w:rsidRDefault="00425B5A" w:rsidP="00D50F1D">
            <w:pPr>
              <w:tabs>
                <w:tab w:val="left" w:pos="3525"/>
              </w:tabs>
              <w:ind w:left="113" w:right="113"/>
              <w:jc w:val="center"/>
              <w:rPr>
                <w:bCs/>
                <w:sz w:val="24"/>
                <w:szCs w:val="24"/>
              </w:rPr>
            </w:pPr>
            <w:r w:rsidRPr="00185345">
              <w:rPr>
                <w:bCs/>
                <w:sz w:val="24"/>
                <w:szCs w:val="24"/>
              </w:rPr>
              <w:t>% выполнения</w:t>
            </w:r>
          </w:p>
        </w:tc>
        <w:tc>
          <w:tcPr>
            <w:tcW w:w="2268" w:type="dxa"/>
            <w:gridSpan w:val="2"/>
          </w:tcPr>
          <w:p w:rsidR="00425B5A" w:rsidRPr="00185345" w:rsidRDefault="00425B5A" w:rsidP="00D50F1D">
            <w:pPr>
              <w:tabs>
                <w:tab w:val="left" w:pos="3525"/>
              </w:tabs>
              <w:spacing w:line="360" w:lineRule="auto"/>
              <w:jc w:val="center"/>
              <w:rPr>
                <w:bCs/>
                <w:sz w:val="24"/>
                <w:szCs w:val="24"/>
              </w:rPr>
            </w:pPr>
            <w:r w:rsidRPr="00185345">
              <w:rPr>
                <w:bCs/>
                <w:sz w:val="24"/>
                <w:szCs w:val="24"/>
              </w:rPr>
              <w:t xml:space="preserve">В  сравнении </w:t>
            </w:r>
            <w:proofErr w:type="gramStart"/>
            <w:r w:rsidRPr="00185345">
              <w:rPr>
                <w:bCs/>
                <w:sz w:val="24"/>
                <w:szCs w:val="24"/>
              </w:rPr>
              <w:t>с</w:t>
            </w:r>
            <w:proofErr w:type="gramEnd"/>
          </w:p>
        </w:tc>
        <w:tc>
          <w:tcPr>
            <w:tcW w:w="772" w:type="dxa"/>
            <w:vMerge w:val="restart"/>
          </w:tcPr>
          <w:p w:rsidR="00425B5A" w:rsidRPr="00185345" w:rsidRDefault="00425B5A" w:rsidP="00D50F1D">
            <w:pPr>
              <w:tabs>
                <w:tab w:val="left" w:pos="3525"/>
              </w:tabs>
              <w:spacing w:line="360" w:lineRule="auto"/>
              <w:jc w:val="center"/>
              <w:rPr>
                <w:bCs/>
                <w:sz w:val="24"/>
                <w:szCs w:val="24"/>
              </w:rPr>
            </w:pPr>
            <w:r w:rsidRPr="00185345">
              <w:rPr>
                <w:bCs/>
                <w:sz w:val="24"/>
                <w:szCs w:val="24"/>
              </w:rPr>
              <w:t>класс</w:t>
            </w:r>
          </w:p>
        </w:tc>
        <w:tc>
          <w:tcPr>
            <w:tcW w:w="1014" w:type="dxa"/>
            <w:vMerge w:val="restart"/>
          </w:tcPr>
          <w:p w:rsidR="00425B5A" w:rsidRPr="00185345" w:rsidRDefault="00425B5A" w:rsidP="00D50F1D">
            <w:pPr>
              <w:tabs>
                <w:tab w:val="left" w:pos="3525"/>
              </w:tabs>
              <w:spacing w:line="360" w:lineRule="auto"/>
              <w:jc w:val="center"/>
              <w:rPr>
                <w:bCs/>
                <w:sz w:val="24"/>
                <w:szCs w:val="24"/>
              </w:rPr>
            </w:pPr>
            <w:r>
              <w:rPr>
                <w:bCs/>
                <w:sz w:val="24"/>
                <w:szCs w:val="24"/>
              </w:rPr>
              <w:t>н</w:t>
            </w:r>
            <w:r w:rsidRPr="00185345">
              <w:rPr>
                <w:bCs/>
                <w:sz w:val="24"/>
                <w:szCs w:val="24"/>
              </w:rPr>
              <w:t>омер задания</w:t>
            </w:r>
          </w:p>
        </w:tc>
        <w:tc>
          <w:tcPr>
            <w:tcW w:w="1049" w:type="dxa"/>
            <w:vMerge w:val="restart"/>
            <w:textDirection w:val="btLr"/>
          </w:tcPr>
          <w:p w:rsidR="00425B5A" w:rsidRPr="00185345" w:rsidRDefault="00425B5A" w:rsidP="00D50F1D">
            <w:pPr>
              <w:tabs>
                <w:tab w:val="left" w:pos="3525"/>
              </w:tabs>
              <w:ind w:left="113" w:right="113"/>
              <w:jc w:val="center"/>
              <w:rPr>
                <w:bCs/>
                <w:sz w:val="24"/>
                <w:szCs w:val="24"/>
              </w:rPr>
            </w:pPr>
            <w:r w:rsidRPr="00185345">
              <w:rPr>
                <w:bCs/>
                <w:sz w:val="24"/>
                <w:szCs w:val="24"/>
              </w:rPr>
              <w:t>% выполнения</w:t>
            </w:r>
          </w:p>
        </w:tc>
        <w:tc>
          <w:tcPr>
            <w:tcW w:w="2234" w:type="dxa"/>
            <w:gridSpan w:val="2"/>
          </w:tcPr>
          <w:p w:rsidR="00425B5A" w:rsidRPr="00185345" w:rsidRDefault="00425B5A" w:rsidP="00D50F1D">
            <w:pPr>
              <w:tabs>
                <w:tab w:val="left" w:pos="3525"/>
              </w:tabs>
              <w:spacing w:line="360" w:lineRule="auto"/>
              <w:jc w:val="center"/>
              <w:rPr>
                <w:bCs/>
                <w:sz w:val="24"/>
                <w:szCs w:val="24"/>
              </w:rPr>
            </w:pPr>
            <w:r w:rsidRPr="00185345">
              <w:rPr>
                <w:bCs/>
                <w:sz w:val="24"/>
                <w:szCs w:val="24"/>
              </w:rPr>
              <w:t xml:space="preserve">В  сравнении </w:t>
            </w:r>
            <w:proofErr w:type="gramStart"/>
            <w:r w:rsidRPr="00185345">
              <w:rPr>
                <w:bCs/>
                <w:sz w:val="24"/>
                <w:szCs w:val="24"/>
              </w:rPr>
              <w:t>с</w:t>
            </w:r>
            <w:proofErr w:type="gramEnd"/>
          </w:p>
        </w:tc>
      </w:tr>
      <w:tr w:rsidR="00425B5A" w:rsidRPr="00185345" w:rsidTr="00D50F1D">
        <w:trPr>
          <w:trHeight w:val="599"/>
        </w:trPr>
        <w:tc>
          <w:tcPr>
            <w:tcW w:w="772" w:type="dxa"/>
            <w:vMerge/>
          </w:tcPr>
          <w:p w:rsidR="00425B5A" w:rsidRPr="00185345" w:rsidRDefault="00425B5A" w:rsidP="00D50F1D">
            <w:pPr>
              <w:tabs>
                <w:tab w:val="left" w:pos="3525"/>
              </w:tabs>
              <w:spacing w:line="360" w:lineRule="auto"/>
              <w:jc w:val="both"/>
              <w:rPr>
                <w:bCs/>
                <w:sz w:val="24"/>
                <w:szCs w:val="24"/>
              </w:rPr>
            </w:pPr>
          </w:p>
        </w:tc>
        <w:tc>
          <w:tcPr>
            <w:tcW w:w="1014" w:type="dxa"/>
            <w:vMerge/>
          </w:tcPr>
          <w:p w:rsidR="00425B5A" w:rsidRPr="00185345" w:rsidRDefault="00425B5A" w:rsidP="00D50F1D">
            <w:pPr>
              <w:tabs>
                <w:tab w:val="left" w:pos="3525"/>
              </w:tabs>
              <w:spacing w:line="360" w:lineRule="auto"/>
              <w:jc w:val="both"/>
              <w:rPr>
                <w:bCs/>
                <w:sz w:val="24"/>
                <w:szCs w:val="24"/>
              </w:rPr>
            </w:pPr>
          </w:p>
        </w:tc>
        <w:tc>
          <w:tcPr>
            <w:tcW w:w="1016" w:type="dxa"/>
            <w:vMerge/>
          </w:tcPr>
          <w:p w:rsidR="00425B5A" w:rsidRPr="00185345" w:rsidRDefault="00425B5A" w:rsidP="00D50F1D">
            <w:pPr>
              <w:tabs>
                <w:tab w:val="left" w:pos="3525"/>
              </w:tabs>
              <w:spacing w:line="360" w:lineRule="auto"/>
              <w:jc w:val="both"/>
              <w:rPr>
                <w:bCs/>
                <w:sz w:val="24"/>
                <w:szCs w:val="24"/>
              </w:rPr>
            </w:pPr>
          </w:p>
        </w:tc>
        <w:tc>
          <w:tcPr>
            <w:tcW w:w="1134" w:type="dxa"/>
          </w:tcPr>
          <w:p w:rsidR="00425B5A" w:rsidRPr="00185345" w:rsidRDefault="00425B5A" w:rsidP="00D50F1D">
            <w:pPr>
              <w:tabs>
                <w:tab w:val="left" w:pos="3525"/>
              </w:tabs>
              <w:spacing w:line="360" w:lineRule="auto"/>
              <w:jc w:val="both"/>
              <w:rPr>
                <w:bCs/>
                <w:sz w:val="24"/>
                <w:szCs w:val="24"/>
              </w:rPr>
            </w:pPr>
            <w:r w:rsidRPr="00185345">
              <w:rPr>
                <w:bCs/>
                <w:sz w:val="24"/>
                <w:szCs w:val="24"/>
              </w:rPr>
              <w:t>СО</w:t>
            </w:r>
          </w:p>
        </w:tc>
        <w:tc>
          <w:tcPr>
            <w:tcW w:w="1134" w:type="dxa"/>
          </w:tcPr>
          <w:p w:rsidR="00425B5A" w:rsidRPr="00185345" w:rsidRDefault="00425B5A" w:rsidP="00D50F1D">
            <w:pPr>
              <w:tabs>
                <w:tab w:val="left" w:pos="3525"/>
              </w:tabs>
              <w:spacing w:line="360" w:lineRule="auto"/>
              <w:jc w:val="both"/>
              <w:rPr>
                <w:bCs/>
                <w:sz w:val="24"/>
                <w:szCs w:val="24"/>
              </w:rPr>
            </w:pPr>
            <w:r w:rsidRPr="00185345">
              <w:rPr>
                <w:bCs/>
                <w:sz w:val="24"/>
                <w:szCs w:val="24"/>
              </w:rPr>
              <w:t>РФ</w:t>
            </w:r>
          </w:p>
        </w:tc>
        <w:tc>
          <w:tcPr>
            <w:tcW w:w="772" w:type="dxa"/>
            <w:vMerge/>
          </w:tcPr>
          <w:p w:rsidR="00425B5A" w:rsidRPr="00185345" w:rsidRDefault="00425B5A" w:rsidP="00D50F1D">
            <w:pPr>
              <w:tabs>
                <w:tab w:val="left" w:pos="3525"/>
              </w:tabs>
              <w:spacing w:line="360" w:lineRule="auto"/>
              <w:jc w:val="both"/>
              <w:rPr>
                <w:bCs/>
                <w:sz w:val="24"/>
                <w:szCs w:val="24"/>
              </w:rPr>
            </w:pPr>
          </w:p>
        </w:tc>
        <w:tc>
          <w:tcPr>
            <w:tcW w:w="1014" w:type="dxa"/>
            <w:vMerge/>
          </w:tcPr>
          <w:p w:rsidR="00425B5A" w:rsidRPr="00185345" w:rsidRDefault="00425B5A" w:rsidP="00D50F1D">
            <w:pPr>
              <w:tabs>
                <w:tab w:val="left" w:pos="3525"/>
              </w:tabs>
              <w:spacing w:line="360" w:lineRule="auto"/>
              <w:jc w:val="both"/>
              <w:rPr>
                <w:bCs/>
                <w:sz w:val="24"/>
                <w:szCs w:val="24"/>
              </w:rPr>
            </w:pPr>
          </w:p>
        </w:tc>
        <w:tc>
          <w:tcPr>
            <w:tcW w:w="1049" w:type="dxa"/>
            <w:vMerge/>
          </w:tcPr>
          <w:p w:rsidR="00425B5A" w:rsidRPr="00185345" w:rsidRDefault="00425B5A" w:rsidP="00D50F1D">
            <w:pPr>
              <w:tabs>
                <w:tab w:val="left" w:pos="3525"/>
              </w:tabs>
              <w:spacing w:line="360" w:lineRule="auto"/>
              <w:jc w:val="both"/>
              <w:rPr>
                <w:bCs/>
                <w:sz w:val="24"/>
                <w:szCs w:val="24"/>
              </w:rPr>
            </w:pPr>
          </w:p>
        </w:tc>
        <w:tc>
          <w:tcPr>
            <w:tcW w:w="1134" w:type="dxa"/>
          </w:tcPr>
          <w:p w:rsidR="00425B5A" w:rsidRPr="00185345" w:rsidRDefault="00425B5A" w:rsidP="00D50F1D">
            <w:pPr>
              <w:tabs>
                <w:tab w:val="left" w:pos="3525"/>
              </w:tabs>
              <w:spacing w:line="360" w:lineRule="auto"/>
              <w:jc w:val="both"/>
              <w:rPr>
                <w:bCs/>
                <w:sz w:val="24"/>
                <w:szCs w:val="24"/>
              </w:rPr>
            </w:pPr>
            <w:r w:rsidRPr="00185345">
              <w:rPr>
                <w:bCs/>
                <w:sz w:val="24"/>
                <w:szCs w:val="24"/>
              </w:rPr>
              <w:t>СО</w:t>
            </w:r>
          </w:p>
        </w:tc>
        <w:tc>
          <w:tcPr>
            <w:tcW w:w="1100" w:type="dxa"/>
          </w:tcPr>
          <w:p w:rsidR="00425B5A" w:rsidRPr="00185345" w:rsidRDefault="00425B5A" w:rsidP="00D50F1D">
            <w:pPr>
              <w:tabs>
                <w:tab w:val="left" w:pos="3525"/>
              </w:tabs>
              <w:spacing w:line="360" w:lineRule="auto"/>
              <w:jc w:val="both"/>
              <w:rPr>
                <w:bCs/>
                <w:sz w:val="24"/>
                <w:szCs w:val="24"/>
              </w:rPr>
            </w:pPr>
            <w:r w:rsidRPr="00185345">
              <w:rPr>
                <w:bCs/>
                <w:sz w:val="24"/>
                <w:szCs w:val="24"/>
              </w:rPr>
              <w:t>РФ</w:t>
            </w:r>
          </w:p>
        </w:tc>
      </w:tr>
      <w:tr w:rsidR="00425B5A" w:rsidRPr="00185345" w:rsidTr="003D5DC4">
        <w:tc>
          <w:tcPr>
            <w:tcW w:w="772" w:type="dxa"/>
            <w:vMerge w:val="restart"/>
          </w:tcPr>
          <w:p w:rsidR="00425B5A" w:rsidRDefault="00BF516D" w:rsidP="00D50F1D">
            <w:pPr>
              <w:tabs>
                <w:tab w:val="left" w:pos="3525"/>
              </w:tabs>
              <w:spacing w:line="360" w:lineRule="auto"/>
              <w:jc w:val="both"/>
              <w:rPr>
                <w:b/>
                <w:bCs/>
                <w:sz w:val="28"/>
                <w:szCs w:val="28"/>
              </w:rPr>
            </w:pPr>
            <w:r>
              <w:rPr>
                <w:b/>
                <w:bCs/>
                <w:sz w:val="28"/>
                <w:szCs w:val="28"/>
              </w:rPr>
              <w:t>7В</w:t>
            </w: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1</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89,29</w:t>
            </w:r>
          </w:p>
        </w:tc>
        <w:tc>
          <w:tcPr>
            <w:tcW w:w="1134" w:type="dxa"/>
            <w:shd w:val="clear" w:color="auto" w:fill="FFFFFF" w:themeFill="background1"/>
          </w:tcPr>
          <w:p w:rsidR="00425B5A" w:rsidRPr="00185345" w:rsidRDefault="003D5DC4" w:rsidP="00D50F1D">
            <w:pPr>
              <w:tabs>
                <w:tab w:val="left" w:pos="3525"/>
              </w:tabs>
              <w:spacing w:line="360" w:lineRule="auto"/>
              <w:jc w:val="both"/>
              <w:rPr>
                <w:bCs/>
                <w:sz w:val="28"/>
                <w:szCs w:val="28"/>
              </w:rPr>
            </w:pPr>
            <w:r>
              <w:rPr>
                <w:bCs/>
                <w:sz w:val="28"/>
                <w:szCs w:val="28"/>
              </w:rPr>
              <w:t>+11,06</w:t>
            </w:r>
          </w:p>
        </w:tc>
        <w:tc>
          <w:tcPr>
            <w:tcW w:w="1134" w:type="dxa"/>
            <w:shd w:val="clear" w:color="auto" w:fill="FFFFFF" w:themeFill="background1"/>
          </w:tcPr>
          <w:p w:rsidR="00425B5A" w:rsidRPr="00185345" w:rsidRDefault="00C91036" w:rsidP="00D50F1D">
            <w:pPr>
              <w:tabs>
                <w:tab w:val="left" w:pos="3525"/>
              </w:tabs>
              <w:spacing w:line="360" w:lineRule="auto"/>
              <w:jc w:val="both"/>
              <w:rPr>
                <w:bCs/>
                <w:sz w:val="28"/>
                <w:szCs w:val="28"/>
              </w:rPr>
            </w:pPr>
            <w:r>
              <w:rPr>
                <w:bCs/>
                <w:sz w:val="28"/>
                <w:szCs w:val="28"/>
              </w:rPr>
              <w:t>+11,08</w:t>
            </w:r>
          </w:p>
        </w:tc>
        <w:tc>
          <w:tcPr>
            <w:tcW w:w="772" w:type="dxa"/>
            <w:vMerge w:val="restart"/>
          </w:tcPr>
          <w:p w:rsidR="00425B5A" w:rsidRDefault="00BF516D" w:rsidP="00D50F1D">
            <w:pPr>
              <w:tabs>
                <w:tab w:val="left" w:pos="3525"/>
              </w:tabs>
              <w:spacing w:line="360" w:lineRule="auto"/>
              <w:jc w:val="both"/>
              <w:rPr>
                <w:b/>
                <w:bCs/>
                <w:sz w:val="28"/>
                <w:szCs w:val="28"/>
              </w:rPr>
            </w:pPr>
            <w:r>
              <w:rPr>
                <w:b/>
                <w:bCs/>
                <w:sz w:val="28"/>
                <w:szCs w:val="28"/>
              </w:rPr>
              <w:t>7</w:t>
            </w:r>
            <w:r w:rsidR="00425B5A">
              <w:rPr>
                <w:b/>
                <w:bCs/>
                <w:sz w:val="28"/>
                <w:szCs w:val="28"/>
              </w:rPr>
              <w:t>Г</w:t>
            </w: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1</w:t>
            </w:r>
          </w:p>
        </w:tc>
        <w:tc>
          <w:tcPr>
            <w:tcW w:w="1049" w:type="dxa"/>
            <w:shd w:val="clear" w:color="auto" w:fill="FFFFFF" w:themeFill="background1"/>
          </w:tcPr>
          <w:p w:rsidR="00425B5A" w:rsidRPr="00185345" w:rsidRDefault="00C91036" w:rsidP="00D50F1D">
            <w:pPr>
              <w:tabs>
                <w:tab w:val="left" w:pos="3525"/>
              </w:tabs>
              <w:spacing w:line="360" w:lineRule="auto"/>
              <w:jc w:val="both"/>
              <w:rPr>
                <w:bCs/>
                <w:sz w:val="28"/>
                <w:szCs w:val="28"/>
              </w:rPr>
            </w:pPr>
            <w:r>
              <w:rPr>
                <w:bCs/>
                <w:sz w:val="28"/>
                <w:szCs w:val="28"/>
              </w:rPr>
              <w:t>65,38</w:t>
            </w:r>
          </w:p>
        </w:tc>
        <w:tc>
          <w:tcPr>
            <w:tcW w:w="1134" w:type="dxa"/>
            <w:shd w:val="clear" w:color="auto" w:fill="FF6699"/>
          </w:tcPr>
          <w:p w:rsidR="00425B5A" w:rsidRPr="00185345" w:rsidRDefault="003D5DC4" w:rsidP="00D50F1D">
            <w:pPr>
              <w:tabs>
                <w:tab w:val="left" w:pos="3525"/>
              </w:tabs>
              <w:spacing w:line="360" w:lineRule="auto"/>
              <w:jc w:val="both"/>
              <w:rPr>
                <w:bCs/>
                <w:sz w:val="28"/>
                <w:szCs w:val="28"/>
              </w:rPr>
            </w:pPr>
            <w:r>
              <w:rPr>
                <w:bCs/>
                <w:sz w:val="28"/>
                <w:szCs w:val="28"/>
              </w:rPr>
              <w:t>-12,83</w:t>
            </w:r>
          </w:p>
        </w:tc>
        <w:tc>
          <w:tcPr>
            <w:tcW w:w="1100" w:type="dxa"/>
            <w:shd w:val="clear" w:color="auto" w:fill="FF6699"/>
          </w:tcPr>
          <w:p w:rsidR="00425B5A" w:rsidRPr="00185345" w:rsidRDefault="00C91036" w:rsidP="00D50F1D">
            <w:pPr>
              <w:tabs>
                <w:tab w:val="left" w:pos="3525"/>
              </w:tabs>
              <w:spacing w:line="360" w:lineRule="auto"/>
              <w:jc w:val="both"/>
              <w:rPr>
                <w:bCs/>
                <w:sz w:val="28"/>
                <w:szCs w:val="28"/>
              </w:rPr>
            </w:pPr>
            <w:r>
              <w:rPr>
                <w:bCs/>
                <w:sz w:val="28"/>
                <w:szCs w:val="28"/>
              </w:rPr>
              <w:t>-12,83</w:t>
            </w:r>
          </w:p>
        </w:tc>
      </w:tr>
      <w:tr w:rsidR="00425B5A" w:rsidRPr="00185345" w:rsidTr="00425B5A">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2</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78,57</w:t>
            </w:r>
          </w:p>
        </w:tc>
        <w:tc>
          <w:tcPr>
            <w:tcW w:w="1134" w:type="dxa"/>
            <w:shd w:val="clear" w:color="auto" w:fill="FFFFFF" w:themeFill="background1"/>
          </w:tcPr>
          <w:p w:rsidR="00425B5A" w:rsidRPr="00185345" w:rsidRDefault="003D5DC4" w:rsidP="00D50F1D">
            <w:pPr>
              <w:tabs>
                <w:tab w:val="left" w:pos="3525"/>
              </w:tabs>
              <w:spacing w:line="360" w:lineRule="auto"/>
              <w:jc w:val="both"/>
              <w:rPr>
                <w:bCs/>
                <w:sz w:val="28"/>
                <w:szCs w:val="28"/>
              </w:rPr>
            </w:pPr>
            <w:r>
              <w:rPr>
                <w:bCs/>
                <w:sz w:val="28"/>
                <w:szCs w:val="28"/>
              </w:rPr>
              <w:t>+30,82</w:t>
            </w:r>
          </w:p>
        </w:tc>
        <w:tc>
          <w:tcPr>
            <w:tcW w:w="1134" w:type="dxa"/>
            <w:shd w:val="clear" w:color="auto" w:fill="FFFFFF" w:themeFill="background1"/>
          </w:tcPr>
          <w:p w:rsidR="00425B5A" w:rsidRPr="00185345" w:rsidRDefault="0084132B" w:rsidP="00D50F1D">
            <w:pPr>
              <w:tabs>
                <w:tab w:val="left" w:pos="3525"/>
              </w:tabs>
              <w:spacing w:line="360" w:lineRule="auto"/>
              <w:jc w:val="both"/>
              <w:rPr>
                <w:bCs/>
                <w:sz w:val="28"/>
                <w:szCs w:val="28"/>
              </w:rPr>
            </w:pPr>
            <w:r>
              <w:rPr>
                <w:bCs/>
                <w:sz w:val="28"/>
                <w:szCs w:val="28"/>
              </w:rPr>
              <w:t>+34,98</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2</w:t>
            </w:r>
          </w:p>
        </w:tc>
        <w:tc>
          <w:tcPr>
            <w:tcW w:w="1049" w:type="dxa"/>
            <w:shd w:val="clear" w:color="auto" w:fill="FFFFFF" w:themeFill="background1"/>
          </w:tcPr>
          <w:p w:rsidR="00425B5A" w:rsidRPr="00185345" w:rsidRDefault="00C91036" w:rsidP="00D50F1D">
            <w:pPr>
              <w:tabs>
                <w:tab w:val="left" w:pos="3525"/>
              </w:tabs>
              <w:spacing w:line="360" w:lineRule="auto"/>
              <w:jc w:val="both"/>
              <w:rPr>
                <w:bCs/>
                <w:sz w:val="28"/>
                <w:szCs w:val="28"/>
              </w:rPr>
            </w:pPr>
            <w:r>
              <w:rPr>
                <w:bCs/>
                <w:sz w:val="28"/>
                <w:szCs w:val="28"/>
              </w:rPr>
              <w:t>65,38</w:t>
            </w:r>
          </w:p>
        </w:tc>
        <w:tc>
          <w:tcPr>
            <w:tcW w:w="1134" w:type="dxa"/>
            <w:shd w:val="clear" w:color="auto" w:fill="FFFFFF" w:themeFill="background1"/>
          </w:tcPr>
          <w:p w:rsidR="00425B5A" w:rsidRPr="00185345" w:rsidRDefault="003D5DC4" w:rsidP="00D50F1D">
            <w:pPr>
              <w:tabs>
                <w:tab w:val="left" w:pos="3525"/>
              </w:tabs>
              <w:spacing w:line="360" w:lineRule="auto"/>
              <w:jc w:val="both"/>
              <w:rPr>
                <w:bCs/>
                <w:sz w:val="28"/>
                <w:szCs w:val="28"/>
              </w:rPr>
            </w:pPr>
            <w:r>
              <w:rPr>
                <w:bCs/>
                <w:sz w:val="28"/>
                <w:szCs w:val="28"/>
              </w:rPr>
              <w:t>+17,63</w:t>
            </w:r>
          </w:p>
        </w:tc>
        <w:tc>
          <w:tcPr>
            <w:tcW w:w="1100" w:type="dxa"/>
            <w:shd w:val="clear" w:color="auto" w:fill="FFFFFF" w:themeFill="background1"/>
          </w:tcPr>
          <w:p w:rsidR="00425B5A" w:rsidRPr="00185345" w:rsidRDefault="0084132B" w:rsidP="00D50F1D">
            <w:pPr>
              <w:tabs>
                <w:tab w:val="left" w:pos="3525"/>
              </w:tabs>
              <w:spacing w:line="360" w:lineRule="auto"/>
              <w:jc w:val="both"/>
              <w:rPr>
                <w:bCs/>
                <w:sz w:val="28"/>
                <w:szCs w:val="28"/>
              </w:rPr>
            </w:pPr>
            <w:r>
              <w:rPr>
                <w:bCs/>
                <w:sz w:val="28"/>
                <w:szCs w:val="28"/>
              </w:rPr>
              <w:t>+21,79</w:t>
            </w:r>
          </w:p>
        </w:tc>
      </w:tr>
      <w:tr w:rsidR="00425B5A" w:rsidRPr="00185345" w:rsidTr="00256D2D">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3</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78,57</w:t>
            </w:r>
          </w:p>
        </w:tc>
        <w:tc>
          <w:tcPr>
            <w:tcW w:w="1134" w:type="dxa"/>
            <w:shd w:val="clear" w:color="auto" w:fill="FF6699"/>
          </w:tcPr>
          <w:p w:rsidR="00425B5A" w:rsidRPr="00185345" w:rsidRDefault="00256D2D" w:rsidP="00D50F1D">
            <w:pPr>
              <w:tabs>
                <w:tab w:val="left" w:pos="3525"/>
              </w:tabs>
              <w:spacing w:line="360" w:lineRule="auto"/>
              <w:jc w:val="both"/>
              <w:rPr>
                <w:bCs/>
                <w:sz w:val="28"/>
                <w:szCs w:val="28"/>
              </w:rPr>
            </w:pPr>
            <w:r>
              <w:rPr>
                <w:bCs/>
                <w:sz w:val="28"/>
                <w:szCs w:val="28"/>
              </w:rPr>
              <w:t>-0,41</w:t>
            </w:r>
          </w:p>
        </w:tc>
        <w:tc>
          <w:tcPr>
            <w:tcW w:w="1134" w:type="dxa"/>
            <w:shd w:val="clear" w:color="auto" w:fill="FFFFFF" w:themeFill="background1"/>
          </w:tcPr>
          <w:p w:rsidR="00425B5A" w:rsidRPr="00185345" w:rsidRDefault="0084132B" w:rsidP="00D50F1D">
            <w:pPr>
              <w:tabs>
                <w:tab w:val="left" w:pos="3525"/>
              </w:tabs>
              <w:spacing w:line="360" w:lineRule="auto"/>
              <w:jc w:val="both"/>
              <w:rPr>
                <w:bCs/>
                <w:sz w:val="28"/>
                <w:szCs w:val="28"/>
              </w:rPr>
            </w:pPr>
            <w:r>
              <w:rPr>
                <w:bCs/>
                <w:sz w:val="28"/>
                <w:szCs w:val="28"/>
              </w:rPr>
              <w:t>+4,51</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3</w:t>
            </w:r>
          </w:p>
        </w:tc>
        <w:tc>
          <w:tcPr>
            <w:tcW w:w="1049" w:type="dxa"/>
            <w:shd w:val="clear" w:color="auto" w:fill="FFFFFF" w:themeFill="background1"/>
          </w:tcPr>
          <w:p w:rsidR="00425B5A" w:rsidRPr="00185345" w:rsidRDefault="00C91036" w:rsidP="00D50F1D">
            <w:pPr>
              <w:tabs>
                <w:tab w:val="left" w:pos="3525"/>
              </w:tabs>
              <w:spacing w:line="360" w:lineRule="auto"/>
              <w:jc w:val="both"/>
              <w:rPr>
                <w:bCs/>
                <w:sz w:val="28"/>
                <w:szCs w:val="28"/>
              </w:rPr>
            </w:pPr>
            <w:r>
              <w:rPr>
                <w:bCs/>
                <w:sz w:val="28"/>
                <w:szCs w:val="28"/>
              </w:rPr>
              <w:t>84,62</w:t>
            </w:r>
          </w:p>
        </w:tc>
        <w:tc>
          <w:tcPr>
            <w:tcW w:w="1134" w:type="dxa"/>
            <w:shd w:val="clear" w:color="auto" w:fill="FFFFFF" w:themeFill="background1"/>
          </w:tcPr>
          <w:p w:rsidR="00425B5A" w:rsidRPr="00185345" w:rsidRDefault="00256D2D" w:rsidP="00D50F1D">
            <w:pPr>
              <w:tabs>
                <w:tab w:val="left" w:pos="3525"/>
              </w:tabs>
              <w:spacing w:line="360" w:lineRule="auto"/>
              <w:jc w:val="both"/>
              <w:rPr>
                <w:bCs/>
                <w:sz w:val="28"/>
                <w:szCs w:val="28"/>
              </w:rPr>
            </w:pPr>
            <w:r>
              <w:rPr>
                <w:bCs/>
                <w:sz w:val="28"/>
                <w:szCs w:val="28"/>
              </w:rPr>
              <w:t>+5,64</w:t>
            </w:r>
          </w:p>
        </w:tc>
        <w:tc>
          <w:tcPr>
            <w:tcW w:w="1100" w:type="dxa"/>
            <w:shd w:val="clear" w:color="auto" w:fill="FFFFFF" w:themeFill="background1"/>
          </w:tcPr>
          <w:p w:rsidR="00425B5A" w:rsidRPr="00185345" w:rsidRDefault="0084132B" w:rsidP="00D50F1D">
            <w:pPr>
              <w:tabs>
                <w:tab w:val="left" w:pos="3525"/>
              </w:tabs>
              <w:spacing w:line="360" w:lineRule="auto"/>
              <w:jc w:val="both"/>
              <w:rPr>
                <w:bCs/>
                <w:sz w:val="28"/>
                <w:szCs w:val="28"/>
              </w:rPr>
            </w:pPr>
            <w:r>
              <w:rPr>
                <w:bCs/>
                <w:sz w:val="28"/>
                <w:szCs w:val="28"/>
              </w:rPr>
              <w:t>+10,56</w:t>
            </w:r>
          </w:p>
        </w:tc>
      </w:tr>
      <w:tr w:rsidR="00425B5A" w:rsidRPr="00185345" w:rsidTr="00256D2D">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4</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96,43</w:t>
            </w:r>
          </w:p>
        </w:tc>
        <w:tc>
          <w:tcPr>
            <w:tcW w:w="1134" w:type="dxa"/>
            <w:shd w:val="clear" w:color="auto" w:fill="FFFFFF" w:themeFill="background1"/>
          </w:tcPr>
          <w:p w:rsidR="00425B5A" w:rsidRPr="00185345" w:rsidRDefault="00256D2D" w:rsidP="00D50F1D">
            <w:pPr>
              <w:tabs>
                <w:tab w:val="left" w:pos="3525"/>
              </w:tabs>
              <w:spacing w:line="360" w:lineRule="auto"/>
              <w:jc w:val="both"/>
              <w:rPr>
                <w:bCs/>
                <w:sz w:val="28"/>
                <w:szCs w:val="28"/>
              </w:rPr>
            </w:pPr>
            <w:r>
              <w:rPr>
                <w:bCs/>
                <w:sz w:val="28"/>
                <w:szCs w:val="28"/>
              </w:rPr>
              <w:t>+11,94</w:t>
            </w:r>
          </w:p>
        </w:tc>
        <w:tc>
          <w:tcPr>
            <w:tcW w:w="1134" w:type="dxa"/>
            <w:shd w:val="clear" w:color="auto" w:fill="FFFFFF" w:themeFill="background1"/>
          </w:tcPr>
          <w:p w:rsidR="00425B5A" w:rsidRPr="00185345" w:rsidRDefault="0084132B" w:rsidP="00D50F1D">
            <w:pPr>
              <w:tabs>
                <w:tab w:val="left" w:pos="3525"/>
              </w:tabs>
              <w:spacing w:line="360" w:lineRule="auto"/>
              <w:jc w:val="both"/>
              <w:rPr>
                <w:bCs/>
                <w:sz w:val="28"/>
                <w:szCs w:val="28"/>
              </w:rPr>
            </w:pPr>
            <w:r>
              <w:rPr>
                <w:bCs/>
                <w:sz w:val="28"/>
                <w:szCs w:val="28"/>
              </w:rPr>
              <w:t>+15,54</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4</w:t>
            </w:r>
          </w:p>
        </w:tc>
        <w:tc>
          <w:tcPr>
            <w:tcW w:w="1049" w:type="dxa"/>
            <w:shd w:val="clear" w:color="auto" w:fill="FFFFFF" w:themeFill="background1"/>
          </w:tcPr>
          <w:p w:rsidR="00425B5A" w:rsidRPr="00185345" w:rsidRDefault="00C91036" w:rsidP="00D50F1D">
            <w:pPr>
              <w:tabs>
                <w:tab w:val="left" w:pos="3525"/>
              </w:tabs>
              <w:spacing w:line="360" w:lineRule="auto"/>
              <w:jc w:val="both"/>
              <w:rPr>
                <w:bCs/>
                <w:sz w:val="28"/>
                <w:szCs w:val="28"/>
              </w:rPr>
            </w:pPr>
            <w:r>
              <w:rPr>
                <w:bCs/>
                <w:sz w:val="28"/>
                <w:szCs w:val="28"/>
              </w:rPr>
              <w:t>80,77</w:t>
            </w:r>
          </w:p>
        </w:tc>
        <w:tc>
          <w:tcPr>
            <w:tcW w:w="1134" w:type="dxa"/>
            <w:shd w:val="clear" w:color="auto" w:fill="FF6699"/>
          </w:tcPr>
          <w:p w:rsidR="00425B5A" w:rsidRPr="00185345" w:rsidRDefault="00256D2D" w:rsidP="00D50F1D">
            <w:pPr>
              <w:tabs>
                <w:tab w:val="left" w:pos="3525"/>
              </w:tabs>
              <w:spacing w:line="360" w:lineRule="auto"/>
              <w:jc w:val="both"/>
              <w:rPr>
                <w:bCs/>
                <w:sz w:val="28"/>
                <w:szCs w:val="28"/>
              </w:rPr>
            </w:pPr>
            <w:r>
              <w:rPr>
                <w:bCs/>
                <w:sz w:val="28"/>
                <w:szCs w:val="28"/>
              </w:rPr>
              <w:t>-3,72</w:t>
            </w:r>
          </w:p>
        </w:tc>
        <w:tc>
          <w:tcPr>
            <w:tcW w:w="1100" w:type="dxa"/>
            <w:shd w:val="clear" w:color="auto" w:fill="FF6699"/>
          </w:tcPr>
          <w:p w:rsidR="00425B5A" w:rsidRPr="00185345" w:rsidRDefault="0084132B" w:rsidP="00D50F1D">
            <w:pPr>
              <w:tabs>
                <w:tab w:val="left" w:pos="3525"/>
              </w:tabs>
              <w:spacing w:line="360" w:lineRule="auto"/>
              <w:jc w:val="both"/>
              <w:rPr>
                <w:bCs/>
                <w:sz w:val="28"/>
                <w:szCs w:val="28"/>
              </w:rPr>
            </w:pPr>
            <w:r>
              <w:rPr>
                <w:bCs/>
                <w:sz w:val="28"/>
                <w:szCs w:val="28"/>
              </w:rPr>
              <w:t>-0,12</w:t>
            </w:r>
          </w:p>
        </w:tc>
      </w:tr>
      <w:tr w:rsidR="00425B5A" w:rsidRPr="00185345" w:rsidTr="00D0143F">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5</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89,29</w:t>
            </w:r>
          </w:p>
        </w:tc>
        <w:tc>
          <w:tcPr>
            <w:tcW w:w="1134" w:type="dxa"/>
            <w:shd w:val="clear" w:color="auto" w:fill="FFFFFF" w:themeFill="background1"/>
          </w:tcPr>
          <w:p w:rsidR="00425B5A" w:rsidRPr="00185345" w:rsidRDefault="00D0143F" w:rsidP="00D50F1D">
            <w:pPr>
              <w:tabs>
                <w:tab w:val="left" w:pos="3525"/>
              </w:tabs>
              <w:spacing w:line="360" w:lineRule="auto"/>
              <w:jc w:val="both"/>
              <w:rPr>
                <w:bCs/>
                <w:sz w:val="28"/>
                <w:szCs w:val="28"/>
              </w:rPr>
            </w:pPr>
            <w:r>
              <w:rPr>
                <w:bCs/>
                <w:sz w:val="28"/>
                <w:szCs w:val="28"/>
              </w:rPr>
              <w:t>+14,21</w:t>
            </w:r>
          </w:p>
        </w:tc>
        <w:tc>
          <w:tcPr>
            <w:tcW w:w="1134" w:type="dxa"/>
            <w:shd w:val="clear" w:color="auto" w:fill="FFFFFF" w:themeFill="background1"/>
          </w:tcPr>
          <w:p w:rsidR="00425B5A" w:rsidRPr="00185345" w:rsidRDefault="005F0D8D" w:rsidP="00D50F1D">
            <w:pPr>
              <w:tabs>
                <w:tab w:val="left" w:pos="3525"/>
              </w:tabs>
              <w:spacing w:line="360" w:lineRule="auto"/>
              <w:jc w:val="both"/>
              <w:rPr>
                <w:bCs/>
                <w:sz w:val="28"/>
                <w:szCs w:val="28"/>
              </w:rPr>
            </w:pPr>
            <w:r>
              <w:rPr>
                <w:bCs/>
                <w:sz w:val="28"/>
                <w:szCs w:val="28"/>
              </w:rPr>
              <w:t>+20,23</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5</w:t>
            </w:r>
          </w:p>
        </w:tc>
        <w:tc>
          <w:tcPr>
            <w:tcW w:w="1049" w:type="dxa"/>
            <w:shd w:val="clear" w:color="auto" w:fill="FFFFFF" w:themeFill="background1"/>
          </w:tcPr>
          <w:p w:rsidR="00425B5A" w:rsidRPr="00185345" w:rsidRDefault="00C91036" w:rsidP="00D50F1D">
            <w:pPr>
              <w:tabs>
                <w:tab w:val="left" w:pos="3525"/>
              </w:tabs>
              <w:spacing w:line="360" w:lineRule="auto"/>
              <w:jc w:val="both"/>
              <w:rPr>
                <w:bCs/>
                <w:sz w:val="28"/>
                <w:szCs w:val="28"/>
              </w:rPr>
            </w:pPr>
            <w:r>
              <w:rPr>
                <w:bCs/>
                <w:sz w:val="28"/>
                <w:szCs w:val="28"/>
              </w:rPr>
              <w:t>73,08</w:t>
            </w:r>
          </w:p>
        </w:tc>
        <w:tc>
          <w:tcPr>
            <w:tcW w:w="1134" w:type="dxa"/>
            <w:shd w:val="clear" w:color="auto" w:fill="FF6699"/>
          </w:tcPr>
          <w:p w:rsidR="00425B5A" w:rsidRPr="00185345" w:rsidRDefault="00D0143F" w:rsidP="00D50F1D">
            <w:pPr>
              <w:tabs>
                <w:tab w:val="left" w:pos="3525"/>
              </w:tabs>
              <w:spacing w:line="360" w:lineRule="auto"/>
              <w:jc w:val="both"/>
              <w:rPr>
                <w:bCs/>
                <w:sz w:val="28"/>
                <w:szCs w:val="28"/>
              </w:rPr>
            </w:pPr>
            <w:r>
              <w:rPr>
                <w:bCs/>
                <w:sz w:val="28"/>
                <w:szCs w:val="28"/>
              </w:rPr>
              <w:t>-2</w:t>
            </w:r>
          </w:p>
        </w:tc>
        <w:tc>
          <w:tcPr>
            <w:tcW w:w="1100" w:type="dxa"/>
            <w:shd w:val="clear" w:color="auto" w:fill="FFFFFF" w:themeFill="background1"/>
          </w:tcPr>
          <w:p w:rsidR="00425B5A" w:rsidRPr="00185345" w:rsidRDefault="0084132B" w:rsidP="00D50F1D">
            <w:pPr>
              <w:tabs>
                <w:tab w:val="left" w:pos="3525"/>
              </w:tabs>
              <w:spacing w:line="360" w:lineRule="auto"/>
              <w:jc w:val="both"/>
              <w:rPr>
                <w:bCs/>
                <w:sz w:val="28"/>
                <w:szCs w:val="28"/>
              </w:rPr>
            </w:pPr>
            <w:r>
              <w:rPr>
                <w:bCs/>
                <w:sz w:val="28"/>
                <w:szCs w:val="28"/>
              </w:rPr>
              <w:t>+4,02</w:t>
            </w:r>
          </w:p>
        </w:tc>
      </w:tr>
      <w:tr w:rsidR="00425B5A" w:rsidRPr="00185345" w:rsidTr="00D0143F">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6</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60,71</w:t>
            </w:r>
          </w:p>
        </w:tc>
        <w:tc>
          <w:tcPr>
            <w:tcW w:w="1134" w:type="dxa"/>
            <w:shd w:val="clear" w:color="auto" w:fill="FFFFFF" w:themeFill="background1"/>
          </w:tcPr>
          <w:p w:rsidR="00425B5A" w:rsidRPr="00185345" w:rsidRDefault="00D0143F" w:rsidP="00D50F1D">
            <w:pPr>
              <w:tabs>
                <w:tab w:val="left" w:pos="3525"/>
              </w:tabs>
              <w:spacing w:line="360" w:lineRule="auto"/>
              <w:jc w:val="both"/>
              <w:rPr>
                <w:bCs/>
                <w:sz w:val="28"/>
                <w:szCs w:val="28"/>
              </w:rPr>
            </w:pPr>
            <w:r>
              <w:rPr>
                <w:bCs/>
                <w:sz w:val="28"/>
                <w:szCs w:val="28"/>
              </w:rPr>
              <w:t>+4,76</w:t>
            </w:r>
          </w:p>
        </w:tc>
        <w:tc>
          <w:tcPr>
            <w:tcW w:w="1134" w:type="dxa"/>
            <w:shd w:val="clear" w:color="auto" w:fill="FFFFFF" w:themeFill="background1"/>
          </w:tcPr>
          <w:p w:rsidR="00425B5A" w:rsidRPr="00185345" w:rsidRDefault="005F0D8D" w:rsidP="00D50F1D">
            <w:pPr>
              <w:tabs>
                <w:tab w:val="left" w:pos="3525"/>
              </w:tabs>
              <w:spacing w:line="360" w:lineRule="auto"/>
              <w:jc w:val="both"/>
              <w:rPr>
                <w:bCs/>
                <w:sz w:val="28"/>
                <w:szCs w:val="28"/>
              </w:rPr>
            </w:pPr>
            <w:r>
              <w:rPr>
                <w:bCs/>
                <w:sz w:val="28"/>
                <w:szCs w:val="28"/>
              </w:rPr>
              <w:t>+11,22</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6</w:t>
            </w:r>
          </w:p>
        </w:tc>
        <w:tc>
          <w:tcPr>
            <w:tcW w:w="1049" w:type="dxa"/>
            <w:shd w:val="clear" w:color="auto" w:fill="FFFFFF" w:themeFill="background1"/>
          </w:tcPr>
          <w:p w:rsidR="00425B5A" w:rsidRPr="00185345" w:rsidRDefault="00C91036" w:rsidP="00D50F1D">
            <w:pPr>
              <w:tabs>
                <w:tab w:val="left" w:pos="3525"/>
              </w:tabs>
              <w:spacing w:line="360" w:lineRule="auto"/>
              <w:jc w:val="both"/>
              <w:rPr>
                <w:bCs/>
                <w:sz w:val="28"/>
                <w:szCs w:val="28"/>
              </w:rPr>
            </w:pPr>
            <w:r>
              <w:rPr>
                <w:bCs/>
                <w:sz w:val="28"/>
                <w:szCs w:val="28"/>
              </w:rPr>
              <w:t>19,23</w:t>
            </w:r>
          </w:p>
        </w:tc>
        <w:tc>
          <w:tcPr>
            <w:tcW w:w="1134" w:type="dxa"/>
            <w:shd w:val="clear" w:color="auto" w:fill="FF6699"/>
          </w:tcPr>
          <w:p w:rsidR="00425B5A" w:rsidRPr="00185345" w:rsidRDefault="00D0143F" w:rsidP="00D50F1D">
            <w:pPr>
              <w:tabs>
                <w:tab w:val="left" w:pos="3525"/>
              </w:tabs>
              <w:spacing w:line="360" w:lineRule="auto"/>
              <w:jc w:val="both"/>
              <w:rPr>
                <w:bCs/>
                <w:sz w:val="28"/>
                <w:szCs w:val="28"/>
              </w:rPr>
            </w:pPr>
            <w:r>
              <w:rPr>
                <w:bCs/>
                <w:sz w:val="28"/>
                <w:szCs w:val="28"/>
              </w:rPr>
              <w:t>-36,72</w:t>
            </w:r>
          </w:p>
        </w:tc>
        <w:tc>
          <w:tcPr>
            <w:tcW w:w="1100" w:type="dxa"/>
            <w:shd w:val="clear" w:color="auto" w:fill="FF6699"/>
          </w:tcPr>
          <w:p w:rsidR="00425B5A" w:rsidRPr="00185345" w:rsidRDefault="005F0D8D" w:rsidP="00D50F1D">
            <w:pPr>
              <w:tabs>
                <w:tab w:val="left" w:pos="3525"/>
              </w:tabs>
              <w:spacing w:line="360" w:lineRule="auto"/>
              <w:jc w:val="both"/>
              <w:rPr>
                <w:bCs/>
                <w:sz w:val="28"/>
                <w:szCs w:val="28"/>
              </w:rPr>
            </w:pPr>
            <w:r>
              <w:rPr>
                <w:bCs/>
                <w:sz w:val="28"/>
                <w:szCs w:val="28"/>
              </w:rPr>
              <w:t>-30,26</w:t>
            </w:r>
          </w:p>
        </w:tc>
      </w:tr>
      <w:tr w:rsidR="00425B5A" w:rsidRPr="00185345" w:rsidTr="00D0143F">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7</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28,57</w:t>
            </w:r>
          </w:p>
        </w:tc>
        <w:tc>
          <w:tcPr>
            <w:tcW w:w="1134" w:type="dxa"/>
            <w:shd w:val="clear" w:color="auto" w:fill="FF6699"/>
          </w:tcPr>
          <w:p w:rsidR="00425B5A" w:rsidRPr="00185345" w:rsidRDefault="00D0143F" w:rsidP="00D50F1D">
            <w:pPr>
              <w:tabs>
                <w:tab w:val="left" w:pos="3525"/>
              </w:tabs>
              <w:spacing w:line="360" w:lineRule="auto"/>
              <w:jc w:val="both"/>
              <w:rPr>
                <w:bCs/>
                <w:sz w:val="28"/>
                <w:szCs w:val="28"/>
              </w:rPr>
            </w:pPr>
            <w:r>
              <w:rPr>
                <w:bCs/>
                <w:sz w:val="28"/>
                <w:szCs w:val="28"/>
              </w:rPr>
              <w:t>-8,52</w:t>
            </w:r>
          </w:p>
        </w:tc>
        <w:tc>
          <w:tcPr>
            <w:tcW w:w="1134" w:type="dxa"/>
            <w:shd w:val="clear" w:color="auto" w:fill="FF6699"/>
          </w:tcPr>
          <w:p w:rsidR="00425B5A" w:rsidRPr="00185345" w:rsidRDefault="005F0D8D" w:rsidP="00D50F1D">
            <w:pPr>
              <w:tabs>
                <w:tab w:val="left" w:pos="3525"/>
              </w:tabs>
              <w:spacing w:line="360" w:lineRule="auto"/>
              <w:jc w:val="both"/>
              <w:rPr>
                <w:bCs/>
                <w:sz w:val="28"/>
                <w:szCs w:val="28"/>
              </w:rPr>
            </w:pPr>
            <w:r>
              <w:rPr>
                <w:bCs/>
                <w:sz w:val="28"/>
                <w:szCs w:val="28"/>
              </w:rPr>
              <w:t>-6,36</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7</w:t>
            </w:r>
          </w:p>
        </w:tc>
        <w:tc>
          <w:tcPr>
            <w:tcW w:w="1049" w:type="dxa"/>
            <w:shd w:val="clear" w:color="auto" w:fill="FFFFFF" w:themeFill="background1"/>
          </w:tcPr>
          <w:p w:rsidR="00425B5A" w:rsidRPr="00185345" w:rsidRDefault="00C91036" w:rsidP="00D50F1D">
            <w:pPr>
              <w:tabs>
                <w:tab w:val="left" w:pos="3525"/>
              </w:tabs>
              <w:spacing w:line="360" w:lineRule="auto"/>
              <w:jc w:val="both"/>
              <w:rPr>
                <w:bCs/>
                <w:sz w:val="28"/>
                <w:szCs w:val="28"/>
              </w:rPr>
            </w:pPr>
            <w:r>
              <w:rPr>
                <w:bCs/>
                <w:sz w:val="28"/>
                <w:szCs w:val="28"/>
              </w:rPr>
              <w:t>26,92</w:t>
            </w:r>
          </w:p>
        </w:tc>
        <w:tc>
          <w:tcPr>
            <w:tcW w:w="1134" w:type="dxa"/>
            <w:shd w:val="clear" w:color="auto" w:fill="FF6699"/>
          </w:tcPr>
          <w:p w:rsidR="00425B5A" w:rsidRPr="00185345" w:rsidRDefault="00D0143F" w:rsidP="00D50F1D">
            <w:pPr>
              <w:tabs>
                <w:tab w:val="left" w:pos="3525"/>
              </w:tabs>
              <w:spacing w:line="360" w:lineRule="auto"/>
              <w:jc w:val="both"/>
              <w:rPr>
                <w:bCs/>
                <w:sz w:val="28"/>
                <w:szCs w:val="28"/>
              </w:rPr>
            </w:pPr>
            <w:r>
              <w:rPr>
                <w:bCs/>
                <w:sz w:val="28"/>
                <w:szCs w:val="28"/>
              </w:rPr>
              <w:t>-10,17</w:t>
            </w:r>
          </w:p>
        </w:tc>
        <w:tc>
          <w:tcPr>
            <w:tcW w:w="1100" w:type="dxa"/>
            <w:shd w:val="clear" w:color="auto" w:fill="FF6699"/>
          </w:tcPr>
          <w:p w:rsidR="00425B5A" w:rsidRPr="00185345" w:rsidRDefault="005F0D8D" w:rsidP="00D50F1D">
            <w:pPr>
              <w:tabs>
                <w:tab w:val="left" w:pos="3525"/>
              </w:tabs>
              <w:spacing w:line="360" w:lineRule="auto"/>
              <w:jc w:val="both"/>
              <w:rPr>
                <w:bCs/>
                <w:sz w:val="28"/>
                <w:szCs w:val="28"/>
              </w:rPr>
            </w:pPr>
            <w:r>
              <w:rPr>
                <w:bCs/>
                <w:sz w:val="28"/>
                <w:szCs w:val="28"/>
              </w:rPr>
              <w:t>-8,01</w:t>
            </w:r>
          </w:p>
        </w:tc>
      </w:tr>
      <w:tr w:rsidR="00425B5A" w:rsidRPr="00185345" w:rsidTr="00D0143F">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8</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28,57</w:t>
            </w:r>
          </w:p>
        </w:tc>
        <w:tc>
          <w:tcPr>
            <w:tcW w:w="1134" w:type="dxa"/>
            <w:shd w:val="clear" w:color="auto" w:fill="FF6699"/>
          </w:tcPr>
          <w:p w:rsidR="00425B5A" w:rsidRPr="00185345" w:rsidRDefault="00D0143F" w:rsidP="00D50F1D">
            <w:pPr>
              <w:tabs>
                <w:tab w:val="left" w:pos="3525"/>
              </w:tabs>
              <w:spacing w:line="360" w:lineRule="auto"/>
              <w:jc w:val="both"/>
              <w:rPr>
                <w:bCs/>
                <w:sz w:val="28"/>
                <w:szCs w:val="28"/>
              </w:rPr>
            </w:pPr>
            <w:r>
              <w:rPr>
                <w:bCs/>
                <w:sz w:val="28"/>
                <w:szCs w:val="28"/>
              </w:rPr>
              <w:t>-</w:t>
            </w:r>
            <w:r w:rsidRPr="00D0143F">
              <w:rPr>
                <w:bCs/>
                <w:sz w:val="28"/>
                <w:szCs w:val="28"/>
                <w:shd w:val="clear" w:color="auto" w:fill="FF6699"/>
              </w:rPr>
              <w:t>22,13</w:t>
            </w:r>
          </w:p>
        </w:tc>
        <w:tc>
          <w:tcPr>
            <w:tcW w:w="1134" w:type="dxa"/>
            <w:shd w:val="clear" w:color="auto" w:fill="FF6699"/>
          </w:tcPr>
          <w:p w:rsidR="00425B5A" w:rsidRPr="00185345" w:rsidRDefault="005F0D8D" w:rsidP="00D50F1D">
            <w:pPr>
              <w:tabs>
                <w:tab w:val="left" w:pos="3525"/>
              </w:tabs>
              <w:spacing w:line="360" w:lineRule="auto"/>
              <w:jc w:val="both"/>
              <w:rPr>
                <w:bCs/>
                <w:sz w:val="28"/>
                <w:szCs w:val="28"/>
              </w:rPr>
            </w:pPr>
            <w:r>
              <w:rPr>
                <w:bCs/>
                <w:sz w:val="28"/>
                <w:szCs w:val="28"/>
              </w:rPr>
              <w:t>-15,03</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8</w:t>
            </w:r>
          </w:p>
        </w:tc>
        <w:tc>
          <w:tcPr>
            <w:tcW w:w="1049" w:type="dxa"/>
            <w:shd w:val="clear" w:color="auto" w:fill="FFFFFF" w:themeFill="background1"/>
          </w:tcPr>
          <w:p w:rsidR="00425B5A" w:rsidRPr="00185345" w:rsidRDefault="00C91036" w:rsidP="00D50F1D">
            <w:pPr>
              <w:tabs>
                <w:tab w:val="left" w:pos="3525"/>
              </w:tabs>
              <w:spacing w:line="360" w:lineRule="auto"/>
              <w:jc w:val="both"/>
              <w:rPr>
                <w:bCs/>
                <w:sz w:val="28"/>
                <w:szCs w:val="28"/>
              </w:rPr>
            </w:pPr>
            <w:r>
              <w:rPr>
                <w:bCs/>
                <w:sz w:val="28"/>
                <w:szCs w:val="28"/>
              </w:rPr>
              <w:t>34,62</w:t>
            </w:r>
          </w:p>
        </w:tc>
        <w:tc>
          <w:tcPr>
            <w:tcW w:w="1134" w:type="dxa"/>
            <w:shd w:val="clear" w:color="auto" w:fill="FF6699"/>
          </w:tcPr>
          <w:p w:rsidR="00425B5A" w:rsidRPr="00185345" w:rsidRDefault="00D0143F" w:rsidP="00D50F1D">
            <w:pPr>
              <w:tabs>
                <w:tab w:val="left" w:pos="3525"/>
              </w:tabs>
              <w:spacing w:line="360" w:lineRule="auto"/>
              <w:jc w:val="both"/>
              <w:rPr>
                <w:bCs/>
                <w:sz w:val="28"/>
                <w:szCs w:val="28"/>
              </w:rPr>
            </w:pPr>
            <w:r>
              <w:rPr>
                <w:bCs/>
                <w:sz w:val="28"/>
                <w:szCs w:val="28"/>
              </w:rPr>
              <w:t>-16,08</w:t>
            </w:r>
          </w:p>
        </w:tc>
        <w:tc>
          <w:tcPr>
            <w:tcW w:w="1100" w:type="dxa"/>
            <w:shd w:val="clear" w:color="auto" w:fill="FF6699"/>
          </w:tcPr>
          <w:p w:rsidR="00425B5A" w:rsidRPr="00185345" w:rsidRDefault="005F0D8D" w:rsidP="00D50F1D">
            <w:pPr>
              <w:tabs>
                <w:tab w:val="left" w:pos="3525"/>
              </w:tabs>
              <w:spacing w:line="360" w:lineRule="auto"/>
              <w:jc w:val="both"/>
              <w:rPr>
                <w:bCs/>
                <w:sz w:val="28"/>
                <w:szCs w:val="28"/>
              </w:rPr>
            </w:pPr>
            <w:r>
              <w:rPr>
                <w:bCs/>
                <w:sz w:val="28"/>
                <w:szCs w:val="28"/>
              </w:rPr>
              <w:t>-8,98</w:t>
            </w:r>
          </w:p>
        </w:tc>
      </w:tr>
      <w:tr w:rsidR="00425B5A" w:rsidRPr="00185345" w:rsidTr="00425B5A">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9</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75</w:t>
            </w:r>
          </w:p>
        </w:tc>
        <w:tc>
          <w:tcPr>
            <w:tcW w:w="1134" w:type="dxa"/>
            <w:shd w:val="clear" w:color="auto" w:fill="FFFFFF" w:themeFill="background1"/>
          </w:tcPr>
          <w:p w:rsidR="00425B5A" w:rsidRPr="00185345" w:rsidRDefault="00D0143F" w:rsidP="00D50F1D">
            <w:pPr>
              <w:tabs>
                <w:tab w:val="left" w:pos="3525"/>
              </w:tabs>
              <w:spacing w:line="360" w:lineRule="auto"/>
              <w:jc w:val="both"/>
              <w:rPr>
                <w:bCs/>
                <w:sz w:val="28"/>
                <w:szCs w:val="28"/>
              </w:rPr>
            </w:pPr>
            <w:r>
              <w:rPr>
                <w:bCs/>
                <w:sz w:val="28"/>
                <w:szCs w:val="28"/>
              </w:rPr>
              <w:t>+33,4</w:t>
            </w:r>
          </w:p>
        </w:tc>
        <w:tc>
          <w:tcPr>
            <w:tcW w:w="1134" w:type="dxa"/>
            <w:shd w:val="clear" w:color="auto" w:fill="FFFFFF" w:themeFill="background1"/>
          </w:tcPr>
          <w:p w:rsidR="00425B5A" w:rsidRPr="00185345" w:rsidRDefault="005F0D8D" w:rsidP="00D50F1D">
            <w:pPr>
              <w:tabs>
                <w:tab w:val="left" w:pos="3525"/>
              </w:tabs>
              <w:spacing w:line="360" w:lineRule="auto"/>
              <w:jc w:val="both"/>
              <w:rPr>
                <w:bCs/>
                <w:sz w:val="28"/>
                <w:szCs w:val="28"/>
              </w:rPr>
            </w:pPr>
            <w:r>
              <w:rPr>
                <w:bCs/>
                <w:sz w:val="28"/>
                <w:szCs w:val="28"/>
              </w:rPr>
              <w:t>+38,61</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9</w:t>
            </w:r>
          </w:p>
        </w:tc>
        <w:tc>
          <w:tcPr>
            <w:tcW w:w="1049" w:type="dxa"/>
            <w:shd w:val="clear" w:color="auto" w:fill="FFFFFF" w:themeFill="background1"/>
          </w:tcPr>
          <w:p w:rsidR="00425B5A" w:rsidRPr="00185345" w:rsidRDefault="00C91036" w:rsidP="00D50F1D">
            <w:pPr>
              <w:tabs>
                <w:tab w:val="left" w:pos="3525"/>
              </w:tabs>
              <w:spacing w:line="360" w:lineRule="auto"/>
              <w:jc w:val="both"/>
              <w:rPr>
                <w:bCs/>
                <w:sz w:val="28"/>
                <w:szCs w:val="28"/>
              </w:rPr>
            </w:pPr>
            <w:r>
              <w:rPr>
                <w:bCs/>
                <w:sz w:val="28"/>
                <w:szCs w:val="28"/>
              </w:rPr>
              <w:t>42,31</w:t>
            </w:r>
          </w:p>
        </w:tc>
        <w:tc>
          <w:tcPr>
            <w:tcW w:w="1134" w:type="dxa"/>
            <w:shd w:val="clear" w:color="auto" w:fill="FFFFFF" w:themeFill="background1"/>
          </w:tcPr>
          <w:p w:rsidR="00425B5A" w:rsidRPr="00185345" w:rsidRDefault="00D0143F" w:rsidP="00D50F1D">
            <w:pPr>
              <w:tabs>
                <w:tab w:val="left" w:pos="3525"/>
              </w:tabs>
              <w:spacing w:line="360" w:lineRule="auto"/>
              <w:jc w:val="both"/>
              <w:rPr>
                <w:bCs/>
                <w:sz w:val="28"/>
                <w:szCs w:val="28"/>
              </w:rPr>
            </w:pPr>
            <w:r>
              <w:rPr>
                <w:bCs/>
                <w:sz w:val="28"/>
                <w:szCs w:val="28"/>
              </w:rPr>
              <w:t>+0,71</w:t>
            </w:r>
          </w:p>
        </w:tc>
        <w:tc>
          <w:tcPr>
            <w:tcW w:w="1100" w:type="dxa"/>
            <w:shd w:val="clear" w:color="auto" w:fill="FFFFFF" w:themeFill="background1"/>
          </w:tcPr>
          <w:p w:rsidR="00425B5A" w:rsidRPr="00185345" w:rsidRDefault="005F0D8D" w:rsidP="00D50F1D">
            <w:pPr>
              <w:tabs>
                <w:tab w:val="left" w:pos="3525"/>
              </w:tabs>
              <w:spacing w:line="360" w:lineRule="auto"/>
              <w:jc w:val="both"/>
              <w:rPr>
                <w:bCs/>
                <w:sz w:val="28"/>
                <w:szCs w:val="28"/>
              </w:rPr>
            </w:pPr>
            <w:r>
              <w:rPr>
                <w:bCs/>
                <w:sz w:val="28"/>
                <w:szCs w:val="28"/>
              </w:rPr>
              <w:t>+5,92</w:t>
            </w:r>
          </w:p>
        </w:tc>
      </w:tr>
      <w:tr w:rsidR="00425B5A" w:rsidRPr="00185345" w:rsidTr="00425B5A">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10</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75</w:t>
            </w:r>
          </w:p>
        </w:tc>
        <w:tc>
          <w:tcPr>
            <w:tcW w:w="1134" w:type="dxa"/>
            <w:shd w:val="clear" w:color="auto" w:fill="FFFFFF" w:themeFill="background1"/>
          </w:tcPr>
          <w:p w:rsidR="00425B5A" w:rsidRPr="00185345" w:rsidRDefault="00D0143F" w:rsidP="00D50F1D">
            <w:pPr>
              <w:tabs>
                <w:tab w:val="left" w:pos="3525"/>
              </w:tabs>
              <w:spacing w:line="360" w:lineRule="auto"/>
              <w:jc w:val="both"/>
              <w:rPr>
                <w:bCs/>
                <w:sz w:val="28"/>
                <w:szCs w:val="28"/>
              </w:rPr>
            </w:pPr>
            <w:r>
              <w:rPr>
                <w:bCs/>
                <w:sz w:val="28"/>
                <w:szCs w:val="28"/>
              </w:rPr>
              <w:t>+57,79</w:t>
            </w:r>
          </w:p>
        </w:tc>
        <w:tc>
          <w:tcPr>
            <w:tcW w:w="1134" w:type="dxa"/>
            <w:shd w:val="clear" w:color="auto" w:fill="FFFFFF" w:themeFill="background1"/>
          </w:tcPr>
          <w:p w:rsidR="00425B5A" w:rsidRPr="00185345" w:rsidRDefault="005F0D8D" w:rsidP="00D50F1D">
            <w:pPr>
              <w:tabs>
                <w:tab w:val="left" w:pos="3525"/>
              </w:tabs>
              <w:spacing w:line="360" w:lineRule="auto"/>
              <w:jc w:val="both"/>
              <w:rPr>
                <w:bCs/>
                <w:sz w:val="28"/>
                <w:szCs w:val="28"/>
              </w:rPr>
            </w:pPr>
            <w:r>
              <w:rPr>
                <w:bCs/>
                <w:sz w:val="28"/>
                <w:szCs w:val="28"/>
              </w:rPr>
              <w:t>+60,16</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10</w:t>
            </w:r>
          </w:p>
        </w:tc>
        <w:tc>
          <w:tcPr>
            <w:tcW w:w="1049" w:type="dxa"/>
            <w:shd w:val="clear" w:color="auto" w:fill="FFFFFF" w:themeFill="background1"/>
          </w:tcPr>
          <w:p w:rsidR="00425B5A" w:rsidRPr="00185345" w:rsidRDefault="00C91036" w:rsidP="00D50F1D">
            <w:pPr>
              <w:tabs>
                <w:tab w:val="left" w:pos="3525"/>
              </w:tabs>
              <w:spacing w:line="360" w:lineRule="auto"/>
              <w:jc w:val="both"/>
              <w:rPr>
                <w:bCs/>
                <w:sz w:val="28"/>
                <w:szCs w:val="28"/>
              </w:rPr>
            </w:pPr>
            <w:r>
              <w:rPr>
                <w:bCs/>
                <w:sz w:val="28"/>
                <w:szCs w:val="28"/>
              </w:rPr>
              <w:t>19,23</w:t>
            </w:r>
          </w:p>
        </w:tc>
        <w:tc>
          <w:tcPr>
            <w:tcW w:w="1134" w:type="dxa"/>
            <w:shd w:val="clear" w:color="auto" w:fill="FFFFFF" w:themeFill="background1"/>
          </w:tcPr>
          <w:p w:rsidR="00425B5A" w:rsidRPr="00185345" w:rsidRDefault="00D0143F" w:rsidP="00D50F1D">
            <w:pPr>
              <w:tabs>
                <w:tab w:val="left" w:pos="3525"/>
              </w:tabs>
              <w:spacing w:line="360" w:lineRule="auto"/>
              <w:jc w:val="both"/>
              <w:rPr>
                <w:bCs/>
                <w:sz w:val="28"/>
                <w:szCs w:val="28"/>
              </w:rPr>
            </w:pPr>
            <w:r>
              <w:rPr>
                <w:bCs/>
                <w:sz w:val="28"/>
                <w:szCs w:val="28"/>
              </w:rPr>
              <w:t>+2,02</w:t>
            </w:r>
          </w:p>
        </w:tc>
        <w:tc>
          <w:tcPr>
            <w:tcW w:w="1100" w:type="dxa"/>
            <w:shd w:val="clear" w:color="auto" w:fill="FFFFFF" w:themeFill="background1"/>
          </w:tcPr>
          <w:p w:rsidR="00425B5A" w:rsidRPr="00185345" w:rsidRDefault="005F0D8D" w:rsidP="00D50F1D">
            <w:pPr>
              <w:tabs>
                <w:tab w:val="left" w:pos="3525"/>
              </w:tabs>
              <w:spacing w:line="360" w:lineRule="auto"/>
              <w:jc w:val="both"/>
              <w:rPr>
                <w:bCs/>
                <w:sz w:val="28"/>
                <w:szCs w:val="28"/>
              </w:rPr>
            </w:pPr>
            <w:r>
              <w:rPr>
                <w:bCs/>
                <w:sz w:val="28"/>
                <w:szCs w:val="28"/>
              </w:rPr>
              <w:t>+4,39</w:t>
            </w:r>
          </w:p>
        </w:tc>
      </w:tr>
      <w:tr w:rsidR="00425B5A" w:rsidRPr="00185345" w:rsidTr="00D0143F">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11</w:t>
            </w:r>
          </w:p>
        </w:tc>
        <w:tc>
          <w:tcPr>
            <w:tcW w:w="1016" w:type="dxa"/>
            <w:shd w:val="clear" w:color="auto" w:fill="FFFFFF" w:themeFill="background1"/>
          </w:tcPr>
          <w:p w:rsidR="00425B5A" w:rsidRPr="00185345" w:rsidRDefault="00BF516D" w:rsidP="00D50F1D">
            <w:pPr>
              <w:tabs>
                <w:tab w:val="left" w:pos="3525"/>
              </w:tabs>
              <w:spacing w:line="360" w:lineRule="auto"/>
              <w:jc w:val="both"/>
              <w:rPr>
                <w:bCs/>
                <w:sz w:val="28"/>
                <w:szCs w:val="28"/>
              </w:rPr>
            </w:pPr>
            <w:r>
              <w:rPr>
                <w:bCs/>
                <w:sz w:val="28"/>
                <w:szCs w:val="28"/>
              </w:rPr>
              <w:t>21,43</w:t>
            </w:r>
          </w:p>
        </w:tc>
        <w:tc>
          <w:tcPr>
            <w:tcW w:w="1134" w:type="dxa"/>
            <w:shd w:val="clear" w:color="auto" w:fill="FFFFFF" w:themeFill="background1"/>
          </w:tcPr>
          <w:p w:rsidR="00425B5A" w:rsidRPr="00185345" w:rsidRDefault="00D0143F" w:rsidP="00D50F1D">
            <w:pPr>
              <w:tabs>
                <w:tab w:val="left" w:pos="3525"/>
              </w:tabs>
              <w:spacing w:line="360" w:lineRule="auto"/>
              <w:jc w:val="both"/>
              <w:rPr>
                <w:bCs/>
                <w:sz w:val="28"/>
                <w:szCs w:val="28"/>
              </w:rPr>
            </w:pPr>
            <w:r>
              <w:rPr>
                <w:bCs/>
                <w:sz w:val="28"/>
                <w:szCs w:val="28"/>
              </w:rPr>
              <w:t>+13,65</w:t>
            </w:r>
          </w:p>
        </w:tc>
        <w:tc>
          <w:tcPr>
            <w:tcW w:w="1134" w:type="dxa"/>
            <w:shd w:val="clear" w:color="auto" w:fill="FFFFFF" w:themeFill="background1"/>
          </w:tcPr>
          <w:p w:rsidR="00425B5A" w:rsidRPr="00185345" w:rsidRDefault="005F0D8D" w:rsidP="00D50F1D">
            <w:pPr>
              <w:tabs>
                <w:tab w:val="left" w:pos="3525"/>
              </w:tabs>
              <w:spacing w:line="360" w:lineRule="auto"/>
              <w:jc w:val="both"/>
              <w:rPr>
                <w:bCs/>
                <w:sz w:val="28"/>
                <w:szCs w:val="28"/>
              </w:rPr>
            </w:pPr>
            <w:r>
              <w:rPr>
                <w:bCs/>
                <w:sz w:val="28"/>
                <w:szCs w:val="28"/>
              </w:rPr>
              <w:t>+14,1</w:t>
            </w:r>
          </w:p>
        </w:tc>
        <w:tc>
          <w:tcPr>
            <w:tcW w:w="772" w:type="dxa"/>
            <w:vMerge/>
          </w:tcPr>
          <w:p w:rsidR="00425B5A" w:rsidRDefault="00425B5A" w:rsidP="00D50F1D">
            <w:pPr>
              <w:tabs>
                <w:tab w:val="left" w:pos="3525"/>
              </w:tabs>
              <w:spacing w:line="360" w:lineRule="auto"/>
              <w:jc w:val="both"/>
              <w:rPr>
                <w:b/>
                <w:bCs/>
                <w:sz w:val="28"/>
                <w:szCs w:val="28"/>
              </w:rPr>
            </w:pPr>
          </w:p>
        </w:tc>
        <w:tc>
          <w:tcPr>
            <w:tcW w:w="1014" w:type="dxa"/>
          </w:tcPr>
          <w:p w:rsidR="00425B5A" w:rsidRPr="00185345" w:rsidRDefault="00425B5A" w:rsidP="00D50F1D">
            <w:pPr>
              <w:tabs>
                <w:tab w:val="left" w:pos="3525"/>
              </w:tabs>
              <w:spacing w:line="360" w:lineRule="auto"/>
              <w:jc w:val="both"/>
              <w:rPr>
                <w:bCs/>
                <w:sz w:val="28"/>
                <w:szCs w:val="28"/>
              </w:rPr>
            </w:pPr>
            <w:r w:rsidRPr="00185345">
              <w:rPr>
                <w:bCs/>
                <w:sz w:val="28"/>
                <w:szCs w:val="28"/>
              </w:rPr>
              <w:t>11</w:t>
            </w:r>
          </w:p>
        </w:tc>
        <w:tc>
          <w:tcPr>
            <w:tcW w:w="1049" w:type="dxa"/>
          </w:tcPr>
          <w:p w:rsidR="00425B5A" w:rsidRPr="00185345" w:rsidRDefault="00C91036" w:rsidP="00D50F1D">
            <w:pPr>
              <w:tabs>
                <w:tab w:val="left" w:pos="3525"/>
              </w:tabs>
              <w:spacing w:line="360" w:lineRule="auto"/>
              <w:jc w:val="both"/>
              <w:rPr>
                <w:bCs/>
                <w:sz w:val="28"/>
                <w:szCs w:val="28"/>
              </w:rPr>
            </w:pPr>
            <w:r>
              <w:rPr>
                <w:bCs/>
                <w:sz w:val="28"/>
                <w:szCs w:val="28"/>
              </w:rPr>
              <w:t>3,85</w:t>
            </w:r>
          </w:p>
        </w:tc>
        <w:tc>
          <w:tcPr>
            <w:tcW w:w="1134" w:type="dxa"/>
            <w:shd w:val="clear" w:color="auto" w:fill="FF6699"/>
          </w:tcPr>
          <w:p w:rsidR="00425B5A" w:rsidRPr="00185345" w:rsidRDefault="00D0143F" w:rsidP="00D50F1D">
            <w:pPr>
              <w:tabs>
                <w:tab w:val="left" w:pos="3525"/>
              </w:tabs>
              <w:spacing w:line="360" w:lineRule="auto"/>
              <w:jc w:val="both"/>
              <w:rPr>
                <w:bCs/>
                <w:sz w:val="28"/>
                <w:szCs w:val="28"/>
              </w:rPr>
            </w:pPr>
            <w:r>
              <w:rPr>
                <w:bCs/>
                <w:sz w:val="28"/>
                <w:szCs w:val="28"/>
              </w:rPr>
              <w:t>-3,93</w:t>
            </w:r>
          </w:p>
        </w:tc>
        <w:tc>
          <w:tcPr>
            <w:tcW w:w="1100" w:type="dxa"/>
            <w:shd w:val="clear" w:color="auto" w:fill="FF6699"/>
          </w:tcPr>
          <w:p w:rsidR="00425B5A" w:rsidRPr="00185345" w:rsidRDefault="005F0D8D" w:rsidP="00D50F1D">
            <w:pPr>
              <w:tabs>
                <w:tab w:val="left" w:pos="3525"/>
              </w:tabs>
              <w:spacing w:line="360" w:lineRule="auto"/>
              <w:jc w:val="both"/>
              <w:rPr>
                <w:bCs/>
                <w:sz w:val="28"/>
                <w:szCs w:val="28"/>
              </w:rPr>
            </w:pPr>
            <w:r>
              <w:rPr>
                <w:bCs/>
                <w:sz w:val="28"/>
                <w:szCs w:val="28"/>
              </w:rPr>
              <w:t>-3,48</w:t>
            </w:r>
          </w:p>
        </w:tc>
      </w:tr>
    </w:tbl>
    <w:p w:rsidR="00425B5A" w:rsidRDefault="00425B5A" w:rsidP="0075634F">
      <w:pPr>
        <w:tabs>
          <w:tab w:val="left" w:pos="3525"/>
        </w:tabs>
        <w:spacing w:line="360" w:lineRule="auto"/>
        <w:ind w:right="-1" w:firstLine="851"/>
        <w:jc w:val="both"/>
        <w:rPr>
          <w:bCs/>
          <w:sz w:val="28"/>
          <w:szCs w:val="28"/>
        </w:rPr>
      </w:pPr>
    </w:p>
    <w:p w:rsidR="00425B5A" w:rsidRDefault="00425B5A" w:rsidP="0075634F">
      <w:pPr>
        <w:tabs>
          <w:tab w:val="left" w:pos="3525"/>
        </w:tabs>
        <w:spacing w:line="360" w:lineRule="auto"/>
        <w:ind w:right="-1" w:firstLine="851"/>
        <w:jc w:val="both"/>
        <w:rPr>
          <w:bCs/>
          <w:sz w:val="28"/>
          <w:szCs w:val="28"/>
        </w:rPr>
      </w:pPr>
    </w:p>
    <w:p w:rsidR="0075634F" w:rsidRPr="00672D9B" w:rsidRDefault="00B243DD" w:rsidP="0075634F">
      <w:pPr>
        <w:tabs>
          <w:tab w:val="left" w:pos="3525"/>
        </w:tabs>
        <w:spacing w:line="360" w:lineRule="auto"/>
        <w:ind w:right="-1" w:firstLine="851"/>
        <w:jc w:val="both"/>
        <w:rPr>
          <w:bCs/>
          <w:sz w:val="28"/>
          <w:szCs w:val="28"/>
        </w:rPr>
      </w:pPr>
      <w:r w:rsidRPr="00672D9B">
        <w:rPr>
          <w:bCs/>
          <w:sz w:val="28"/>
          <w:szCs w:val="28"/>
        </w:rPr>
        <w:t>П</w:t>
      </w:r>
      <w:r w:rsidR="0075634F" w:rsidRPr="00672D9B">
        <w:rPr>
          <w:bCs/>
          <w:sz w:val="28"/>
          <w:szCs w:val="28"/>
        </w:rPr>
        <w:t>роцент выполнения заданий группами обучающихся представлен в таблице 2.1.</w:t>
      </w:r>
      <w:r w:rsidR="009C08CA" w:rsidRPr="00672D9B">
        <w:rPr>
          <w:bCs/>
          <w:sz w:val="28"/>
          <w:szCs w:val="28"/>
        </w:rPr>
        <w:t>6</w:t>
      </w:r>
      <w:r w:rsidR="0075634F" w:rsidRPr="00672D9B">
        <w:rPr>
          <w:bCs/>
          <w:sz w:val="28"/>
          <w:szCs w:val="28"/>
        </w:rPr>
        <w:t>.</w:t>
      </w:r>
    </w:p>
    <w:p w:rsidR="0075634F" w:rsidRPr="00ED1015" w:rsidRDefault="0075634F" w:rsidP="0075634F">
      <w:pPr>
        <w:tabs>
          <w:tab w:val="left" w:pos="3525"/>
        </w:tabs>
        <w:spacing w:line="360" w:lineRule="auto"/>
        <w:ind w:right="-1" w:firstLine="851"/>
        <w:jc w:val="right"/>
        <w:rPr>
          <w:bCs/>
          <w:i/>
          <w:sz w:val="24"/>
          <w:szCs w:val="28"/>
        </w:rPr>
      </w:pPr>
      <w:r w:rsidRPr="00ED1015">
        <w:rPr>
          <w:bCs/>
          <w:i/>
          <w:sz w:val="24"/>
          <w:szCs w:val="28"/>
        </w:rPr>
        <w:t>Таблица 2.1.</w:t>
      </w:r>
      <w:r w:rsidR="009C08CA">
        <w:rPr>
          <w:bCs/>
          <w:i/>
          <w:sz w:val="24"/>
          <w:szCs w:val="28"/>
        </w:rPr>
        <w:t>6</w:t>
      </w:r>
    </w:p>
    <w:p w:rsidR="0075634F" w:rsidRPr="00ED1015" w:rsidRDefault="00B243DD" w:rsidP="004F010D">
      <w:pPr>
        <w:tabs>
          <w:tab w:val="left" w:pos="3525"/>
        </w:tabs>
        <w:ind w:right="-1"/>
        <w:jc w:val="center"/>
        <w:rPr>
          <w:bCs/>
          <w:i/>
          <w:sz w:val="28"/>
          <w:szCs w:val="28"/>
        </w:rPr>
      </w:pPr>
      <w:r>
        <w:rPr>
          <w:bCs/>
          <w:i/>
          <w:sz w:val="28"/>
          <w:szCs w:val="28"/>
        </w:rPr>
        <w:t>П</w:t>
      </w:r>
      <w:r w:rsidR="0075634F" w:rsidRPr="00ED1015">
        <w:rPr>
          <w:bCs/>
          <w:i/>
          <w:sz w:val="28"/>
          <w:szCs w:val="28"/>
        </w:rPr>
        <w:t xml:space="preserve">роцент выполнения </w:t>
      </w:r>
      <w:r w:rsidR="009775E7">
        <w:rPr>
          <w:bCs/>
          <w:i/>
          <w:sz w:val="28"/>
          <w:szCs w:val="28"/>
        </w:rPr>
        <w:t xml:space="preserve">заданий ВПР по </w:t>
      </w:r>
      <w:r w:rsidR="00C1010F">
        <w:rPr>
          <w:bCs/>
          <w:i/>
          <w:sz w:val="28"/>
          <w:szCs w:val="28"/>
        </w:rPr>
        <w:t xml:space="preserve">физике </w:t>
      </w:r>
      <w:proofErr w:type="gramStart"/>
      <w:r w:rsidR="0075634F" w:rsidRPr="00ED1015">
        <w:rPr>
          <w:bCs/>
          <w:i/>
          <w:sz w:val="28"/>
          <w:szCs w:val="28"/>
        </w:rPr>
        <w:t>обучающимися</w:t>
      </w:r>
      <w:proofErr w:type="gramEnd"/>
      <w:r w:rsidR="009775E7">
        <w:rPr>
          <w:bCs/>
          <w:i/>
          <w:sz w:val="28"/>
          <w:szCs w:val="28"/>
        </w:rPr>
        <w:t xml:space="preserve"> </w:t>
      </w:r>
      <w:r w:rsidR="00C1010F">
        <w:rPr>
          <w:bCs/>
          <w:i/>
          <w:sz w:val="28"/>
          <w:szCs w:val="28"/>
        </w:rPr>
        <w:t>7</w:t>
      </w:r>
      <w:r w:rsidR="009775E7">
        <w:rPr>
          <w:bCs/>
          <w:i/>
          <w:sz w:val="28"/>
          <w:szCs w:val="28"/>
        </w:rPr>
        <w:t xml:space="preserve"> классов</w:t>
      </w:r>
    </w:p>
    <w:p w:rsidR="009C08CA" w:rsidRDefault="0075634F" w:rsidP="004F010D">
      <w:pPr>
        <w:tabs>
          <w:tab w:val="left" w:pos="3525"/>
        </w:tabs>
        <w:ind w:right="-1"/>
        <w:jc w:val="center"/>
        <w:rPr>
          <w:bCs/>
          <w:i/>
          <w:sz w:val="28"/>
          <w:szCs w:val="28"/>
        </w:rPr>
      </w:pPr>
      <w:r w:rsidRPr="00ED1015">
        <w:rPr>
          <w:bCs/>
          <w:i/>
          <w:sz w:val="28"/>
          <w:szCs w:val="28"/>
        </w:rPr>
        <w:t>(группы по полученному баллу)</w:t>
      </w:r>
      <w:r w:rsidR="009C08CA">
        <w:rPr>
          <w:bCs/>
          <w:i/>
          <w:sz w:val="28"/>
          <w:szCs w:val="28"/>
        </w:rPr>
        <w:t xml:space="preserve"> </w:t>
      </w:r>
    </w:p>
    <w:p w:rsidR="00B243DD" w:rsidRPr="00847E17" w:rsidRDefault="00B243DD" w:rsidP="0075634F">
      <w:pPr>
        <w:tabs>
          <w:tab w:val="left" w:pos="3525"/>
        </w:tabs>
        <w:ind w:right="-1" w:firstLine="851"/>
        <w:jc w:val="center"/>
        <w:rPr>
          <w:b/>
          <w:bCs/>
          <w:i/>
          <w:sz w:val="16"/>
          <w:szCs w:val="16"/>
        </w:rPr>
      </w:pPr>
    </w:p>
    <w:tbl>
      <w:tblPr>
        <w:tblStyle w:val="af5"/>
        <w:tblW w:w="0" w:type="auto"/>
        <w:jc w:val="center"/>
        <w:tblLook w:val="04A0" w:firstRow="1" w:lastRow="0" w:firstColumn="1" w:lastColumn="0" w:noHBand="0" w:noVBand="1"/>
      </w:tblPr>
      <w:tblGrid>
        <w:gridCol w:w="1063"/>
        <w:gridCol w:w="1063"/>
        <w:gridCol w:w="1063"/>
        <w:gridCol w:w="1063"/>
        <w:gridCol w:w="1063"/>
        <w:gridCol w:w="1063"/>
        <w:gridCol w:w="1064"/>
        <w:gridCol w:w="1064"/>
        <w:gridCol w:w="1064"/>
      </w:tblGrid>
      <w:tr w:rsidR="00B243DD" w:rsidRPr="002E3B1C" w:rsidTr="004F010D">
        <w:trPr>
          <w:jc w:val="center"/>
        </w:trPr>
        <w:tc>
          <w:tcPr>
            <w:tcW w:w="1063" w:type="dxa"/>
            <w:vMerge w:val="restart"/>
          </w:tcPr>
          <w:p w:rsidR="00B243DD" w:rsidRDefault="00B243DD" w:rsidP="00384E4D">
            <w:pPr>
              <w:tabs>
                <w:tab w:val="left" w:pos="3525"/>
              </w:tabs>
              <w:ind w:right="-1"/>
              <w:jc w:val="center"/>
              <w:rPr>
                <w:bCs/>
                <w:i/>
                <w:sz w:val="28"/>
                <w:szCs w:val="28"/>
              </w:rPr>
            </w:pPr>
          </w:p>
        </w:tc>
        <w:tc>
          <w:tcPr>
            <w:tcW w:w="2126" w:type="dxa"/>
            <w:gridSpan w:val="2"/>
            <w:vAlign w:val="center"/>
          </w:tcPr>
          <w:p w:rsidR="00B243DD" w:rsidRPr="002E3B1C" w:rsidRDefault="00B243DD" w:rsidP="00384E4D">
            <w:pPr>
              <w:tabs>
                <w:tab w:val="left" w:pos="3525"/>
              </w:tabs>
              <w:ind w:right="-1"/>
              <w:jc w:val="center"/>
              <w:rPr>
                <w:bCs/>
                <w:sz w:val="20"/>
                <w:szCs w:val="20"/>
              </w:rPr>
            </w:pPr>
            <w:r w:rsidRPr="002E3B1C">
              <w:rPr>
                <w:bCs/>
                <w:sz w:val="20"/>
                <w:szCs w:val="20"/>
              </w:rPr>
              <w:t>«2»</w:t>
            </w:r>
          </w:p>
        </w:tc>
        <w:tc>
          <w:tcPr>
            <w:tcW w:w="2126" w:type="dxa"/>
            <w:gridSpan w:val="2"/>
            <w:vAlign w:val="center"/>
          </w:tcPr>
          <w:p w:rsidR="00B243DD" w:rsidRPr="002E3B1C" w:rsidRDefault="00B243DD" w:rsidP="00384E4D">
            <w:pPr>
              <w:tabs>
                <w:tab w:val="left" w:pos="3525"/>
              </w:tabs>
              <w:ind w:right="-1"/>
              <w:jc w:val="center"/>
              <w:rPr>
                <w:bCs/>
                <w:sz w:val="20"/>
                <w:szCs w:val="20"/>
              </w:rPr>
            </w:pPr>
            <w:r w:rsidRPr="002E3B1C">
              <w:rPr>
                <w:bCs/>
                <w:sz w:val="20"/>
                <w:szCs w:val="20"/>
              </w:rPr>
              <w:t>«</w:t>
            </w:r>
            <w:r>
              <w:rPr>
                <w:bCs/>
                <w:sz w:val="20"/>
                <w:szCs w:val="20"/>
              </w:rPr>
              <w:t>3</w:t>
            </w:r>
            <w:r w:rsidRPr="002E3B1C">
              <w:rPr>
                <w:bCs/>
                <w:sz w:val="20"/>
                <w:szCs w:val="20"/>
              </w:rPr>
              <w:t>»</w:t>
            </w:r>
          </w:p>
        </w:tc>
        <w:tc>
          <w:tcPr>
            <w:tcW w:w="2127" w:type="dxa"/>
            <w:gridSpan w:val="2"/>
            <w:vAlign w:val="center"/>
          </w:tcPr>
          <w:p w:rsidR="00B243DD" w:rsidRPr="002E3B1C" w:rsidRDefault="00B243DD" w:rsidP="00384E4D">
            <w:pPr>
              <w:tabs>
                <w:tab w:val="left" w:pos="3525"/>
              </w:tabs>
              <w:ind w:right="-1"/>
              <w:jc w:val="center"/>
              <w:rPr>
                <w:bCs/>
                <w:sz w:val="20"/>
                <w:szCs w:val="20"/>
              </w:rPr>
            </w:pPr>
            <w:r w:rsidRPr="002E3B1C">
              <w:rPr>
                <w:bCs/>
                <w:sz w:val="20"/>
                <w:szCs w:val="20"/>
              </w:rPr>
              <w:t>«</w:t>
            </w:r>
            <w:r>
              <w:rPr>
                <w:bCs/>
                <w:sz w:val="20"/>
                <w:szCs w:val="20"/>
              </w:rPr>
              <w:t>4</w:t>
            </w:r>
            <w:r w:rsidRPr="002E3B1C">
              <w:rPr>
                <w:bCs/>
                <w:sz w:val="20"/>
                <w:szCs w:val="20"/>
              </w:rPr>
              <w:t>»</w:t>
            </w:r>
          </w:p>
        </w:tc>
        <w:tc>
          <w:tcPr>
            <w:tcW w:w="2128" w:type="dxa"/>
            <w:gridSpan w:val="2"/>
            <w:vAlign w:val="center"/>
          </w:tcPr>
          <w:p w:rsidR="00B243DD" w:rsidRPr="002E3B1C" w:rsidRDefault="00B243DD" w:rsidP="00384E4D">
            <w:pPr>
              <w:tabs>
                <w:tab w:val="left" w:pos="3525"/>
              </w:tabs>
              <w:ind w:right="-1"/>
              <w:jc w:val="center"/>
              <w:rPr>
                <w:bCs/>
                <w:sz w:val="20"/>
                <w:szCs w:val="20"/>
              </w:rPr>
            </w:pPr>
            <w:r w:rsidRPr="002E3B1C">
              <w:rPr>
                <w:bCs/>
                <w:sz w:val="20"/>
                <w:szCs w:val="20"/>
              </w:rPr>
              <w:t>«</w:t>
            </w:r>
            <w:r>
              <w:rPr>
                <w:bCs/>
                <w:sz w:val="20"/>
                <w:szCs w:val="20"/>
              </w:rPr>
              <w:t>5</w:t>
            </w:r>
            <w:r w:rsidRPr="002E3B1C">
              <w:rPr>
                <w:bCs/>
                <w:sz w:val="20"/>
                <w:szCs w:val="20"/>
              </w:rPr>
              <w:t>»</w:t>
            </w:r>
          </w:p>
        </w:tc>
      </w:tr>
      <w:tr w:rsidR="00B243DD" w:rsidRPr="002E3B1C" w:rsidTr="004F010D">
        <w:trPr>
          <w:jc w:val="center"/>
        </w:trPr>
        <w:tc>
          <w:tcPr>
            <w:tcW w:w="1063" w:type="dxa"/>
            <w:vMerge/>
          </w:tcPr>
          <w:p w:rsidR="00B243DD" w:rsidRDefault="00B243DD" w:rsidP="00384E4D">
            <w:pPr>
              <w:tabs>
                <w:tab w:val="left" w:pos="3525"/>
              </w:tabs>
              <w:ind w:right="-1"/>
              <w:jc w:val="center"/>
              <w:rPr>
                <w:bCs/>
                <w:i/>
                <w:sz w:val="28"/>
                <w:szCs w:val="28"/>
              </w:rPr>
            </w:pPr>
          </w:p>
        </w:tc>
        <w:tc>
          <w:tcPr>
            <w:tcW w:w="1063" w:type="dxa"/>
            <w:vAlign w:val="center"/>
          </w:tcPr>
          <w:p w:rsidR="00B243DD" w:rsidRPr="002E3B1C" w:rsidRDefault="00B243DD" w:rsidP="00384E4D">
            <w:pPr>
              <w:tabs>
                <w:tab w:val="left" w:pos="3525"/>
              </w:tabs>
              <w:ind w:right="-1"/>
              <w:jc w:val="center"/>
              <w:rPr>
                <w:bCs/>
                <w:sz w:val="20"/>
                <w:szCs w:val="20"/>
              </w:rPr>
            </w:pPr>
            <w:r w:rsidRPr="002E3B1C">
              <w:rPr>
                <w:bCs/>
                <w:sz w:val="20"/>
                <w:szCs w:val="20"/>
              </w:rPr>
              <w:t>СО</w:t>
            </w:r>
          </w:p>
        </w:tc>
        <w:tc>
          <w:tcPr>
            <w:tcW w:w="1063" w:type="dxa"/>
            <w:vAlign w:val="center"/>
          </w:tcPr>
          <w:p w:rsidR="00B243DD" w:rsidRPr="002E3B1C" w:rsidRDefault="00B243DD" w:rsidP="00384E4D">
            <w:pPr>
              <w:tabs>
                <w:tab w:val="left" w:pos="3525"/>
              </w:tabs>
              <w:ind w:right="-1"/>
              <w:jc w:val="center"/>
              <w:rPr>
                <w:bCs/>
                <w:sz w:val="20"/>
                <w:szCs w:val="20"/>
              </w:rPr>
            </w:pPr>
            <w:r>
              <w:rPr>
                <w:bCs/>
                <w:sz w:val="20"/>
                <w:szCs w:val="20"/>
              </w:rPr>
              <w:t>ОО</w:t>
            </w:r>
          </w:p>
        </w:tc>
        <w:tc>
          <w:tcPr>
            <w:tcW w:w="1063" w:type="dxa"/>
            <w:vAlign w:val="center"/>
          </w:tcPr>
          <w:p w:rsidR="00B243DD" w:rsidRPr="002E3B1C" w:rsidRDefault="00B243DD" w:rsidP="00384E4D">
            <w:pPr>
              <w:tabs>
                <w:tab w:val="left" w:pos="3525"/>
              </w:tabs>
              <w:ind w:right="-1"/>
              <w:jc w:val="center"/>
              <w:rPr>
                <w:bCs/>
                <w:sz w:val="20"/>
                <w:szCs w:val="20"/>
              </w:rPr>
            </w:pPr>
            <w:r w:rsidRPr="002E3B1C">
              <w:rPr>
                <w:bCs/>
                <w:sz w:val="20"/>
                <w:szCs w:val="20"/>
              </w:rPr>
              <w:t>СО</w:t>
            </w:r>
          </w:p>
        </w:tc>
        <w:tc>
          <w:tcPr>
            <w:tcW w:w="1063" w:type="dxa"/>
            <w:vAlign w:val="center"/>
          </w:tcPr>
          <w:p w:rsidR="00B243DD" w:rsidRPr="002E3B1C" w:rsidRDefault="00B243DD" w:rsidP="00384E4D">
            <w:pPr>
              <w:tabs>
                <w:tab w:val="left" w:pos="3525"/>
              </w:tabs>
              <w:ind w:right="-1"/>
              <w:jc w:val="center"/>
              <w:rPr>
                <w:bCs/>
                <w:sz w:val="20"/>
                <w:szCs w:val="20"/>
              </w:rPr>
            </w:pPr>
            <w:r>
              <w:rPr>
                <w:bCs/>
                <w:sz w:val="20"/>
                <w:szCs w:val="20"/>
              </w:rPr>
              <w:t>ОО</w:t>
            </w:r>
          </w:p>
        </w:tc>
        <w:tc>
          <w:tcPr>
            <w:tcW w:w="1063" w:type="dxa"/>
            <w:vAlign w:val="center"/>
          </w:tcPr>
          <w:p w:rsidR="00B243DD" w:rsidRPr="002E3B1C" w:rsidRDefault="00B243DD" w:rsidP="00384E4D">
            <w:pPr>
              <w:tabs>
                <w:tab w:val="left" w:pos="3525"/>
              </w:tabs>
              <w:ind w:right="-1"/>
              <w:jc w:val="center"/>
              <w:rPr>
                <w:bCs/>
                <w:sz w:val="20"/>
                <w:szCs w:val="20"/>
              </w:rPr>
            </w:pPr>
            <w:r>
              <w:rPr>
                <w:bCs/>
                <w:sz w:val="20"/>
                <w:szCs w:val="20"/>
              </w:rPr>
              <w:t>СО</w:t>
            </w:r>
          </w:p>
        </w:tc>
        <w:tc>
          <w:tcPr>
            <w:tcW w:w="1064" w:type="dxa"/>
            <w:vAlign w:val="center"/>
          </w:tcPr>
          <w:p w:rsidR="00B243DD" w:rsidRPr="002E3B1C" w:rsidRDefault="00B243DD" w:rsidP="00384E4D">
            <w:pPr>
              <w:tabs>
                <w:tab w:val="left" w:pos="3525"/>
              </w:tabs>
              <w:ind w:right="-1"/>
              <w:jc w:val="center"/>
              <w:rPr>
                <w:bCs/>
                <w:sz w:val="20"/>
                <w:szCs w:val="20"/>
              </w:rPr>
            </w:pPr>
            <w:r>
              <w:rPr>
                <w:bCs/>
                <w:sz w:val="20"/>
                <w:szCs w:val="20"/>
              </w:rPr>
              <w:t>ОО</w:t>
            </w:r>
          </w:p>
        </w:tc>
        <w:tc>
          <w:tcPr>
            <w:tcW w:w="1064" w:type="dxa"/>
            <w:vAlign w:val="center"/>
          </w:tcPr>
          <w:p w:rsidR="00B243DD" w:rsidRPr="002E3B1C" w:rsidRDefault="00B243DD" w:rsidP="00384E4D">
            <w:pPr>
              <w:tabs>
                <w:tab w:val="left" w:pos="3525"/>
              </w:tabs>
              <w:ind w:right="-1"/>
              <w:jc w:val="center"/>
              <w:rPr>
                <w:bCs/>
                <w:sz w:val="20"/>
                <w:szCs w:val="20"/>
              </w:rPr>
            </w:pPr>
            <w:r>
              <w:rPr>
                <w:bCs/>
                <w:sz w:val="20"/>
                <w:szCs w:val="20"/>
              </w:rPr>
              <w:t>СО</w:t>
            </w:r>
          </w:p>
        </w:tc>
        <w:tc>
          <w:tcPr>
            <w:tcW w:w="1064" w:type="dxa"/>
            <w:vAlign w:val="center"/>
          </w:tcPr>
          <w:p w:rsidR="00B243DD" w:rsidRPr="002E3B1C" w:rsidRDefault="00B243DD" w:rsidP="00384E4D">
            <w:pPr>
              <w:tabs>
                <w:tab w:val="left" w:pos="3525"/>
              </w:tabs>
              <w:ind w:right="-1"/>
              <w:jc w:val="center"/>
              <w:rPr>
                <w:bCs/>
                <w:sz w:val="20"/>
                <w:szCs w:val="20"/>
              </w:rPr>
            </w:pPr>
            <w:r>
              <w:rPr>
                <w:bCs/>
                <w:sz w:val="20"/>
                <w:szCs w:val="20"/>
              </w:rPr>
              <w:t>ОО</w:t>
            </w:r>
          </w:p>
        </w:tc>
      </w:tr>
      <w:tr w:rsidR="00B243DD" w:rsidRPr="002E3B1C" w:rsidTr="00977152">
        <w:trPr>
          <w:jc w:val="center"/>
        </w:trPr>
        <w:tc>
          <w:tcPr>
            <w:tcW w:w="1063" w:type="dxa"/>
            <w:vAlign w:val="center"/>
          </w:tcPr>
          <w:p w:rsidR="00B243DD" w:rsidRPr="005C1FF9" w:rsidRDefault="006A2464" w:rsidP="00384E4D">
            <w:pPr>
              <w:widowControl w:val="0"/>
              <w:autoSpaceDE w:val="0"/>
              <w:autoSpaceDN w:val="0"/>
              <w:jc w:val="center"/>
              <w:rPr>
                <w:color w:val="000000"/>
                <w:sz w:val="24"/>
                <w:szCs w:val="24"/>
                <w:lang w:eastAsia="ru-RU"/>
              </w:rPr>
            </w:pPr>
            <w:r>
              <w:rPr>
                <w:color w:val="000000"/>
                <w:sz w:val="24"/>
                <w:szCs w:val="24"/>
                <w:lang w:eastAsia="ru-RU"/>
              </w:rPr>
              <w:t>1</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42,68</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30</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72,53</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72,22</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85,89</w:t>
            </w:r>
          </w:p>
        </w:tc>
        <w:tc>
          <w:tcPr>
            <w:tcW w:w="1064"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83,63</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92,17</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95,24</w:t>
            </w:r>
          </w:p>
        </w:tc>
      </w:tr>
      <w:tr w:rsidR="00B243DD" w:rsidTr="005F7286">
        <w:trPr>
          <w:jc w:val="center"/>
        </w:trPr>
        <w:tc>
          <w:tcPr>
            <w:tcW w:w="1063" w:type="dxa"/>
            <w:vAlign w:val="center"/>
          </w:tcPr>
          <w:p w:rsidR="00B243DD" w:rsidRPr="005C1FF9" w:rsidRDefault="006A2464" w:rsidP="00384E4D">
            <w:pPr>
              <w:widowControl w:val="0"/>
              <w:autoSpaceDE w:val="0"/>
              <w:autoSpaceDN w:val="0"/>
              <w:jc w:val="center"/>
              <w:rPr>
                <w:color w:val="000000"/>
                <w:sz w:val="24"/>
                <w:szCs w:val="24"/>
                <w:lang w:eastAsia="ru-RU"/>
              </w:rPr>
            </w:pPr>
            <w:r>
              <w:rPr>
                <w:color w:val="000000"/>
                <w:sz w:val="24"/>
                <w:szCs w:val="24"/>
                <w:lang w:eastAsia="ru-RU"/>
              </w:rPr>
              <w:t>2</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16,18</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25</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36,43</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44,44</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56,63</w:t>
            </w:r>
          </w:p>
        </w:tc>
        <w:tc>
          <w:tcPr>
            <w:tcW w:w="1064" w:type="dxa"/>
            <w:vAlign w:val="center"/>
          </w:tcPr>
          <w:p w:rsidR="00B243DD" w:rsidRPr="00DE5F2B" w:rsidRDefault="00DE5F2B" w:rsidP="00384E4D">
            <w:pPr>
              <w:tabs>
                <w:tab w:val="left" w:pos="3525"/>
              </w:tabs>
              <w:ind w:right="-1"/>
              <w:jc w:val="center"/>
              <w:rPr>
                <w:bCs/>
                <w:sz w:val="28"/>
                <w:szCs w:val="28"/>
              </w:rPr>
            </w:pPr>
            <w:r>
              <w:rPr>
                <w:bCs/>
                <w:sz w:val="28"/>
                <w:szCs w:val="28"/>
              </w:rPr>
              <w:t>69,09</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77,62</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85,71</w:t>
            </w:r>
          </w:p>
        </w:tc>
      </w:tr>
      <w:tr w:rsidR="00B243DD" w:rsidTr="00977152">
        <w:trPr>
          <w:jc w:val="center"/>
        </w:trPr>
        <w:tc>
          <w:tcPr>
            <w:tcW w:w="1063" w:type="dxa"/>
            <w:vAlign w:val="center"/>
          </w:tcPr>
          <w:p w:rsidR="00B243DD" w:rsidRPr="005C1FF9" w:rsidRDefault="006A2464" w:rsidP="00384E4D">
            <w:pPr>
              <w:widowControl w:val="0"/>
              <w:autoSpaceDE w:val="0"/>
              <w:autoSpaceDN w:val="0"/>
              <w:jc w:val="center"/>
              <w:rPr>
                <w:color w:val="000000"/>
                <w:sz w:val="24"/>
                <w:szCs w:val="24"/>
                <w:lang w:eastAsia="ru-RU"/>
              </w:rPr>
            </w:pPr>
            <w:r>
              <w:rPr>
                <w:color w:val="000000"/>
                <w:sz w:val="24"/>
                <w:szCs w:val="24"/>
                <w:lang w:eastAsia="ru-RU"/>
              </w:rPr>
              <w:t>3</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40,66</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50</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72,74</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72,22</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87,22</w:t>
            </w:r>
          </w:p>
        </w:tc>
        <w:tc>
          <w:tcPr>
            <w:tcW w:w="1064"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72,73</w:t>
            </w:r>
          </w:p>
        </w:tc>
        <w:tc>
          <w:tcPr>
            <w:tcW w:w="1064" w:type="dxa"/>
            <w:shd w:val="clear" w:color="auto" w:fill="FF6699"/>
            <w:vAlign w:val="center"/>
          </w:tcPr>
          <w:p w:rsidR="00B243DD" w:rsidRPr="00DE5F2B" w:rsidRDefault="008C11EA" w:rsidP="00384E4D">
            <w:pPr>
              <w:tabs>
                <w:tab w:val="left" w:pos="3525"/>
              </w:tabs>
              <w:ind w:right="-1"/>
              <w:jc w:val="center"/>
              <w:rPr>
                <w:bCs/>
                <w:sz w:val="28"/>
                <w:szCs w:val="28"/>
              </w:rPr>
            </w:pPr>
            <w:r>
              <w:rPr>
                <w:bCs/>
                <w:sz w:val="28"/>
                <w:szCs w:val="28"/>
              </w:rPr>
              <w:t>94,71</w:t>
            </w:r>
          </w:p>
        </w:tc>
        <w:tc>
          <w:tcPr>
            <w:tcW w:w="1064" w:type="dxa"/>
            <w:shd w:val="clear" w:color="auto" w:fill="FF6699"/>
            <w:vAlign w:val="center"/>
          </w:tcPr>
          <w:p w:rsidR="00B243DD" w:rsidRPr="00DE5F2B" w:rsidRDefault="008C11EA" w:rsidP="00384E4D">
            <w:pPr>
              <w:tabs>
                <w:tab w:val="left" w:pos="3525"/>
              </w:tabs>
              <w:ind w:right="-1"/>
              <w:jc w:val="center"/>
              <w:rPr>
                <w:bCs/>
                <w:sz w:val="28"/>
                <w:szCs w:val="28"/>
              </w:rPr>
            </w:pPr>
            <w:r>
              <w:rPr>
                <w:bCs/>
                <w:sz w:val="28"/>
                <w:szCs w:val="28"/>
              </w:rPr>
              <w:t>90,48</w:t>
            </w:r>
          </w:p>
        </w:tc>
      </w:tr>
      <w:tr w:rsidR="00B243DD" w:rsidTr="00977152">
        <w:trPr>
          <w:jc w:val="center"/>
        </w:trPr>
        <w:tc>
          <w:tcPr>
            <w:tcW w:w="1063" w:type="dxa"/>
            <w:vAlign w:val="center"/>
          </w:tcPr>
          <w:p w:rsidR="00B243DD" w:rsidRPr="005C1FF9" w:rsidRDefault="006A2464" w:rsidP="00384E4D">
            <w:pPr>
              <w:widowControl w:val="0"/>
              <w:autoSpaceDE w:val="0"/>
              <w:autoSpaceDN w:val="0"/>
              <w:jc w:val="center"/>
              <w:rPr>
                <w:color w:val="000000"/>
                <w:sz w:val="24"/>
                <w:szCs w:val="24"/>
                <w:lang w:eastAsia="ru-RU"/>
              </w:rPr>
            </w:pPr>
            <w:r>
              <w:rPr>
                <w:color w:val="000000"/>
                <w:sz w:val="24"/>
                <w:szCs w:val="24"/>
                <w:lang w:eastAsia="ru-RU"/>
              </w:rPr>
              <w:t>4</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48,28</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40</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80,5</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94,44</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91,04</w:t>
            </w:r>
          </w:p>
        </w:tc>
        <w:tc>
          <w:tcPr>
            <w:tcW w:w="1064" w:type="dxa"/>
            <w:vAlign w:val="center"/>
          </w:tcPr>
          <w:p w:rsidR="00B243DD" w:rsidRPr="00DE5F2B" w:rsidRDefault="00DE5F2B" w:rsidP="00384E4D">
            <w:pPr>
              <w:tabs>
                <w:tab w:val="left" w:pos="3525"/>
              </w:tabs>
              <w:ind w:right="-1"/>
              <w:jc w:val="center"/>
              <w:rPr>
                <w:bCs/>
                <w:sz w:val="28"/>
                <w:szCs w:val="28"/>
              </w:rPr>
            </w:pPr>
            <w:r>
              <w:rPr>
                <w:bCs/>
                <w:sz w:val="28"/>
                <w:szCs w:val="28"/>
              </w:rPr>
              <w:t>100</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95,86</w:t>
            </w:r>
          </w:p>
        </w:tc>
        <w:tc>
          <w:tcPr>
            <w:tcW w:w="1064" w:type="dxa"/>
            <w:vAlign w:val="center"/>
          </w:tcPr>
          <w:p w:rsidR="00B243DD" w:rsidRPr="00DE5F2B" w:rsidRDefault="00DE5F2B" w:rsidP="00384E4D">
            <w:pPr>
              <w:tabs>
                <w:tab w:val="left" w:pos="3525"/>
              </w:tabs>
              <w:ind w:right="-1"/>
              <w:jc w:val="center"/>
              <w:rPr>
                <w:bCs/>
                <w:sz w:val="28"/>
                <w:szCs w:val="28"/>
              </w:rPr>
            </w:pPr>
            <w:r>
              <w:rPr>
                <w:bCs/>
                <w:sz w:val="28"/>
                <w:szCs w:val="28"/>
              </w:rPr>
              <w:t>100</w:t>
            </w:r>
          </w:p>
        </w:tc>
      </w:tr>
      <w:tr w:rsidR="00B243DD" w:rsidTr="005F7286">
        <w:trPr>
          <w:jc w:val="center"/>
        </w:trPr>
        <w:tc>
          <w:tcPr>
            <w:tcW w:w="1063" w:type="dxa"/>
            <w:vAlign w:val="center"/>
          </w:tcPr>
          <w:p w:rsidR="00B243DD" w:rsidRPr="005C1FF9" w:rsidRDefault="006A2464" w:rsidP="00384E4D">
            <w:pPr>
              <w:widowControl w:val="0"/>
              <w:autoSpaceDE w:val="0"/>
              <w:autoSpaceDN w:val="0"/>
              <w:jc w:val="center"/>
              <w:rPr>
                <w:color w:val="000000"/>
                <w:sz w:val="24"/>
                <w:szCs w:val="24"/>
                <w:lang w:eastAsia="ru-RU"/>
              </w:rPr>
            </w:pPr>
            <w:r>
              <w:rPr>
                <w:color w:val="000000"/>
                <w:sz w:val="24"/>
                <w:szCs w:val="24"/>
                <w:lang w:eastAsia="ru-RU"/>
              </w:rPr>
              <w:t>5</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30,55</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40</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67,89</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83,33</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84,83</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96,36</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92,32</w:t>
            </w:r>
          </w:p>
        </w:tc>
        <w:tc>
          <w:tcPr>
            <w:tcW w:w="1064" w:type="dxa"/>
            <w:vAlign w:val="center"/>
          </w:tcPr>
          <w:p w:rsidR="00B243DD" w:rsidRPr="00DE5F2B" w:rsidRDefault="00DE5F2B" w:rsidP="00384E4D">
            <w:pPr>
              <w:tabs>
                <w:tab w:val="left" w:pos="3525"/>
              </w:tabs>
              <w:ind w:right="-1"/>
              <w:jc w:val="center"/>
              <w:rPr>
                <w:bCs/>
                <w:sz w:val="28"/>
                <w:szCs w:val="28"/>
              </w:rPr>
            </w:pPr>
            <w:r>
              <w:rPr>
                <w:bCs/>
                <w:sz w:val="28"/>
                <w:szCs w:val="28"/>
              </w:rPr>
              <w:t>100</w:t>
            </w:r>
          </w:p>
        </w:tc>
      </w:tr>
      <w:tr w:rsidR="00B243DD" w:rsidTr="00977152">
        <w:trPr>
          <w:jc w:val="center"/>
        </w:trPr>
        <w:tc>
          <w:tcPr>
            <w:tcW w:w="1063" w:type="dxa"/>
            <w:vAlign w:val="center"/>
          </w:tcPr>
          <w:p w:rsidR="00B243DD" w:rsidRPr="005C1FF9" w:rsidRDefault="006A2464" w:rsidP="00384E4D">
            <w:pPr>
              <w:widowControl w:val="0"/>
              <w:autoSpaceDE w:val="0"/>
              <w:autoSpaceDN w:val="0"/>
              <w:jc w:val="center"/>
              <w:rPr>
                <w:color w:val="000000"/>
                <w:sz w:val="24"/>
                <w:szCs w:val="24"/>
                <w:lang w:eastAsia="ru-RU"/>
              </w:rPr>
            </w:pPr>
            <w:r>
              <w:rPr>
                <w:color w:val="000000"/>
                <w:sz w:val="24"/>
                <w:szCs w:val="24"/>
                <w:lang w:eastAsia="ru-RU"/>
              </w:rPr>
              <w:t>6</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13,89</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0</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45,25</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38,89</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67,15</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67,27</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80,48</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90,48</w:t>
            </w:r>
          </w:p>
        </w:tc>
      </w:tr>
      <w:tr w:rsidR="00B243DD" w:rsidTr="00977152">
        <w:trPr>
          <w:jc w:val="center"/>
        </w:trPr>
        <w:tc>
          <w:tcPr>
            <w:tcW w:w="1063" w:type="dxa"/>
            <w:vAlign w:val="center"/>
          </w:tcPr>
          <w:p w:rsidR="00B243DD" w:rsidRPr="005C1FF9" w:rsidRDefault="006A2464" w:rsidP="00384E4D">
            <w:pPr>
              <w:widowControl w:val="0"/>
              <w:autoSpaceDE w:val="0"/>
              <w:autoSpaceDN w:val="0"/>
              <w:jc w:val="center"/>
              <w:rPr>
                <w:color w:val="000000"/>
                <w:sz w:val="24"/>
                <w:szCs w:val="24"/>
                <w:lang w:eastAsia="ru-RU"/>
              </w:rPr>
            </w:pPr>
            <w:r>
              <w:rPr>
                <w:color w:val="000000"/>
                <w:sz w:val="24"/>
                <w:szCs w:val="24"/>
                <w:lang w:eastAsia="ru-RU"/>
              </w:rPr>
              <w:t>7</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11,16</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10</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25,38</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13,89</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45,17</w:t>
            </w:r>
          </w:p>
        </w:tc>
        <w:tc>
          <w:tcPr>
            <w:tcW w:w="1064" w:type="dxa"/>
            <w:shd w:val="clear" w:color="auto" w:fill="FF6699"/>
            <w:vAlign w:val="center"/>
          </w:tcPr>
          <w:p w:rsidR="00B243DD" w:rsidRPr="00DE5F2B" w:rsidRDefault="008C11EA" w:rsidP="00384E4D">
            <w:pPr>
              <w:tabs>
                <w:tab w:val="left" w:pos="3525"/>
              </w:tabs>
              <w:ind w:right="-1"/>
              <w:jc w:val="center"/>
              <w:rPr>
                <w:bCs/>
                <w:sz w:val="28"/>
                <w:szCs w:val="28"/>
              </w:rPr>
            </w:pPr>
            <w:r>
              <w:rPr>
                <w:bCs/>
                <w:sz w:val="28"/>
                <w:szCs w:val="28"/>
              </w:rPr>
              <w:t>15,45</w:t>
            </w:r>
          </w:p>
        </w:tc>
        <w:tc>
          <w:tcPr>
            <w:tcW w:w="1064" w:type="dxa"/>
            <w:shd w:val="clear" w:color="auto" w:fill="FF6699"/>
            <w:vAlign w:val="center"/>
          </w:tcPr>
          <w:p w:rsidR="00B243DD" w:rsidRPr="00DE5F2B" w:rsidRDefault="008C11EA" w:rsidP="00384E4D">
            <w:pPr>
              <w:tabs>
                <w:tab w:val="left" w:pos="3525"/>
              </w:tabs>
              <w:ind w:right="-1"/>
              <w:jc w:val="center"/>
              <w:rPr>
                <w:bCs/>
                <w:sz w:val="28"/>
                <w:szCs w:val="28"/>
              </w:rPr>
            </w:pPr>
            <w:r>
              <w:rPr>
                <w:bCs/>
                <w:sz w:val="28"/>
                <w:szCs w:val="28"/>
              </w:rPr>
              <w:t>67,92</w:t>
            </w:r>
          </w:p>
        </w:tc>
        <w:tc>
          <w:tcPr>
            <w:tcW w:w="1064" w:type="dxa"/>
            <w:shd w:val="clear" w:color="auto" w:fill="FF6699"/>
            <w:vAlign w:val="center"/>
          </w:tcPr>
          <w:p w:rsidR="00B243DD" w:rsidRPr="00DE5F2B" w:rsidRDefault="008C11EA" w:rsidP="00384E4D">
            <w:pPr>
              <w:tabs>
                <w:tab w:val="left" w:pos="3525"/>
              </w:tabs>
              <w:ind w:right="-1"/>
              <w:jc w:val="center"/>
              <w:rPr>
                <w:bCs/>
                <w:sz w:val="28"/>
                <w:szCs w:val="28"/>
              </w:rPr>
            </w:pPr>
            <w:r>
              <w:rPr>
                <w:bCs/>
                <w:sz w:val="28"/>
                <w:szCs w:val="28"/>
              </w:rPr>
              <w:t>40,48</w:t>
            </w:r>
          </w:p>
        </w:tc>
      </w:tr>
      <w:tr w:rsidR="00B243DD" w:rsidTr="00977152">
        <w:trPr>
          <w:jc w:val="center"/>
        </w:trPr>
        <w:tc>
          <w:tcPr>
            <w:tcW w:w="1063" w:type="dxa"/>
            <w:vAlign w:val="center"/>
          </w:tcPr>
          <w:p w:rsidR="00B243DD" w:rsidRPr="005C1FF9" w:rsidRDefault="006A2464" w:rsidP="00384E4D">
            <w:pPr>
              <w:widowControl w:val="0"/>
              <w:autoSpaceDE w:val="0"/>
              <w:autoSpaceDN w:val="0"/>
              <w:jc w:val="center"/>
              <w:rPr>
                <w:color w:val="000000"/>
                <w:sz w:val="24"/>
                <w:szCs w:val="24"/>
                <w:lang w:eastAsia="ru-RU"/>
              </w:rPr>
            </w:pPr>
            <w:r>
              <w:rPr>
                <w:color w:val="000000"/>
                <w:sz w:val="24"/>
                <w:szCs w:val="24"/>
                <w:lang w:eastAsia="ru-RU"/>
              </w:rPr>
              <w:t>8</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10,32</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20</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39,42</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50</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62,62</w:t>
            </w:r>
          </w:p>
        </w:tc>
        <w:tc>
          <w:tcPr>
            <w:tcW w:w="1064" w:type="dxa"/>
            <w:shd w:val="clear" w:color="auto" w:fill="FF6699"/>
            <w:vAlign w:val="center"/>
          </w:tcPr>
          <w:p w:rsidR="00B243DD" w:rsidRPr="00DE5F2B" w:rsidRDefault="008C11EA" w:rsidP="00384E4D">
            <w:pPr>
              <w:tabs>
                <w:tab w:val="left" w:pos="3525"/>
              </w:tabs>
              <w:ind w:right="-1"/>
              <w:jc w:val="center"/>
              <w:rPr>
                <w:bCs/>
                <w:sz w:val="28"/>
                <w:szCs w:val="28"/>
              </w:rPr>
            </w:pPr>
            <w:r>
              <w:rPr>
                <w:bCs/>
                <w:sz w:val="28"/>
                <w:szCs w:val="28"/>
              </w:rPr>
              <w:t>50,91</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75,19</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76,19</w:t>
            </w:r>
          </w:p>
        </w:tc>
      </w:tr>
      <w:tr w:rsidR="00B243DD" w:rsidTr="00977152">
        <w:trPr>
          <w:jc w:val="center"/>
        </w:trPr>
        <w:tc>
          <w:tcPr>
            <w:tcW w:w="1063" w:type="dxa"/>
            <w:vAlign w:val="center"/>
          </w:tcPr>
          <w:p w:rsidR="00B243DD" w:rsidRPr="005C1FF9" w:rsidRDefault="006A2464" w:rsidP="00384E4D">
            <w:pPr>
              <w:widowControl w:val="0"/>
              <w:autoSpaceDE w:val="0"/>
              <w:autoSpaceDN w:val="0"/>
              <w:jc w:val="center"/>
              <w:rPr>
                <w:color w:val="000000"/>
                <w:sz w:val="24"/>
                <w:szCs w:val="24"/>
                <w:lang w:eastAsia="ru-RU"/>
              </w:rPr>
            </w:pPr>
            <w:r>
              <w:rPr>
                <w:color w:val="000000"/>
                <w:sz w:val="24"/>
                <w:szCs w:val="24"/>
                <w:lang w:eastAsia="ru-RU"/>
              </w:rPr>
              <w:t>9</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9,17</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10</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27,69</w:t>
            </w:r>
          </w:p>
        </w:tc>
        <w:tc>
          <w:tcPr>
            <w:tcW w:w="1063" w:type="dxa"/>
            <w:shd w:val="clear" w:color="auto" w:fill="FF6699"/>
            <w:vAlign w:val="center"/>
          </w:tcPr>
          <w:p w:rsidR="00B243DD" w:rsidRPr="00DE5F2B" w:rsidRDefault="00DE5F2B" w:rsidP="00DE5F2B">
            <w:pPr>
              <w:tabs>
                <w:tab w:val="left" w:pos="3525"/>
              </w:tabs>
              <w:ind w:right="-1"/>
              <w:jc w:val="center"/>
              <w:rPr>
                <w:bCs/>
                <w:sz w:val="28"/>
                <w:szCs w:val="28"/>
              </w:rPr>
            </w:pPr>
            <w:r>
              <w:rPr>
                <w:bCs/>
                <w:sz w:val="28"/>
                <w:szCs w:val="28"/>
              </w:rPr>
              <w:t>22,22</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53,19</w:t>
            </w:r>
          </w:p>
        </w:tc>
        <w:tc>
          <w:tcPr>
            <w:tcW w:w="1064" w:type="dxa"/>
            <w:shd w:val="clear" w:color="auto" w:fill="FF6699"/>
            <w:vAlign w:val="center"/>
          </w:tcPr>
          <w:p w:rsidR="00B243DD" w:rsidRPr="00DE5F2B" w:rsidRDefault="008C11EA" w:rsidP="00384E4D">
            <w:pPr>
              <w:tabs>
                <w:tab w:val="left" w:pos="3525"/>
              </w:tabs>
              <w:ind w:right="-1"/>
              <w:jc w:val="center"/>
              <w:rPr>
                <w:bCs/>
                <w:sz w:val="28"/>
                <w:szCs w:val="28"/>
              </w:rPr>
            </w:pPr>
            <w:r>
              <w:rPr>
                <w:bCs/>
                <w:sz w:val="28"/>
                <w:szCs w:val="28"/>
              </w:rPr>
              <w:t>48,18</w:t>
            </w:r>
          </w:p>
        </w:tc>
        <w:tc>
          <w:tcPr>
            <w:tcW w:w="1064" w:type="dxa"/>
            <w:shd w:val="clear" w:color="auto" w:fill="FF6699"/>
            <w:vAlign w:val="center"/>
          </w:tcPr>
          <w:p w:rsidR="00B243DD" w:rsidRPr="00DE5F2B" w:rsidRDefault="008C11EA" w:rsidP="00384E4D">
            <w:pPr>
              <w:tabs>
                <w:tab w:val="left" w:pos="3525"/>
              </w:tabs>
              <w:ind w:right="-1"/>
              <w:jc w:val="center"/>
              <w:rPr>
                <w:bCs/>
                <w:sz w:val="28"/>
                <w:szCs w:val="28"/>
              </w:rPr>
            </w:pPr>
            <w:r>
              <w:rPr>
                <w:bCs/>
                <w:sz w:val="28"/>
                <w:szCs w:val="28"/>
              </w:rPr>
              <w:t>73,77</w:t>
            </w:r>
          </w:p>
        </w:tc>
        <w:tc>
          <w:tcPr>
            <w:tcW w:w="1064" w:type="dxa"/>
            <w:shd w:val="clear" w:color="auto" w:fill="FF6699"/>
            <w:vAlign w:val="center"/>
          </w:tcPr>
          <w:p w:rsidR="00B243DD" w:rsidRPr="00DE5F2B" w:rsidRDefault="008C11EA" w:rsidP="00384E4D">
            <w:pPr>
              <w:tabs>
                <w:tab w:val="left" w:pos="3525"/>
              </w:tabs>
              <w:ind w:right="-1"/>
              <w:jc w:val="center"/>
              <w:rPr>
                <w:bCs/>
                <w:sz w:val="28"/>
                <w:szCs w:val="28"/>
              </w:rPr>
            </w:pPr>
            <w:r>
              <w:rPr>
                <w:bCs/>
                <w:sz w:val="28"/>
                <w:szCs w:val="28"/>
              </w:rPr>
              <w:t>35,71</w:t>
            </w:r>
          </w:p>
        </w:tc>
      </w:tr>
      <w:tr w:rsidR="00B243DD" w:rsidTr="00425B5A">
        <w:trPr>
          <w:jc w:val="center"/>
        </w:trPr>
        <w:tc>
          <w:tcPr>
            <w:tcW w:w="1063" w:type="dxa"/>
            <w:vAlign w:val="center"/>
          </w:tcPr>
          <w:p w:rsidR="00B243DD" w:rsidRPr="005C1FF9" w:rsidRDefault="006A2464" w:rsidP="00384E4D">
            <w:pPr>
              <w:widowControl w:val="0"/>
              <w:autoSpaceDE w:val="0"/>
              <w:autoSpaceDN w:val="0"/>
              <w:jc w:val="center"/>
              <w:rPr>
                <w:color w:val="000000"/>
                <w:sz w:val="24"/>
                <w:szCs w:val="24"/>
                <w:lang w:eastAsia="ru-RU"/>
              </w:rPr>
            </w:pPr>
            <w:r>
              <w:rPr>
                <w:color w:val="000000"/>
                <w:sz w:val="24"/>
                <w:szCs w:val="24"/>
                <w:lang w:eastAsia="ru-RU"/>
              </w:rPr>
              <w:t>10</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2,52</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0</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6,91</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7,41</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20,65</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32,73</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52,02</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57,14</w:t>
            </w:r>
          </w:p>
        </w:tc>
      </w:tr>
      <w:tr w:rsidR="00B243DD" w:rsidTr="00425B5A">
        <w:trPr>
          <w:jc w:val="center"/>
        </w:trPr>
        <w:tc>
          <w:tcPr>
            <w:tcW w:w="1063" w:type="dxa"/>
            <w:vAlign w:val="center"/>
          </w:tcPr>
          <w:p w:rsidR="00B243DD" w:rsidRPr="005C1FF9" w:rsidRDefault="006A2464" w:rsidP="00384E4D">
            <w:pPr>
              <w:widowControl w:val="0"/>
              <w:autoSpaceDE w:val="0"/>
              <w:autoSpaceDN w:val="0"/>
              <w:jc w:val="center"/>
              <w:rPr>
                <w:color w:val="000000"/>
                <w:sz w:val="24"/>
                <w:szCs w:val="24"/>
                <w:lang w:eastAsia="ru-RU"/>
              </w:rPr>
            </w:pPr>
            <w:r>
              <w:rPr>
                <w:color w:val="000000"/>
                <w:sz w:val="24"/>
                <w:szCs w:val="24"/>
                <w:lang w:eastAsia="ru-RU"/>
              </w:rPr>
              <w:t>11</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0,72</w:t>
            </w:r>
          </w:p>
        </w:tc>
        <w:tc>
          <w:tcPr>
            <w:tcW w:w="1063" w:type="dxa"/>
            <w:shd w:val="clear" w:color="auto" w:fill="FF6699"/>
            <w:vAlign w:val="center"/>
          </w:tcPr>
          <w:p w:rsidR="00B243DD" w:rsidRPr="00DE5F2B" w:rsidRDefault="00DE5F2B" w:rsidP="00384E4D">
            <w:pPr>
              <w:tabs>
                <w:tab w:val="left" w:pos="3525"/>
              </w:tabs>
              <w:ind w:right="-1"/>
              <w:jc w:val="center"/>
              <w:rPr>
                <w:bCs/>
                <w:sz w:val="28"/>
                <w:szCs w:val="28"/>
              </w:rPr>
            </w:pPr>
            <w:r>
              <w:rPr>
                <w:bCs/>
                <w:sz w:val="28"/>
                <w:szCs w:val="28"/>
              </w:rPr>
              <w:t>0</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2,43</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3,7</w:t>
            </w:r>
          </w:p>
        </w:tc>
        <w:tc>
          <w:tcPr>
            <w:tcW w:w="1063" w:type="dxa"/>
            <w:vAlign w:val="center"/>
          </w:tcPr>
          <w:p w:rsidR="00B243DD" w:rsidRPr="00DE5F2B" w:rsidRDefault="00DE5F2B" w:rsidP="00384E4D">
            <w:pPr>
              <w:tabs>
                <w:tab w:val="left" w:pos="3525"/>
              </w:tabs>
              <w:ind w:right="-1"/>
              <w:jc w:val="center"/>
              <w:rPr>
                <w:bCs/>
                <w:sz w:val="28"/>
                <w:szCs w:val="28"/>
              </w:rPr>
            </w:pPr>
            <w:r>
              <w:rPr>
                <w:bCs/>
                <w:sz w:val="28"/>
                <w:szCs w:val="28"/>
              </w:rPr>
              <w:t>8,16</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9,7</w:t>
            </w:r>
          </w:p>
        </w:tc>
        <w:tc>
          <w:tcPr>
            <w:tcW w:w="1064" w:type="dxa"/>
            <w:vAlign w:val="center"/>
          </w:tcPr>
          <w:p w:rsidR="00B243DD" w:rsidRPr="00DE5F2B" w:rsidRDefault="008C11EA" w:rsidP="00384E4D">
            <w:pPr>
              <w:tabs>
                <w:tab w:val="left" w:pos="3525"/>
              </w:tabs>
              <w:ind w:right="-1"/>
              <w:jc w:val="center"/>
              <w:rPr>
                <w:bCs/>
                <w:sz w:val="28"/>
                <w:szCs w:val="28"/>
              </w:rPr>
            </w:pPr>
            <w:r>
              <w:rPr>
                <w:bCs/>
                <w:sz w:val="28"/>
                <w:szCs w:val="28"/>
              </w:rPr>
              <w:t>29,83</w:t>
            </w:r>
          </w:p>
        </w:tc>
        <w:tc>
          <w:tcPr>
            <w:tcW w:w="1064" w:type="dxa"/>
            <w:vAlign w:val="center"/>
          </w:tcPr>
          <w:p w:rsidR="00B243DD" w:rsidRPr="00DE5F2B" w:rsidRDefault="00911FD9" w:rsidP="00384E4D">
            <w:pPr>
              <w:tabs>
                <w:tab w:val="left" w:pos="3525"/>
              </w:tabs>
              <w:ind w:right="-1"/>
              <w:jc w:val="center"/>
              <w:rPr>
                <w:bCs/>
                <w:sz w:val="28"/>
                <w:szCs w:val="28"/>
              </w:rPr>
            </w:pPr>
            <w:r>
              <w:rPr>
                <w:bCs/>
                <w:sz w:val="28"/>
                <w:szCs w:val="28"/>
              </w:rPr>
              <w:t>55,56</w:t>
            </w:r>
          </w:p>
        </w:tc>
      </w:tr>
    </w:tbl>
    <w:p w:rsidR="00B243DD" w:rsidRPr="00565B16" w:rsidRDefault="00B243DD" w:rsidP="004F010D">
      <w:pPr>
        <w:tabs>
          <w:tab w:val="left" w:pos="3525"/>
        </w:tabs>
        <w:ind w:right="-1" w:firstLine="851"/>
        <w:jc w:val="center"/>
        <w:rPr>
          <w:b/>
          <w:bCs/>
          <w:i/>
          <w:color w:val="C00000"/>
          <w:sz w:val="28"/>
          <w:szCs w:val="28"/>
        </w:rPr>
      </w:pPr>
    </w:p>
    <w:p w:rsidR="00BE2E36" w:rsidRDefault="00BE2E36" w:rsidP="00445970">
      <w:pPr>
        <w:tabs>
          <w:tab w:val="left" w:pos="3525"/>
        </w:tabs>
        <w:spacing w:line="360" w:lineRule="auto"/>
        <w:ind w:firstLine="709"/>
        <w:jc w:val="both"/>
        <w:rPr>
          <w:b/>
          <w:i/>
          <w:color w:val="C00000"/>
          <w:sz w:val="28"/>
          <w:szCs w:val="28"/>
        </w:rPr>
      </w:pPr>
    </w:p>
    <w:p w:rsidR="00977152" w:rsidRDefault="00977152" w:rsidP="00977152">
      <w:pPr>
        <w:tabs>
          <w:tab w:val="left" w:pos="3525"/>
        </w:tabs>
        <w:spacing w:before="240" w:line="360" w:lineRule="auto"/>
        <w:ind w:firstLine="709"/>
        <w:jc w:val="both"/>
        <w:rPr>
          <w:i/>
          <w:sz w:val="28"/>
          <w:szCs w:val="28"/>
        </w:rPr>
      </w:pPr>
      <w:r w:rsidRPr="003D176A">
        <w:rPr>
          <w:i/>
          <w:sz w:val="28"/>
          <w:szCs w:val="28"/>
        </w:rPr>
        <w:t>Соотношение показателей выполнения отдельных заданий сохраняется в различных группах,</w:t>
      </w:r>
      <w:r>
        <w:rPr>
          <w:i/>
          <w:sz w:val="28"/>
          <w:szCs w:val="28"/>
        </w:rPr>
        <w:t xml:space="preserve"> обучающихся (диаграмма 2.3</w:t>
      </w:r>
      <w:r w:rsidRPr="003D176A">
        <w:rPr>
          <w:i/>
          <w:sz w:val="28"/>
          <w:szCs w:val="28"/>
        </w:rPr>
        <w:t xml:space="preserve">.4). Это говорит о том, что трудности, возникшие при выполнении отдельных заданий, характерны для всех обучающихся, в той или иной степени. </w:t>
      </w:r>
      <w:r>
        <w:rPr>
          <w:i/>
          <w:sz w:val="28"/>
          <w:szCs w:val="28"/>
        </w:rPr>
        <w:t>Однако</w:t>
      </w:r>
      <w:proofErr w:type="gramStart"/>
      <w:r>
        <w:rPr>
          <w:i/>
          <w:sz w:val="28"/>
          <w:szCs w:val="28"/>
        </w:rPr>
        <w:t>,</w:t>
      </w:r>
      <w:proofErr w:type="gramEnd"/>
      <w:r>
        <w:rPr>
          <w:i/>
          <w:sz w:val="28"/>
          <w:szCs w:val="28"/>
        </w:rPr>
        <w:t xml:space="preserve"> наблюдается общая тенденция расхождения в процентном выполнении некоторых заданий, которая позволяет сделать следующие выводы:</w:t>
      </w:r>
    </w:p>
    <w:p w:rsidR="00977152" w:rsidRPr="00EF7494" w:rsidRDefault="00977152" w:rsidP="00977152">
      <w:pPr>
        <w:tabs>
          <w:tab w:val="left" w:pos="3525"/>
        </w:tabs>
        <w:spacing w:before="240" w:line="360" w:lineRule="auto"/>
        <w:ind w:firstLine="709"/>
        <w:jc w:val="both"/>
        <w:rPr>
          <w:sz w:val="28"/>
          <w:szCs w:val="28"/>
        </w:rPr>
      </w:pPr>
      <w:r w:rsidRPr="00EF7494">
        <w:rPr>
          <w:sz w:val="28"/>
          <w:szCs w:val="28"/>
        </w:rPr>
        <w:t xml:space="preserve">- участники ВПР всех групп показали процент выполнения некоторых заданий </w:t>
      </w:r>
      <w:r w:rsidRPr="00EF7494">
        <w:rPr>
          <w:b/>
          <w:sz w:val="28"/>
          <w:szCs w:val="28"/>
        </w:rPr>
        <w:t>ниже</w:t>
      </w:r>
      <w:r w:rsidRPr="00EF7494">
        <w:rPr>
          <w:sz w:val="28"/>
          <w:szCs w:val="28"/>
        </w:rPr>
        <w:t>, чем в Самарской области:</w:t>
      </w:r>
    </w:p>
    <w:p w:rsidR="00977152" w:rsidRDefault="00977152" w:rsidP="00977152">
      <w:pPr>
        <w:tabs>
          <w:tab w:val="left" w:pos="3525"/>
        </w:tabs>
        <w:spacing w:before="240" w:line="360" w:lineRule="auto"/>
        <w:ind w:firstLine="709"/>
        <w:jc w:val="both"/>
        <w:rPr>
          <w:i/>
          <w:sz w:val="28"/>
          <w:szCs w:val="28"/>
        </w:rPr>
      </w:pPr>
      <w:r>
        <w:rPr>
          <w:i/>
          <w:sz w:val="28"/>
          <w:szCs w:val="28"/>
        </w:rPr>
        <w:t xml:space="preserve">Задание 1- </w:t>
      </w:r>
      <w:r w:rsidRPr="00977152">
        <w:rPr>
          <w:i/>
          <w:color w:val="000000"/>
          <w:sz w:val="28"/>
          <w:szCs w:val="28"/>
        </w:rPr>
        <w:t>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r w:rsidRPr="00471E38">
        <w:rPr>
          <w:i/>
          <w:sz w:val="28"/>
          <w:szCs w:val="28"/>
        </w:rPr>
        <w:t xml:space="preserve"> </w:t>
      </w:r>
      <w:r w:rsidRPr="003C2A25">
        <w:rPr>
          <w:b/>
          <w:i/>
          <w:sz w:val="28"/>
          <w:szCs w:val="28"/>
        </w:rPr>
        <w:t xml:space="preserve">(участники группы «2» - на </w:t>
      </w:r>
      <w:r>
        <w:rPr>
          <w:b/>
          <w:i/>
          <w:sz w:val="28"/>
          <w:szCs w:val="28"/>
        </w:rPr>
        <w:t>12,68</w:t>
      </w:r>
      <w:r w:rsidRPr="003C2A25">
        <w:rPr>
          <w:b/>
          <w:i/>
          <w:sz w:val="28"/>
          <w:szCs w:val="28"/>
        </w:rPr>
        <w:t>%</w:t>
      </w:r>
      <w:r>
        <w:rPr>
          <w:b/>
          <w:i/>
          <w:sz w:val="28"/>
          <w:szCs w:val="28"/>
        </w:rPr>
        <w:t xml:space="preserve">, </w:t>
      </w:r>
      <w:r w:rsidRPr="003C2A25">
        <w:rPr>
          <w:b/>
          <w:i/>
          <w:sz w:val="28"/>
          <w:szCs w:val="28"/>
        </w:rPr>
        <w:t>участники группы «</w:t>
      </w:r>
      <w:r>
        <w:rPr>
          <w:b/>
          <w:i/>
          <w:sz w:val="28"/>
          <w:szCs w:val="28"/>
        </w:rPr>
        <w:t>3</w:t>
      </w:r>
      <w:r w:rsidRPr="003C2A25">
        <w:rPr>
          <w:b/>
          <w:i/>
          <w:sz w:val="28"/>
          <w:szCs w:val="28"/>
        </w:rPr>
        <w:t xml:space="preserve">» - на </w:t>
      </w:r>
      <w:r>
        <w:rPr>
          <w:b/>
          <w:i/>
          <w:sz w:val="28"/>
          <w:szCs w:val="28"/>
        </w:rPr>
        <w:t>0,31</w:t>
      </w:r>
      <w:r w:rsidRPr="003C2A25">
        <w:rPr>
          <w:b/>
          <w:i/>
          <w:sz w:val="28"/>
          <w:szCs w:val="28"/>
        </w:rPr>
        <w:t>%</w:t>
      </w:r>
      <w:r>
        <w:rPr>
          <w:b/>
          <w:i/>
          <w:sz w:val="28"/>
          <w:szCs w:val="28"/>
        </w:rPr>
        <w:t xml:space="preserve">; </w:t>
      </w:r>
      <w:r w:rsidRPr="003C2A25">
        <w:rPr>
          <w:b/>
          <w:i/>
          <w:sz w:val="28"/>
          <w:szCs w:val="28"/>
        </w:rPr>
        <w:t>участники группы «</w:t>
      </w:r>
      <w:r>
        <w:rPr>
          <w:b/>
          <w:i/>
          <w:sz w:val="28"/>
          <w:szCs w:val="28"/>
        </w:rPr>
        <w:t>4</w:t>
      </w:r>
      <w:r w:rsidRPr="003C2A25">
        <w:rPr>
          <w:b/>
          <w:i/>
          <w:sz w:val="28"/>
          <w:szCs w:val="28"/>
        </w:rPr>
        <w:t xml:space="preserve">» - на </w:t>
      </w:r>
      <w:r>
        <w:rPr>
          <w:b/>
          <w:i/>
          <w:sz w:val="28"/>
          <w:szCs w:val="28"/>
        </w:rPr>
        <w:t>2,26</w:t>
      </w:r>
      <w:r w:rsidRPr="003C2A25">
        <w:rPr>
          <w:b/>
          <w:i/>
          <w:sz w:val="28"/>
          <w:szCs w:val="28"/>
        </w:rPr>
        <w:t>%</w:t>
      </w:r>
      <w:r w:rsidRPr="00471E38">
        <w:rPr>
          <w:i/>
          <w:sz w:val="28"/>
          <w:szCs w:val="28"/>
        </w:rPr>
        <w:t>);</w:t>
      </w:r>
    </w:p>
    <w:p w:rsidR="00EA31B0" w:rsidRDefault="00EA31B0" w:rsidP="00EA31B0">
      <w:pPr>
        <w:tabs>
          <w:tab w:val="left" w:pos="3525"/>
        </w:tabs>
        <w:spacing w:line="360" w:lineRule="auto"/>
        <w:ind w:firstLine="709"/>
        <w:jc w:val="both"/>
        <w:rPr>
          <w:i/>
          <w:sz w:val="28"/>
          <w:szCs w:val="28"/>
        </w:rPr>
      </w:pPr>
      <w:proofErr w:type="gramStart"/>
      <w:r>
        <w:rPr>
          <w:i/>
          <w:sz w:val="28"/>
          <w:szCs w:val="28"/>
        </w:rPr>
        <w:t>Задание 3 - р</w:t>
      </w:r>
      <w:r w:rsidRPr="00EA31B0">
        <w:rPr>
          <w:i/>
          <w:color w:val="000000"/>
          <w:sz w:val="28"/>
          <w:szCs w:val="28"/>
        </w:rPr>
        <w:t>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r w:rsidRPr="003C2A25">
        <w:rPr>
          <w:b/>
          <w:i/>
          <w:sz w:val="28"/>
          <w:szCs w:val="28"/>
        </w:rPr>
        <w:t xml:space="preserve"> (участники группы «3» - на </w:t>
      </w:r>
      <w:r>
        <w:rPr>
          <w:b/>
          <w:i/>
          <w:sz w:val="28"/>
          <w:szCs w:val="28"/>
        </w:rPr>
        <w:t>0,52</w:t>
      </w:r>
      <w:r w:rsidRPr="003C2A25">
        <w:rPr>
          <w:b/>
          <w:i/>
          <w:sz w:val="28"/>
          <w:szCs w:val="28"/>
        </w:rPr>
        <w:t>%;</w:t>
      </w:r>
      <w:proofErr w:type="gramEnd"/>
      <w:r w:rsidRPr="003C2A25">
        <w:rPr>
          <w:b/>
          <w:i/>
          <w:sz w:val="28"/>
          <w:szCs w:val="28"/>
        </w:rPr>
        <w:t xml:space="preserve"> участники группы «4» - на </w:t>
      </w:r>
      <w:r>
        <w:rPr>
          <w:b/>
          <w:i/>
          <w:sz w:val="28"/>
          <w:szCs w:val="28"/>
        </w:rPr>
        <w:t xml:space="preserve">14,49 </w:t>
      </w:r>
      <w:r w:rsidRPr="003C2A25">
        <w:rPr>
          <w:b/>
          <w:i/>
          <w:sz w:val="28"/>
          <w:szCs w:val="28"/>
        </w:rPr>
        <w:t>%</w:t>
      </w:r>
      <w:r>
        <w:rPr>
          <w:b/>
          <w:i/>
          <w:sz w:val="28"/>
          <w:szCs w:val="28"/>
        </w:rPr>
        <w:t xml:space="preserve">; </w:t>
      </w:r>
      <w:r w:rsidRPr="003C2A25">
        <w:rPr>
          <w:b/>
          <w:i/>
          <w:sz w:val="28"/>
          <w:szCs w:val="28"/>
        </w:rPr>
        <w:t>участники группы «5» - н</w:t>
      </w:r>
      <w:r>
        <w:rPr>
          <w:b/>
          <w:i/>
          <w:sz w:val="28"/>
          <w:szCs w:val="28"/>
        </w:rPr>
        <w:t>а 4,23</w:t>
      </w:r>
      <w:r w:rsidRPr="003C2A25">
        <w:rPr>
          <w:b/>
          <w:i/>
          <w:sz w:val="28"/>
          <w:szCs w:val="28"/>
        </w:rPr>
        <w:t>%);</w:t>
      </w:r>
    </w:p>
    <w:p w:rsidR="00977152" w:rsidRPr="003C2A25" w:rsidRDefault="00977152" w:rsidP="00977152">
      <w:pPr>
        <w:tabs>
          <w:tab w:val="left" w:pos="3525"/>
        </w:tabs>
        <w:spacing w:line="360" w:lineRule="auto"/>
        <w:ind w:firstLine="709"/>
        <w:jc w:val="both"/>
        <w:rPr>
          <w:b/>
          <w:i/>
          <w:sz w:val="28"/>
          <w:szCs w:val="28"/>
        </w:rPr>
      </w:pPr>
      <w:r>
        <w:rPr>
          <w:i/>
          <w:sz w:val="28"/>
          <w:szCs w:val="28"/>
        </w:rPr>
        <w:t xml:space="preserve">Задание 4 - </w:t>
      </w:r>
      <w:r w:rsidR="00F010C9">
        <w:rPr>
          <w:i/>
          <w:color w:val="000000"/>
          <w:sz w:val="28"/>
          <w:szCs w:val="28"/>
        </w:rPr>
        <w:t>р</w:t>
      </w:r>
      <w:r w:rsidR="00EA31B0" w:rsidRPr="00EA31B0">
        <w:rPr>
          <w:i/>
          <w:color w:val="000000"/>
          <w:sz w:val="28"/>
          <w:szCs w:val="28"/>
        </w:rPr>
        <w:t>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r w:rsidRPr="003C2A25">
        <w:rPr>
          <w:b/>
          <w:i/>
          <w:sz w:val="28"/>
          <w:szCs w:val="28"/>
        </w:rPr>
        <w:t xml:space="preserve"> (участники группы «</w:t>
      </w:r>
      <w:r w:rsidR="00EA31B0">
        <w:rPr>
          <w:b/>
          <w:i/>
          <w:sz w:val="28"/>
          <w:szCs w:val="28"/>
        </w:rPr>
        <w:t>2</w:t>
      </w:r>
      <w:r w:rsidRPr="003C2A25">
        <w:rPr>
          <w:b/>
          <w:i/>
          <w:sz w:val="28"/>
          <w:szCs w:val="28"/>
        </w:rPr>
        <w:t xml:space="preserve">» - на </w:t>
      </w:r>
      <w:r w:rsidR="00EA31B0">
        <w:rPr>
          <w:b/>
          <w:i/>
          <w:sz w:val="28"/>
          <w:szCs w:val="28"/>
        </w:rPr>
        <w:t>8,28</w:t>
      </w:r>
      <w:r w:rsidRPr="003C2A25">
        <w:rPr>
          <w:b/>
          <w:i/>
          <w:sz w:val="28"/>
          <w:szCs w:val="28"/>
        </w:rPr>
        <w:t>%</w:t>
      </w:r>
      <w:r w:rsidR="00EA31B0">
        <w:rPr>
          <w:b/>
          <w:i/>
          <w:sz w:val="28"/>
          <w:szCs w:val="28"/>
        </w:rPr>
        <w:t>);</w:t>
      </w:r>
      <w:r w:rsidRPr="003C2A25">
        <w:rPr>
          <w:b/>
          <w:i/>
          <w:sz w:val="28"/>
          <w:szCs w:val="28"/>
        </w:rPr>
        <w:t xml:space="preserve"> </w:t>
      </w:r>
    </w:p>
    <w:p w:rsidR="00977152" w:rsidRDefault="00977152" w:rsidP="00977152">
      <w:pPr>
        <w:tabs>
          <w:tab w:val="left" w:pos="3525"/>
        </w:tabs>
        <w:spacing w:line="360" w:lineRule="auto"/>
        <w:ind w:firstLine="709"/>
        <w:jc w:val="both"/>
        <w:rPr>
          <w:i/>
          <w:sz w:val="28"/>
          <w:szCs w:val="28"/>
        </w:rPr>
      </w:pPr>
      <w:r>
        <w:rPr>
          <w:i/>
          <w:sz w:val="28"/>
          <w:szCs w:val="28"/>
        </w:rPr>
        <w:t xml:space="preserve">Задание 6 – </w:t>
      </w:r>
      <w:r w:rsidR="00F010C9">
        <w:rPr>
          <w:i/>
          <w:color w:val="000000"/>
          <w:sz w:val="28"/>
          <w:szCs w:val="28"/>
          <w:lang w:eastAsia="ru-RU"/>
        </w:rPr>
        <w:t>а</w:t>
      </w:r>
      <w:r w:rsidRPr="00EF7494">
        <w:rPr>
          <w:i/>
          <w:color w:val="000000"/>
          <w:sz w:val="28"/>
          <w:szCs w:val="28"/>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Pr="003C2A25">
        <w:rPr>
          <w:b/>
          <w:i/>
          <w:sz w:val="28"/>
          <w:szCs w:val="28"/>
        </w:rPr>
        <w:t xml:space="preserve"> (участники </w:t>
      </w:r>
      <w:r w:rsidRPr="003C2A25">
        <w:rPr>
          <w:b/>
          <w:i/>
          <w:sz w:val="28"/>
          <w:szCs w:val="28"/>
        </w:rPr>
        <w:lastRenderedPageBreak/>
        <w:t>группы «2» - на</w:t>
      </w:r>
      <w:r w:rsidR="00C34C1A">
        <w:rPr>
          <w:b/>
          <w:i/>
          <w:sz w:val="28"/>
          <w:szCs w:val="28"/>
        </w:rPr>
        <w:t>13,89</w:t>
      </w:r>
      <w:r w:rsidRPr="003C2A25">
        <w:rPr>
          <w:b/>
          <w:i/>
          <w:sz w:val="28"/>
          <w:szCs w:val="28"/>
        </w:rPr>
        <w:t xml:space="preserve"> %</w:t>
      </w:r>
      <w:r w:rsidR="00ED06B6">
        <w:rPr>
          <w:b/>
          <w:i/>
          <w:sz w:val="28"/>
          <w:szCs w:val="28"/>
        </w:rPr>
        <w:t xml:space="preserve">; </w:t>
      </w:r>
      <w:r w:rsidR="00ED06B6" w:rsidRPr="003C2A25">
        <w:rPr>
          <w:b/>
          <w:i/>
          <w:sz w:val="28"/>
          <w:szCs w:val="28"/>
        </w:rPr>
        <w:t xml:space="preserve">участники группы «3» - на </w:t>
      </w:r>
      <w:r w:rsidR="00C34C1A">
        <w:rPr>
          <w:b/>
          <w:i/>
          <w:sz w:val="28"/>
          <w:szCs w:val="28"/>
        </w:rPr>
        <w:t>6,36</w:t>
      </w:r>
      <w:r w:rsidR="00ED06B6" w:rsidRPr="003C2A25">
        <w:rPr>
          <w:b/>
          <w:i/>
          <w:sz w:val="28"/>
          <w:szCs w:val="28"/>
        </w:rPr>
        <w:t>%</w:t>
      </w:r>
      <w:r w:rsidRPr="003C2A25">
        <w:rPr>
          <w:b/>
          <w:i/>
          <w:sz w:val="28"/>
          <w:szCs w:val="28"/>
        </w:rPr>
        <w:t>)</w:t>
      </w:r>
      <w:r w:rsidRPr="00471E38">
        <w:rPr>
          <w:i/>
          <w:sz w:val="28"/>
          <w:szCs w:val="28"/>
        </w:rPr>
        <w:t>;</w:t>
      </w:r>
    </w:p>
    <w:p w:rsidR="00977152" w:rsidRDefault="00977152" w:rsidP="00977152">
      <w:pPr>
        <w:tabs>
          <w:tab w:val="left" w:pos="3525"/>
        </w:tabs>
        <w:spacing w:line="360" w:lineRule="auto"/>
        <w:ind w:firstLine="709"/>
        <w:jc w:val="both"/>
        <w:rPr>
          <w:i/>
          <w:sz w:val="28"/>
          <w:szCs w:val="28"/>
        </w:rPr>
      </w:pPr>
      <w:r>
        <w:rPr>
          <w:i/>
          <w:sz w:val="28"/>
          <w:szCs w:val="28"/>
        </w:rPr>
        <w:t xml:space="preserve">Задание 7 – </w:t>
      </w:r>
      <w:r w:rsidR="00F010C9">
        <w:rPr>
          <w:i/>
          <w:color w:val="000000"/>
          <w:sz w:val="28"/>
          <w:szCs w:val="28"/>
        </w:rPr>
        <w:t>и</w:t>
      </w:r>
      <w:r w:rsidR="00ED06B6" w:rsidRPr="00ED06B6">
        <w:rPr>
          <w:i/>
          <w:color w:val="000000"/>
          <w:sz w:val="28"/>
          <w:szCs w:val="28"/>
        </w:rPr>
        <w:t>спользовать при выполнении учебных задач справочные материалы; делать выводы по результатам исследования</w:t>
      </w:r>
      <w:r w:rsidRPr="003C2A25">
        <w:rPr>
          <w:b/>
          <w:i/>
          <w:sz w:val="28"/>
          <w:szCs w:val="28"/>
        </w:rPr>
        <w:t xml:space="preserve"> (участники группы «2» - на </w:t>
      </w:r>
      <w:r w:rsidR="00337717">
        <w:rPr>
          <w:b/>
          <w:i/>
          <w:sz w:val="28"/>
          <w:szCs w:val="28"/>
        </w:rPr>
        <w:t>1,16</w:t>
      </w:r>
      <w:r w:rsidRPr="003C2A25">
        <w:rPr>
          <w:b/>
          <w:i/>
          <w:sz w:val="28"/>
          <w:szCs w:val="28"/>
        </w:rPr>
        <w:t>%;</w:t>
      </w:r>
      <w:r>
        <w:rPr>
          <w:b/>
          <w:i/>
          <w:sz w:val="28"/>
          <w:szCs w:val="28"/>
        </w:rPr>
        <w:t xml:space="preserve"> </w:t>
      </w:r>
      <w:r w:rsidRPr="003C2A25">
        <w:rPr>
          <w:b/>
          <w:i/>
          <w:sz w:val="28"/>
          <w:szCs w:val="28"/>
        </w:rPr>
        <w:t xml:space="preserve">участники группы «4» - на </w:t>
      </w:r>
      <w:r w:rsidR="00046B99">
        <w:rPr>
          <w:b/>
          <w:i/>
          <w:sz w:val="28"/>
          <w:szCs w:val="28"/>
        </w:rPr>
        <w:t>29,72</w:t>
      </w:r>
      <w:r w:rsidRPr="003C2A25">
        <w:rPr>
          <w:b/>
          <w:i/>
          <w:sz w:val="28"/>
          <w:szCs w:val="28"/>
        </w:rPr>
        <w:t xml:space="preserve">%; участники группы «5» - на </w:t>
      </w:r>
      <w:r w:rsidR="00046B99">
        <w:rPr>
          <w:b/>
          <w:i/>
          <w:sz w:val="28"/>
          <w:szCs w:val="28"/>
        </w:rPr>
        <w:t>27,44</w:t>
      </w:r>
      <w:r w:rsidRPr="003C2A25">
        <w:rPr>
          <w:b/>
          <w:i/>
          <w:sz w:val="28"/>
          <w:szCs w:val="28"/>
        </w:rPr>
        <w:t>%)</w:t>
      </w:r>
      <w:r w:rsidRPr="00471E38">
        <w:rPr>
          <w:i/>
          <w:sz w:val="28"/>
          <w:szCs w:val="28"/>
        </w:rPr>
        <w:t>;</w:t>
      </w:r>
    </w:p>
    <w:p w:rsidR="00977152" w:rsidRDefault="00977152" w:rsidP="00977152">
      <w:pPr>
        <w:tabs>
          <w:tab w:val="left" w:pos="3525"/>
        </w:tabs>
        <w:spacing w:line="360" w:lineRule="auto"/>
        <w:ind w:firstLine="709"/>
        <w:jc w:val="both"/>
        <w:rPr>
          <w:i/>
          <w:sz w:val="28"/>
          <w:szCs w:val="28"/>
        </w:rPr>
      </w:pPr>
      <w:r>
        <w:rPr>
          <w:i/>
          <w:sz w:val="28"/>
          <w:szCs w:val="28"/>
        </w:rPr>
        <w:t xml:space="preserve">Задание 8 - </w:t>
      </w:r>
      <w:r w:rsidR="00F010C9">
        <w:rPr>
          <w:i/>
          <w:color w:val="000000"/>
          <w:sz w:val="28"/>
          <w:szCs w:val="28"/>
        </w:rPr>
        <w:t>р</w:t>
      </w:r>
      <w:r w:rsidR="00ED06B6" w:rsidRPr="00ED06B6">
        <w:rPr>
          <w:i/>
          <w:color w:val="000000"/>
          <w:sz w:val="28"/>
          <w:szCs w:val="28"/>
        </w:rPr>
        <w:t>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r w:rsidR="00ED06B6" w:rsidRPr="003C2A25">
        <w:rPr>
          <w:b/>
          <w:i/>
          <w:sz w:val="28"/>
          <w:szCs w:val="28"/>
        </w:rPr>
        <w:t xml:space="preserve"> </w:t>
      </w:r>
      <w:r w:rsidRPr="003C2A25">
        <w:rPr>
          <w:b/>
          <w:i/>
          <w:sz w:val="28"/>
          <w:szCs w:val="28"/>
        </w:rPr>
        <w:t>(участники группы «4» - на</w:t>
      </w:r>
      <w:r>
        <w:rPr>
          <w:b/>
          <w:i/>
          <w:sz w:val="28"/>
          <w:szCs w:val="28"/>
        </w:rPr>
        <w:t xml:space="preserve"> </w:t>
      </w:r>
      <w:r w:rsidR="00046B99">
        <w:rPr>
          <w:b/>
          <w:i/>
          <w:sz w:val="28"/>
          <w:szCs w:val="28"/>
        </w:rPr>
        <w:t>11,71</w:t>
      </w:r>
      <w:r w:rsidRPr="003C2A25">
        <w:rPr>
          <w:b/>
          <w:i/>
          <w:sz w:val="28"/>
          <w:szCs w:val="28"/>
        </w:rPr>
        <w:t>%</w:t>
      </w:r>
      <w:r w:rsidRPr="00471E38">
        <w:rPr>
          <w:i/>
          <w:sz w:val="28"/>
          <w:szCs w:val="28"/>
        </w:rPr>
        <w:t>);</w:t>
      </w:r>
    </w:p>
    <w:p w:rsidR="00977152" w:rsidRPr="003C2A25" w:rsidRDefault="00977152" w:rsidP="00977152">
      <w:pPr>
        <w:tabs>
          <w:tab w:val="left" w:pos="3525"/>
        </w:tabs>
        <w:spacing w:line="360" w:lineRule="auto"/>
        <w:ind w:firstLine="709"/>
        <w:jc w:val="both"/>
        <w:rPr>
          <w:i/>
          <w:sz w:val="28"/>
          <w:szCs w:val="28"/>
        </w:rPr>
      </w:pPr>
      <w:r>
        <w:rPr>
          <w:i/>
          <w:sz w:val="28"/>
          <w:szCs w:val="28"/>
        </w:rPr>
        <w:t xml:space="preserve">Задание 9 </w:t>
      </w:r>
      <w:r w:rsidRPr="003C2A25">
        <w:rPr>
          <w:b/>
          <w:i/>
          <w:sz w:val="28"/>
          <w:szCs w:val="28"/>
        </w:rPr>
        <w:t>–</w:t>
      </w:r>
      <w:r>
        <w:rPr>
          <w:b/>
          <w:i/>
          <w:sz w:val="28"/>
          <w:szCs w:val="28"/>
        </w:rPr>
        <w:t xml:space="preserve"> </w:t>
      </w:r>
      <w:r w:rsidR="00F010C9" w:rsidRPr="00F010C9">
        <w:rPr>
          <w:b/>
          <w:i/>
          <w:sz w:val="28"/>
          <w:szCs w:val="28"/>
        </w:rPr>
        <w:t>р</w:t>
      </w:r>
      <w:r w:rsidR="00F010C9" w:rsidRPr="00F010C9">
        <w:rPr>
          <w:i/>
          <w:color w:val="000000"/>
          <w:sz w:val="28"/>
          <w:szCs w:val="28"/>
        </w:rPr>
        <w:t>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r w:rsidRPr="003C2A25">
        <w:rPr>
          <w:b/>
          <w:i/>
          <w:sz w:val="28"/>
          <w:szCs w:val="28"/>
        </w:rPr>
        <w:t xml:space="preserve"> (участники группы «3» - на </w:t>
      </w:r>
      <w:r>
        <w:rPr>
          <w:b/>
          <w:i/>
          <w:sz w:val="28"/>
          <w:szCs w:val="28"/>
        </w:rPr>
        <w:t xml:space="preserve"> </w:t>
      </w:r>
      <w:r w:rsidR="00B941D7">
        <w:rPr>
          <w:b/>
          <w:i/>
          <w:sz w:val="28"/>
          <w:szCs w:val="28"/>
        </w:rPr>
        <w:t>5,47</w:t>
      </w:r>
      <w:r w:rsidRPr="003C2A25">
        <w:rPr>
          <w:b/>
          <w:i/>
          <w:sz w:val="28"/>
          <w:szCs w:val="28"/>
        </w:rPr>
        <w:t>%;</w:t>
      </w:r>
      <w:r>
        <w:rPr>
          <w:b/>
          <w:i/>
          <w:sz w:val="28"/>
          <w:szCs w:val="28"/>
        </w:rPr>
        <w:t xml:space="preserve"> </w:t>
      </w:r>
      <w:r w:rsidRPr="003C2A25">
        <w:rPr>
          <w:b/>
          <w:i/>
          <w:sz w:val="28"/>
          <w:szCs w:val="28"/>
        </w:rPr>
        <w:t xml:space="preserve">участники группы «4» - на </w:t>
      </w:r>
      <w:r w:rsidR="00B941D7">
        <w:rPr>
          <w:b/>
          <w:i/>
          <w:sz w:val="28"/>
          <w:szCs w:val="28"/>
        </w:rPr>
        <w:t xml:space="preserve"> 5,01</w:t>
      </w:r>
      <w:r w:rsidRPr="003C2A25">
        <w:rPr>
          <w:b/>
          <w:i/>
          <w:sz w:val="28"/>
          <w:szCs w:val="28"/>
        </w:rPr>
        <w:t>%; участники группы «5» - на</w:t>
      </w:r>
      <w:r w:rsidR="00B941D7">
        <w:rPr>
          <w:b/>
          <w:i/>
          <w:sz w:val="28"/>
          <w:szCs w:val="28"/>
        </w:rPr>
        <w:t xml:space="preserve"> 38,06</w:t>
      </w:r>
      <w:r w:rsidRPr="003C2A25">
        <w:rPr>
          <w:b/>
          <w:i/>
          <w:sz w:val="28"/>
          <w:szCs w:val="28"/>
        </w:rPr>
        <w:t xml:space="preserve"> %)</w:t>
      </w:r>
      <w:r w:rsidRPr="003C2A25">
        <w:rPr>
          <w:i/>
          <w:sz w:val="28"/>
          <w:szCs w:val="28"/>
        </w:rPr>
        <w:t>;</w:t>
      </w:r>
    </w:p>
    <w:p w:rsidR="00977152" w:rsidRPr="003C2A25" w:rsidRDefault="00977152" w:rsidP="00977152">
      <w:pPr>
        <w:tabs>
          <w:tab w:val="left" w:pos="3525"/>
        </w:tabs>
        <w:spacing w:line="360" w:lineRule="auto"/>
        <w:ind w:firstLine="709"/>
        <w:jc w:val="both"/>
        <w:rPr>
          <w:i/>
          <w:sz w:val="28"/>
          <w:szCs w:val="28"/>
        </w:rPr>
      </w:pPr>
      <w:proofErr w:type="gramStart"/>
      <w:r>
        <w:rPr>
          <w:i/>
          <w:sz w:val="28"/>
          <w:szCs w:val="28"/>
        </w:rPr>
        <w:t xml:space="preserve">Задание 10 – </w:t>
      </w:r>
      <w:r w:rsidR="00F010C9">
        <w:rPr>
          <w:i/>
          <w:color w:val="000000"/>
          <w:sz w:val="28"/>
          <w:szCs w:val="28"/>
        </w:rPr>
        <w:t>р</w:t>
      </w:r>
      <w:r w:rsidR="00F010C9" w:rsidRPr="00F010C9">
        <w:rPr>
          <w:i/>
          <w:color w:val="000000"/>
          <w:sz w:val="28"/>
          <w:szCs w:val="28"/>
        </w:rPr>
        <w:t>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w:t>
      </w:r>
      <w:proofErr w:type="gramEnd"/>
      <w:r w:rsidR="00F010C9" w:rsidRPr="00F010C9">
        <w:rPr>
          <w:i/>
          <w:color w:val="000000"/>
          <w:sz w:val="28"/>
          <w:szCs w:val="28"/>
        </w:rPr>
        <w:t xml:space="preserve"> для ее решения, проводить расчеты и оценивать реальность полученного значения физической величины</w:t>
      </w:r>
      <w:r w:rsidRPr="003C2A25">
        <w:rPr>
          <w:b/>
          <w:i/>
          <w:sz w:val="28"/>
          <w:szCs w:val="28"/>
        </w:rPr>
        <w:t xml:space="preserve"> (</w:t>
      </w:r>
      <w:r>
        <w:rPr>
          <w:b/>
          <w:i/>
          <w:sz w:val="28"/>
          <w:szCs w:val="28"/>
        </w:rPr>
        <w:t>участники группы «2</w:t>
      </w:r>
      <w:r w:rsidRPr="003C2A25">
        <w:rPr>
          <w:b/>
          <w:i/>
          <w:sz w:val="28"/>
          <w:szCs w:val="28"/>
        </w:rPr>
        <w:t xml:space="preserve">» - на </w:t>
      </w:r>
      <w:r w:rsidR="00B941D7">
        <w:rPr>
          <w:b/>
          <w:i/>
          <w:sz w:val="28"/>
          <w:szCs w:val="28"/>
        </w:rPr>
        <w:t>2,52</w:t>
      </w:r>
      <w:r w:rsidRPr="003C2A25">
        <w:rPr>
          <w:b/>
          <w:i/>
          <w:sz w:val="28"/>
          <w:szCs w:val="28"/>
        </w:rPr>
        <w:t>%;)</w:t>
      </w:r>
      <w:r>
        <w:rPr>
          <w:i/>
          <w:sz w:val="28"/>
          <w:szCs w:val="28"/>
        </w:rPr>
        <w:t>;</w:t>
      </w:r>
    </w:p>
    <w:p w:rsidR="00977152" w:rsidRDefault="00977152" w:rsidP="00977152">
      <w:pPr>
        <w:tabs>
          <w:tab w:val="left" w:pos="3525"/>
        </w:tabs>
        <w:spacing w:line="360" w:lineRule="auto"/>
        <w:ind w:firstLine="709"/>
        <w:jc w:val="both"/>
        <w:rPr>
          <w:i/>
          <w:sz w:val="28"/>
          <w:szCs w:val="28"/>
        </w:rPr>
      </w:pPr>
      <w:r>
        <w:rPr>
          <w:i/>
          <w:sz w:val="28"/>
          <w:szCs w:val="28"/>
        </w:rPr>
        <w:t xml:space="preserve">Задание 11 - </w:t>
      </w:r>
      <w:r w:rsidR="00F010C9">
        <w:rPr>
          <w:i/>
          <w:color w:val="000000"/>
          <w:sz w:val="28"/>
          <w:szCs w:val="28"/>
        </w:rPr>
        <w:t>а</w:t>
      </w:r>
      <w:r w:rsidR="00F010C9" w:rsidRPr="00F010C9">
        <w:rPr>
          <w:i/>
          <w:color w:val="000000"/>
          <w:sz w:val="28"/>
          <w:szCs w:val="28"/>
        </w:rPr>
        <w:t>нализировать отдельные этапы проведения исследований и интерпретировать результаты наблюдений и опытов;</w:t>
      </w:r>
      <w:r w:rsidR="00F010C9" w:rsidRPr="00F010C9">
        <w:rPr>
          <w:i/>
          <w:color w:val="000000"/>
          <w:sz w:val="28"/>
          <w:szCs w:val="28"/>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w:t>
      </w:r>
      <w:r w:rsidR="00F010C9" w:rsidRPr="00F010C9">
        <w:rPr>
          <w:i/>
          <w:color w:val="000000"/>
          <w:sz w:val="28"/>
          <w:szCs w:val="28"/>
        </w:rPr>
        <w:lastRenderedPageBreak/>
        <w:t xml:space="preserve">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00F010C9" w:rsidRPr="00F010C9">
        <w:rPr>
          <w:i/>
          <w:color w:val="000000"/>
          <w:sz w:val="28"/>
          <w:szCs w:val="28"/>
        </w:rPr>
        <w:t>для</w:t>
      </w:r>
      <w:proofErr w:type="gramEnd"/>
      <w:r w:rsidR="00F010C9" w:rsidRPr="00F010C9">
        <w:rPr>
          <w:i/>
          <w:color w:val="000000"/>
          <w:sz w:val="28"/>
          <w:szCs w:val="28"/>
        </w:rPr>
        <w:t xml:space="preserve"> </w:t>
      </w:r>
      <w:proofErr w:type="gramStart"/>
      <w:r w:rsidR="00F010C9" w:rsidRPr="00F010C9">
        <w:rPr>
          <w:i/>
          <w:color w:val="000000"/>
          <w:sz w:val="28"/>
          <w:szCs w:val="28"/>
        </w:rPr>
        <w:t>ее</w:t>
      </w:r>
      <w:proofErr w:type="gramEnd"/>
      <w:r w:rsidR="00F010C9" w:rsidRPr="00F010C9">
        <w:rPr>
          <w:i/>
          <w:color w:val="000000"/>
          <w:sz w:val="28"/>
          <w:szCs w:val="28"/>
        </w:rPr>
        <w:t xml:space="preserve"> решения, проводить расчеты и оценивать реальность полученного значения физической вели</w:t>
      </w:r>
      <w:r w:rsidR="00F010C9" w:rsidRPr="00DC6F6A">
        <w:rPr>
          <w:color w:val="000000"/>
          <w:sz w:val="24"/>
          <w:szCs w:val="24"/>
        </w:rPr>
        <w:t>чины</w:t>
      </w:r>
      <w:r w:rsidR="00F010C9" w:rsidRPr="003C2A25">
        <w:rPr>
          <w:b/>
          <w:i/>
          <w:sz w:val="28"/>
          <w:szCs w:val="28"/>
        </w:rPr>
        <w:t xml:space="preserve"> </w:t>
      </w:r>
      <w:r w:rsidRPr="003C2A25">
        <w:rPr>
          <w:b/>
          <w:i/>
          <w:sz w:val="28"/>
          <w:szCs w:val="28"/>
        </w:rPr>
        <w:t xml:space="preserve">(участники группы «2» - на </w:t>
      </w:r>
      <w:r w:rsidR="00B941D7">
        <w:rPr>
          <w:b/>
          <w:i/>
          <w:sz w:val="28"/>
          <w:szCs w:val="28"/>
        </w:rPr>
        <w:t xml:space="preserve"> 0,72</w:t>
      </w:r>
      <w:r w:rsidR="00F010C9">
        <w:rPr>
          <w:b/>
          <w:i/>
          <w:sz w:val="28"/>
          <w:szCs w:val="28"/>
        </w:rPr>
        <w:t>%</w:t>
      </w:r>
      <w:proofErr w:type="gramStart"/>
      <w:r>
        <w:rPr>
          <w:b/>
          <w:i/>
          <w:sz w:val="28"/>
          <w:szCs w:val="28"/>
        </w:rPr>
        <w:t xml:space="preserve"> </w:t>
      </w:r>
      <w:r w:rsidRPr="003C2A25">
        <w:rPr>
          <w:b/>
          <w:i/>
          <w:sz w:val="28"/>
          <w:szCs w:val="28"/>
        </w:rPr>
        <w:t>)</w:t>
      </w:r>
      <w:proofErr w:type="gramEnd"/>
      <w:r>
        <w:rPr>
          <w:b/>
          <w:i/>
          <w:sz w:val="28"/>
          <w:szCs w:val="28"/>
        </w:rPr>
        <w:t>.</w:t>
      </w:r>
    </w:p>
    <w:p w:rsidR="00977152" w:rsidRPr="00EF7494" w:rsidRDefault="00977152" w:rsidP="00977152">
      <w:pPr>
        <w:tabs>
          <w:tab w:val="left" w:pos="3525"/>
        </w:tabs>
        <w:spacing w:before="240" w:line="360" w:lineRule="auto"/>
        <w:ind w:firstLine="709"/>
        <w:jc w:val="both"/>
        <w:rPr>
          <w:sz w:val="28"/>
          <w:szCs w:val="28"/>
        </w:rPr>
      </w:pPr>
      <w:r>
        <w:rPr>
          <w:sz w:val="28"/>
          <w:szCs w:val="28"/>
        </w:rPr>
        <w:t xml:space="preserve">- вместе с тем, </w:t>
      </w:r>
      <w:r w:rsidRPr="00EF7494">
        <w:rPr>
          <w:sz w:val="28"/>
          <w:szCs w:val="28"/>
        </w:rPr>
        <w:t xml:space="preserve">участники ВПР всех групп показали процент выполнения некоторых заданий </w:t>
      </w:r>
      <w:r>
        <w:rPr>
          <w:b/>
          <w:sz w:val="28"/>
          <w:szCs w:val="28"/>
        </w:rPr>
        <w:t>выше</w:t>
      </w:r>
      <w:r w:rsidRPr="00EF7494">
        <w:rPr>
          <w:sz w:val="28"/>
          <w:szCs w:val="28"/>
        </w:rPr>
        <w:t>, чем в Самарской области:</w:t>
      </w:r>
    </w:p>
    <w:p w:rsidR="00977152" w:rsidRPr="00471E38" w:rsidRDefault="00977152" w:rsidP="00977152">
      <w:pPr>
        <w:tabs>
          <w:tab w:val="left" w:pos="3525"/>
        </w:tabs>
        <w:spacing w:before="240" w:line="360" w:lineRule="auto"/>
        <w:ind w:firstLine="709"/>
        <w:jc w:val="both"/>
        <w:rPr>
          <w:i/>
          <w:sz w:val="28"/>
          <w:szCs w:val="28"/>
        </w:rPr>
      </w:pPr>
      <w:r>
        <w:rPr>
          <w:i/>
          <w:sz w:val="28"/>
          <w:szCs w:val="28"/>
        </w:rPr>
        <w:t xml:space="preserve">Задание 1- </w:t>
      </w:r>
      <w:r w:rsidRPr="00977152">
        <w:rPr>
          <w:i/>
          <w:color w:val="000000"/>
          <w:sz w:val="28"/>
          <w:szCs w:val="28"/>
        </w:rPr>
        <w:t>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r w:rsidRPr="00471E38">
        <w:rPr>
          <w:i/>
          <w:sz w:val="28"/>
          <w:szCs w:val="28"/>
        </w:rPr>
        <w:t xml:space="preserve"> </w:t>
      </w:r>
      <w:proofErr w:type="gramStart"/>
      <w:r w:rsidRPr="003C2A25">
        <w:rPr>
          <w:b/>
          <w:i/>
          <w:sz w:val="28"/>
          <w:szCs w:val="28"/>
        </w:rPr>
        <w:t>(</w:t>
      </w:r>
      <w:r>
        <w:rPr>
          <w:b/>
          <w:i/>
          <w:sz w:val="28"/>
          <w:szCs w:val="28"/>
        </w:rPr>
        <w:t xml:space="preserve"> </w:t>
      </w:r>
      <w:proofErr w:type="gramEnd"/>
      <w:r w:rsidRPr="003C2A25">
        <w:rPr>
          <w:b/>
          <w:i/>
          <w:sz w:val="28"/>
          <w:szCs w:val="28"/>
        </w:rPr>
        <w:t>участники группы «</w:t>
      </w:r>
      <w:r>
        <w:rPr>
          <w:b/>
          <w:i/>
          <w:sz w:val="28"/>
          <w:szCs w:val="28"/>
        </w:rPr>
        <w:t>5</w:t>
      </w:r>
      <w:r w:rsidRPr="003C2A25">
        <w:rPr>
          <w:b/>
          <w:i/>
          <w:sz w:val="28"/>
          <w:szCs w:val="28"/>
        </w:rPr>
        <w:t xml:space="preserve">» - на </w:t>
      </w:r>
      <w:r>
        <w:rPr>
          <w:b/>
          <w:i/>
          <w:sz w:val="28"/>
          <w:szCs w:val="28"/>
        </w:rPr>
        <w:t>3,07</w:t>
      </w:r>
      <w:r w:rsidRPr="003C2A25">
        <w:rPr>
          <w:b/>
          <w:i/>
          <w:sz w:val="28"/>
          <w:szCs w:val="28"/>
        </w:rPr>
        <w:t>%</w:t>
      </w:r>
      <w:r w:rsidRPr="00471E38">
        <w:rPr>
          <w:i/>
          <w:sz w:val="28"/>
          <w:szCs w:val="28"/>
        </w:rPr>
        <w:t>);</w:t>
      </w:r>
    </w:p>
    <w:p w:rsidR="00977152" w:rsidRDefault="00977152" w:rsidP="00977152">
      <w:pPr>
        <w:tabs>
          <w:tab w:val="left" w:pos="3525"/>
        </w:tabs>
        <w:spacing w:line="360" w:lineRule="auto"/>
        <w:ind w:firstLine="709"/>
        <w:rPr>
          <w:b/>
          <w:i/>
          <w:sz w:val="28"/>
          <w:szCs w:val="28"/>
        </w:rPr>
      </w:pPr>
      <w:r>
        <w:rPr>
          <w:i/>
          <w:sz w:val="28"/>
          <w:szCs w:val="28"/>
        </w:rPr>
        <w:t>Задание 2 - р</w:t>
      </w:r>
      <w:r w:rsidRPr="00977152">
        <w:rPr>
          <w:i/>
          <w:color w:val="000000"/>
          <w:sz w:val="28"/>
          <w:szCs w:val="28"/>
        </w:rPr>
        <w:t>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Pr>
          <w:i/>
          <w:color w:val="000000"/>
          <w:sz w:val="28"/>
          <w:szCs w:val="28"/>
        </w:rPr>
        <w:t xml:space="preserve"> </w:t>
      </w:r>
      <w:r w:rsidRPr="00977152">
        <w:rPr>
          <w:i/>
          <w:color w:val="000000"/>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Pr="00977152">
        <w:rPr>
          <w:b/>
          <w:i/>
          <w:sz w:val="28"/>
          <w:szCs w:val="28"/>
        </w:rPr>
        <w:t xml:space="preserve"> </w:t>
      </w:r>
      <w:r w:rsidRPr="003C2A25">
        <w:rPr>
          <w:b/>
          <w:i/>
          <w:sz w:val="28"/>
          <w:szCs w:val="28"/>
        </w:rPr>
        <w:t>(участники группы «</w:t>
      </w:r>
      <w:r>
        <w:rPr>
          <w:b/>
          <w:i/>
          <w:sz w:val="28"/>
          <w:szCs w:val="28"/>
        </w:rPr>
        <w:t>2</w:t>
      </w:r>
      <w:r w:rsidRPr="003C2A25">
        <w:rPr>
          <w:b/>
          <w:i/>
          <w:sz w:val="28"/>
          <w:szCs w:val="28"/>
        </w:rPr>
        <w:t>» - на</w:t>
      </w:r>
      <w:r>
        <w:rPr>
          <w:b/>
          <w:i/>
          <w:sz w:val="28"/>
          <w:szCs w:val="28"/>
        </w:rPr>
        <w:t xml:space="preserve"> </w:t>
      </w:r>
      <w:r w:rsidR="00EA31B0">
        <w:rPr>
          <w:b/>
          <w:i/>
          <w:sz w:val="28"/>
          <w:szCs w:val="28"/>
        </w:rPr>
        <w:t>8,82</w:t>
      </w:r>
      <w:r w:rsidRPr="003C2A25">
        <w:rPr>
          <w:b/>
          <w:i/>
          <w:sz w:val="28"/>
          <w:szCs w:val="28"/>
        </w:rPr>
        <w:t>%</w:t>
      </w:r>
      <w:r>
        <w:rPr>
          <w:b/>
          <w:i/>
          <w:sz w:val="28"/>
          <w:szCs w:val="28"/>
        </w:rPr>
        <w:t xml:space="preserve">; </w:t>
      </w:r>
      <w:r w:rsidRPr="003C2A25">
        <w:rPr>
          <w:b/>
          <w:i/>
          <w:sz w:val="28"/>
          <w:szCs w:val="28"/>
        </w:rPr>
        <w:t>участники группы «3» - на</w:t>
      </w:r>
      <w:r>
        <w:rPr>
          <w:b/>
          <w:i/>
          <w:sz w:val="28"/>
          <w:szCs w:val="28"/>
        </w:rPr>
        <w:t xml:space="preserve"> </w:t>
      </w:r>
      <w:r w:rsidR="00EA31B0">
        <w:rPr>
          <w:b/>
          <w:i/>
          <w:sz w:val="28"/>
          <w:szCs w:val="28"/>
        </w:rPr>
        <w:t xml:space="preserve"> 8,01</w:t>
      </w:r>
      <w:r w:rsidRPr="003C2A25">
        <w:rPr>
          <w:b/>
          <w:i/>
          <w:sz w:val="28"/>
          <w:szCs w:val="28"/>
        </w:rPr>
        <w:t>%; участники группы «4» - на</w:t>
      </w:r>
      <w:r>
        <w:rPr>
          <w:b/>
          <w:i/>
          <w:sz w:val="28"/>
          <w:szCs w:val="28"/>
        </w:rPr>
        <w:t xml:space="preserve"> </w:t>
      </w:r>
      <w:r w:rsidR="00EA31B0">
        <w:rPr>
          <w:b/>
          <w:i/>
          <w:sz w:val="28"/>
          <w:szCs w:val="28"/>
        </w:rPr>
        <w:t xml:space="preserve"> 12,46</w:t>
      </w:r>
      <w:r w:rsidRPr="003C2A25">
        <w:rPr>
          <w:b/>
          <w:i/>
          <w:sz w:val="28"/>
          <w:szCs w:val="28"/>
        </w:rPr>
        <w:t>%</w:t>
      </w:r>
      <w:r>
        <w:rPr>
          <w:b/>
          <w:i/>
          <w:sz w:val="28"/>
          <w:szCs w:val="28"/>
        </w:rPr>
        <w:t xml:space="preserve">; </w:t>
      </w:r>
      <w:r w:rsidRPr="003C2A25">
        <w:rPr>
          <w:b/>
          <w:i/>
          <w:sz w:val="28"/>
          <w:szCs w:val="28"/>
        </w:rPr>
        <w:t xml:space="preserve">участники группы «5» - на </w:t>
      </w:r>
      <w:r>
        <w:rPr>
          <w:b/>
          <w:i/>
          <w:sz w:val="28"/>
          <w:szCs w:val="28"/>
        </w:rPr>
        <w:t xml:space="preserve"> </w:t>
      </w:r>
      <w:r w:rsidR="00EA31B0">
        <w:rPr>
          <w:b/>
          <w:i/>
          <w:sz w:val="28"/>
          <w:szCs w:val="28"/>
        </w:rPr>
        <w:t>8,09</w:t>
      </w:r>
      <w:r w:rsidRPr="003C2A25">
        <w:rPr>
          <w:b/>
          <w:i/>
          <w:sz w:val="28"/>
          <w:szCs w:val="28"/>
        </w:rPr>
        <w:t>%);</w:t>
      </w:r>
    </w:p>
    <w:p w:rsidR="00977152" w:rsidRDefault="00977152" w:rsidP="00977152">
      <w:pPr>
        <w:tabs>
          <w:tab w:val="left" w:pos="3525"/>
        </w:tabs>
        <w:spacing w:line="360" w:lineRule="auto"/>
        <w:ind w:firstLine="709"/>
        <w:jc w:val="both"/>
        <w:rPr>
          <w:i/>
          <w:sz w:val="28"/>
          <w:szCs w:val="28"/>
        </w:rPr>
      </w:pPr>
      <w:proofErr w:type="gramStart"/>
      <w:r>
        <w:rPr>
          <w:i/>
          <w:sz w:val="28"/>
          <w:szCs w:val="28"/>
        </w:rPr>
        <w:t xml:space="preserve">Задание 3 - </w:t>
      </w:r>
      <w:r w:rsidR="00EA31B0">
        <w:rPr>
          <w:i/>
          <w:sz w:val="28"/>
          <w:szCs w:val="28"/>
        </w:rPr>
        <w:t>р</w:t>
      </w:r>
      <w:r w:rsidR="00EA31B0" w:rsidRPr="00EA31B0">
        <w:rPr>
          <w:i/>
          <w:color w:val="000000"/>
          <w:sz w:val="28"/>
          <w:szCs w:val="28"/>
        </w:rPr>
        <w:t>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r w:rsidR="00EA31B0" w:rsidRPr="003C2A25">
        <w:rPr>
          <w:b/>
          <w:i/>
          <w:sz w:val="28"/>
          <w:szCs w:val="28"/>
        </w:rPr>
        <w:t xml:space="preserve"> </w:t>
      </w:r>
      <w:r w:rsidRPr="003C2A25">
        <w:rPr>
          <w:b/>
          <w:i/>
          <w:sz w:val="28"/>
          <w:szCs w:val="28"/>
        </w:rPr>
        <w:t>(участники группы «</w:t>
      </w:r>
      <w:r>
        <w:rPr>
          <w:b/>
          <w:i/>
          <w:sz w:val="28"/>
          <w:szCs w:val="28"/>
        </w:rPr>
        <w:t>2</w:t>
      </w:r>
      <w:r w:rsidRPr="003C2A25">
        <w:rPr>
          <w:b/>
          <w:i/>
          <w:sz w:val="28"/>
          <w:szCs w:val="28"/>
        </w:rPr>
        <w:t xml:space="preserve">» - на </w:t>
      </w:r>
      <w:r>
        <w:rPr>
          <w:b/>
          <w:i/>
          <w:sz w:val="28"/>
          <w:szCs w:val="28"/>
        </w:rPr>
        <w:t xml:space="preserve"> </w:t>
      </w:r>
      <w:r w:rsidR="00EA31B0">
        <w:rPr>
          <w:b/>
          <w:i/>
          <w:sz w:val="28"/>
          <w:szCs w:val="28"/>
        </w:rPr>
        <w:t>9,34</w:t>
      </w:r>
      <w:r w:rsidRPr="003C2A25">
        <w:rPr>
          <w:b/>
          <w:i/>
          <w:sz w:val="28"/>
          <w:szCs w:val="28"/>
        </w:rPr>
        <w:t>%</w:t>
      </w:r>
      <w:r>
        <w:rPr>
          <w:b/>
          <w:i/>
          <w:sz w:val="28"/>
          <w:szCs w:val="28"/>
        </w:rPr>
        <w:t>;</w:t>
      </w:r>
      <w:r w:rsidRPr="003C2A25">
        <w:rPr>
          <w:b/>
          <w:i/>
          <w:sz w:val="28"/>
          <w:szCs w:val="28"/>
        </w:rPr>
        <w:t>);</w:t>
      </w:r>
      <w:proofErr w:type="gramEnd"/>
    </w:p>
    <w:p w:rsidR="00977152" w:rsidRDefault="00977152" w:rsidP="00977152">
      <w:pPr>
        <w:tabs>
          <w:tab w:val="left" w:pos="3525"/>
        </w:tabs>
        <w:spacing w:line="360" w:lineRule="auto"/>
        <w:ind w:firstLine="709"/>
        <w:jc w:val="both"/>
        <w:rPr>
          <w:i/>
          <w:sz w:val="28"/>
          <w:szCs w:val="28"/>
        </w:rPr>
      </w:pPr>
      <w:r>
        <w:rPr>
          <w:i/>
          <w:sz w:val="28"/>
          <w:szCs w:val="28"/>
        </w:rPr>
        <w:t xml:space="preserve">Задание 4 - </w:t>
      </w:r>
      <w:r w:rsidR="00F010C9">
        <w:rPr>
          <w:i/>
          <w:color w:val="000000"/>
          <w:sz w:val="28"/>
          <w:szCs w:val="28"/>
        </w:rPr>
        <w:t>р</w:t>
      </w:r>
      <w:r w:rsidR="00EA31B0" w:rsidRPr="00EA31B0">
        <w:rPr>
          <w:i/>
          <w:color w:val="000000"/>
          <w:sz w:val="28"/>
          <w:szCs w:val="28"/>
        </w:rPr>
        <w:t>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r w:rsidR="00EA31B0" w:rsidRPr="003C2A25">
        <w:rPr>
          <w:b/>
          <w:i/>
          <w:sz w:val="28"/>
          <w:szCs w:val="28"/>
        </w:rPr>
        <w:t xml:space="preserve"> </w:t>
      </w:r>
      <w:r w:rsidRPr="003C2A25">
        <w:rPr>
          <w:b/>
          <w:i/>
          <w:sz w:val="28"/>
          <w:szCs w:val="28"/>
        </w:rPr>
        <w:t>(участники группы «</w:t>
      </w:r>
      <w:r w:rsidR="00EA31B0">
        <w:rPr>
          <w:b/>
          <w:i/>
          <w:sz w:val="28"/>
          <w:szCs w:val="28"/>
        </w:rPr>
        <w:t>3</w:t>
      </w:r>
      <w:r w:rsidRPr="003C2A25">
        <w:rPr>
          <w:b/>
          <w:i/>
          <w:sz w:val="28"/>
          <w:szCs w:val="28"/>
        </w:rPr>
        <w:t xml:space="preserve">» - на </w:t>
      </w:r>
      <w:r w:rsidR="00910E40">
        <w:rPr>
          <w:b/>
          <w:i/>
          <w:sz w:val="28"/>
          <w:szCs w:val="28"/>
        </w:rPr>
        <w:t>13,94</w:t>
      </w:r>
      <w:r w:rsidRPr="003C2A25">
        <w:rPr>
          <w:b/>
          <w:i/>
          <w:sz w:val="28"/>
          <w:szCs w:val="28"/>
        </w:rPr>
        <w:t xml:space="preserve">%; </w:t>
      </w:r>
      <w:r w:rsidR="00910E40" w:rsidRPr="003C2A25">
        <w:rPr>
          <w:b/>
          <w:i/>
          <w:sz w:val="28"/>
          <w:szCs w:val="28"/>
        </w:rPr>
        <w:t>участники группы «4» - на</w:t>
      </w:r>
      <w:r w:rsidR="00910E40">
        <w:rPr>
          <w:b/>
          <w:i/>
          <w:sz w:val="28"/>
          <w:szCs w:val="28"/>
        </w:rPr>
        <w:t xml:space="preserve">  8,96</w:t>
      </w:r>
      <w:r w:rsidR="00910E40" w:rsidRPr="003C2A25">
        <w:rPr>
          <w:b/>
          <w:i/>
          <w:sz w:val="28"/>
          <w:szCs w:val="28"/>
        </w:rPr>
        <w:t>%</w:t>
      </w:r>
      <w:r w:rsidR="00910E40">
        <w:rPr>
          <w:b/>
          <w:i/>
          <w:sz w:val="28"/>
          <w:szCs w:val="28"/>
        </w:rPr>
        <w:t xml:space="preserve">; </w:t>
      </w:r>
      <w:r w:rsidRPr="003C2A25">
        <w:rPr>
          <w:b/>
          <w:i/>
          <w:sz w:val="28"/>
          <w:szCs w:val="28"/>
        </w:rPr>
        <w:t>участники группы «</w:t>
      </w:r>
      <w:r>
        <w:rPr>
          <w:b/>
          <w:i/>
          <w:sz w:val="28"/>
          <w:szCs w:val="28"/>
        </w:rPr>
        <w:t>5</w:t>
      </w:r>
      <w:r w:rsidRPr="003C2A25">
        <w:rPr>
          <w:b/>
          <w:i/>
          <w:sz w:val="28"/>
          <w:szCs w:val="28"/>
        </w:rPr>
        <w:t>» - на</w:t>
      </w:r>
      <w:r>
        <w:rPr>
          <w:b/>
          <w:i/>
          <w:sz w:val="28"/>
          <w:szCs w:val="28"/>
        </w:rPr>
        <w:t xml:space="preserve"> </w:t>
      </w:r>
      <w:r w:rsidR="00910E40">
        <w:rPr>
          <w:b/>
          <w:i/>
          <w:sz w:val="28"/>
          <w:szCs w:val="28"/>
        </w:rPr>
        <w:t>4,14</w:t>
      </w:r>
      <w:r w:rsidRPr="003C2A25">
        <w:rPr>
          <w:b/>
          <w:i/>
          <w:sz w:val="28"/>
          <w:szCs w:val="28"/>
        </w:rPr>
        <w:t>%</w:t>
      </w:r>
      <w:r w:rsidRPr="00471E38">
        <w:rPr>
          <w:i/>
          <w:sz w:val="28"/>
          <w:szCs w:val="28"/>
        </w:rPr>
        <w:t>);</w:t>
      </w:r>
    </w:p>
    <w:p w:rsidR="00977152" w:rsidRDefault="00977152" w:rsidP="00977152">
      <w:pPr>
        <w:tabs>
          <w:tab w:val="left" w:pos="3525"/>
        </w:tabs>
        <w:spacing w:line="360" w:lineRule="auto"/>
        <w:ind w:firstLine="709"/>
        <w:jc w:val="both"/>
        <w:rPr>
          <w:i/>
          <w:sz w:val="28"/>
          <w:szCs w:val="28"/>
        </w:rPr>
      </w:pPr>
      <w:r>
        <w:rPr>
          <w:i/>
          <w:sz w:val="28"/>
          <w:szCs w:val="28"/>
        </w:rPr>
        <w:lastRenderedPageBreak/>
        <w:t xml:space="preserve">Задание 5 - </w:t>
      </w:r>
      <w:r w:rsidR="00F010C9">
        <w:rPr>
          <w:i/>
          <w:color w:val="000000"/>
          <w:sz w:val="28"/>
          <w:szCs w:val="28"/>
        </w:rPr>
        <w:t>и</w:t>
      </w:r>
      <w:r w:rsidRPr="00EF7494">
        <w:rPr>
          <w:i/>
          <w:color w:val="000000"/>
          <w:sz w:val="28"/>
          <w:szCs w:val="28"/>
        </w:rPr>
        <w:t>нтерпретировать</w:t>
      </w:r>
      <w:r w:rsidR="00895DD4">
        <w:rPr>
          <w:i/>
          <w:color w:val="000000"/>
          <w:sz w:val="28"/>
          <w:szCs w:val="28"/>
        </w:rPr>
        <w:t xml:space="preserve"> результаты наблюдений и опытов</w:t>
      </w:r>
      <w:r w:rsidRPr="00EF7494">
        <w:rPr>
          <w:i/>
          <w:color w:val="000000"/>
          <w:sz w:val="28"/>
          <w:szCs w:val="28"/>
        </w:rPr>
        <w:br/>
      </w:r>
      <w:r w:rsidRPr="003C2A25">
        <w:rPr>
          <w:b/>
          <w:i/>
          <w:sz w:val="28"/>
          <w:szCs w:val="28"/>
        </w:rPr>
        <w:t>(участники группы «</w:t>
      </w:r>
      <w:r>
        <w:rPr>
          <w:b/>
          <w:i/>
          <w:sz w:val="28"/>
          <w:szCs w:val="28"/>
        </w:rPr>
        <w:t>2</w:t>
      </w:r>
      <w:r w:rsidRPr="003C2A25">
        <w:rPr>
          <w:b/>
          <w:i/>
          <w:sz w:val="28"/>
          <w:szCs w:val="28"/>
        </w:rPr>
        <w:t xml:space="preserve">» - на </w:t>
      </w:r>
      <w:r w:rsidR="00ED06B6">
        <w:rPr>
          <w:b/>
          <w:i/>
          <w:sz w:val="28"/>
          <w:szCs w:val="28"/>
        </w:rPr>
        <w:t>9,45</w:t>
      </w:r>
      <w:r w:rsidRPr="003C2A25">
        <w:rPr>
          <w:b/>
          <w:i/>
          <w:sz w:val="28"/>
          <w:szCs w:val="28"/>
        </w:rPr>
        <w:t>%</w:t>
      </w:r>
      <w:r>
        <w:rPr>
          <w:b/>
          <w:i/>
          <w:sz w:val="28"/>
          <w:szCs w:val="28"/>
        </w:rPr>
        <w:t xml:space="preserve">; </w:t>
      </w:r>
      <w:r w:rsidRPr="003C2A25">
        <w:rPr>
          <w:b/>
          <w:i/>
          <w:sz w:val="28"/>
          <w:szCs w:val="28"/>
        </w:rPr>
        <w:t xml:space="preserve">участники группы «3» - на </w:t>
      </w:r>
      <w:r w:rsidR="00ED06B6">
        <w:rPr>
          <w:b/>
          <w:i/>
          <w:sz w:val="28"/>
          <w:szCs w:val="28"/>
        </w:rPr>
        <w:t>15,44</w:t>
      </w:r>
      <w:r w:rsidRPr="003C2A25">
        <w:rPr>
          <w:b/>
          <w:i/>
          <w:sz w:val="28"/>
          <w:szCs w:val="28"/>
        </w:rPr>
        <w:t xml:space="preserve">%; участники группы «4» - на </w:t>
      </w:r>
      <w:r w:rsidR="00ED06B6">
        <w:rPr>
          <w:b/>
          <w:i/>
          <w:sz w:val="28"/>
          <w:szCs w:val="28"/>
        </w:rPr>
        <w:t>11,53</w:t>
      </w:r>
      <w:r w:rsidRPr="003C2A25">
        <w:rPr>
          <w:b/>
          <w:i/>
          <w:sz w:val="28"/>
          <w:szCs w:val="28"/>
        </w:rPr>
        <w:t>%</w:t>
      </w:r>
      <w:r>
        <w:rPr>
          <w:b/>
          <w:i/>
          <w:sz w:val="28"/>
          <w:szCs w:val="28"/>
        </w:rPr>
        <w:t xml:space="preserve">; </w:t>
      </w:r>
      <w:r w:rsidRPr="003C2A25">
        <w:rPr>
          <w:b/>
          <w:i/>
          <w:sz w:val="28"/>
          <w:szCs w:val="28"/>
        </w:rPr>
        <w:t xml:space="preserve">участники группы «5» - на </w:t>
      </w:r>
      <w:r w:rsidR="00ED06B6">
        <w:rPr>
          <w:b/>
          <w:i/>
          <w:sz w:val="28"/>
          <w:szCs w:val="28"/>
        </w:rPr>
        <w:t>7,68</w:t>
      </w:r>
      <w:r w:rsidRPr="003C2A25">
        <w:rPr>
          <w:b/>
          <w:i/>
          <w:sz w:val="28"/>
          <w:szCs w:val="28"/>
        </w:rPr>
        <w:t>%);</w:t>
      </w:r>
    </w:p>
    <w:p w:rsidR="00977152" w:rsidRDefault="00977152" w:rsidP="00977152">
      <w:pPr>
        <w:tabs>
          <w:tab w:val="left" w:pos="3525"/>
        </w:tabs>
        <w:spacing w:line="360" w:lineRule="auto"/>
        <w:ind w:firstLine="709"/>
        <w:jc w:val="both"/>
        <w:rPr>
          <w:i/>
          <w:sz w:val="28"/>
          <w:szCs w:val="28"/>
        </w:rPr>
      </w:pPr>
      <w:r>
        <w:rPr>
          <w:i/>
          <w:sz w:val="28"/>
          <w:szCs w:val="28"/>
        </w:rPr>
        <w:t xml:space="preserve">Задание 6 </w:t>
      </w:r>
      <w:r w:rsidRPr="003C2A25">
        <w:rPr>
          <w:b/>
          <w:i/>
          <w:sz w:val="28"/>
          <w:szCs w:val="28"/>
        </w:rPr>
        <w:t>–</w:t>
      </w:r>
      <w:r w:rsidRPr="00EF7494">
        <w:rPr>
          <w:color w:val="000000"/>
          <w:sz w:val="28"/>
          <w:szCs w:val="28"/>
          <w:lang w:eastAsia="ru-RU"/>
        </w:rPr>
        <w:t xml:space="preserve"> </w:t>
      </w:r>
      <w:r w:rsidR="00F010C9">
        <w:rPr>
          <w:i/>
          <w:color w:val="000000"/>
          <w:sz w:val="28"/>
          <w:szCs w:val="28"/>
          <w:lang w:eastAsia="ru-RU"/>
        </w:rPr>
        <w:t>а</w:t>
      </w:r>
      <w:r w:rsidRPr="00EF7494">
        <w:rPr>
          <w:i/>
          <w:color w:val="000000"/>
          <w:sz w:val="28"/>
          <w:szCs w:val="28"/>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Pr="003C2A25">
        <w:rPr>
          <w:b/>
          <w:i/>
          <w:sz w:val="28"/>
          <w:szCs w:val="28"/>
        </w:rPr>
        <w:t xml:space="preserve"> </w:t>
      </w:r>
      <w:r w:rsidR="00ED06B6">
        <w:rPr>
          <w:b/>
          <w:i/>
          <w:sz w:val="28"/>
          <w:szCs w:val="28"/>
        </w:rPr>
        <w:t xml:space="preserve">(участники </w:t>
      </w:r>
      <w:proofErr w:type="gramStart"/>
      <w:r w:rsidRPr="003C2A25">
        <w:rPr>
          <w:b/>
          <w:i/>
          <w:sz w:val="28"/>
          <w:szCs w:val="28"/>
        </w:rPr>
        <w:t>участники</w:t>
      </w:r>
      <w:proofErr w:type="gramEnd"/>
      <w:r w:rsidRPr="003C2A25">
        <w:rPr>
          <w:b/>
          <w:i/>
          <w:sz w:val="28"/>
          <w:szCs w:val="28"/>
        </w:rPr>
        <w:t xml:space="preserve"> группы «4» - на </w:t>
      </w:r>
      <w:r w:rsidR="00337717">
        <w:rPr>
          <w:b/>
          <w:i/>
          <w:sz w:val="28"/>
          <w:szCs w:val="28"/>
        </w:rPr>
        <w:t>0,12</w:t>
      </w:r>
      <w:r w:rsidRPr="003C2A25">
        <w:rPr>
          <w:b/>
          <w:i/>
          <w:sz w:val="28"/>
          <w:szCs w:val="28"/>
        </w:rPr>
        <w:t xml:space="preserve">%; участники группы «5» - на </w:t>
      </w:r>
      <w:r>
        <w:rPr>
          <w:b/>
          <w:i/>
          <w:sz w:val="28"/>
          <w:szCs w:val="28"/>
        </w:rPr>
        <w:t xml:space="preserve"> </w:t>
      </w:r>
      <w:r w:rsidR="00337717">
        <w:rPr>
          <w:b/>
          <w:i/>
          <w:sz w:val="28"/>
          <w:szCs w:val="28"/>
        </w:rPr>
        <w:t>10,0</w:t>
      </w:r>
      <w:r w:rsidRPr="003C2A25">
        <w:rPr>
          <w:b/>
          <w:i/>
          <w:sz w:val="28"/>
          <w:szCs w:val="28"/>
        </w:rPr>
        <w:t>%)</w:t>
      </w:r>
      <w:r w:rsidRPr="003C2A25">
        <w:rPr>
          <w:i/>
          <w:sz w:val="28"/>
          <w:szCs w:val="28"/>
        </w:rPr>
        <w:t>;</w:t>
      </w:r>
      <w:r w:rsidRPr="00471E38">
        <w:rPr>
          <w:i/>
          <w:sz w:val="28"/>
          <w:szCs w:val="28"/>
        </w:rPr>
        <w:t>;</w:t>
      </w:r>
    </w:p>
    <w:p w:rsidR="00977152" w:rsidRDefault="00977152" w:rsidP="00977152">
      <w:pPr>
        <w:tabs>
          <w:tab w:val="left" w:pos="3525"/>
        </w:tabs>
        <w:spacing w:line="360" w:lineRule="auto"/>
        <w:ind w:firstLine="709"/>
        <w:jc w:val="both"/>
        <w:rPr>
          <w:i/>
          <w:sz w:val="28"/>
          <w:szCs w:val="28"/>
        </w:rPr>
      </w:pPr>
      <w:r>
        <w:rPr>
          <w:i/>
          <w:sz w:val="28"/>
          <w:szCs w:val="28"/>
        </w:rPr>
        <w:t xml:space="preserve">Задание 7 – </w:t>
      </w:r>
      <w:r w:rsidR="00F010C9">
        <w:rPr>
          <w:i/>
          <w:color w:val="000000"/>
          <w:sz w:val="28"/>
          <w:szCs w:val="28"/>
        </w:rPr>
        <w:t>и</w:t>
      </w:r>
      <w:r w:rsidR="00ED06B6" w:rsidRPr="00ED06B6">
        <w:rPr>
          <w:i/>
          <w:color w:val="000000"/>
          <w:sz w:val="28"/>
          <w:szCs w:val="28"/>
        </w:rPr>
        <w:t>спользовать при выполнении учебных задач справочные материалы; делать выводы по результатам исследования</w:t>
      </w:r>
      <w:r w:rsidRPr="003C2A25">
        <w:rPr>
          <w:b/>
          <w:i/>
          <w:sz w:val="28"/>
          <w:szCs w:val="28"/>
        </w:rPr>
        <w:t xml:space="preserve"> (участники группы «2» - на </w:t>
      </w:r>
      <w:r w:rsidR="00337717">
        <w:rPr>
          <w:b/>
          <w:i/>
          <w:sz w:val="28"/>
          <w:szCs w:val="28"/>
        </w:rPr>
        <w:t xml:space="preserve"> 11,49</w:t>
      </w:r>
      <w:r w:rsidRPr="003C2A25">
        <w:rPr>
          <w:b/>
          <w:i/>
          <w:sz w:val="28"/>
          <w:szCs w:val="28"/>
        </w:rPr>
        <w:t>%)</w:t>
      </w:r>
      <w:r w:rsidRPr="00471E38">
        <w:rPr>
          <w:i/>
          <w:sz w:val="28"/>
          <w:szCs w:val="28"/>
        </w:rPr>
        <w:t>;</w:t>
      </w:r>
    </w:p>
    <w:p w:rsidR="00977152" w:rsidRDefault="00977152" w:rsidP="00977152">
      <w:pPr>
        <w:tabs>
          <w:tab w:val="left" w:pos="3525"/>
        </w:tabs>
        <w:spacing w:line="360" w:lineRule="auto"/>
        <w:ind w:firstLine="709"/>
        <w:jc w:val="both"/>
        <w:rPr>
          <w:i/>
          <w:sz w:val="28"/>
          <w:szCs w:val="28"/>
        </w:rPr>
      </w:pPr>
      <w:proofErr w:type="gramStart"/>
      <w:r>
        <w:rPr>
          <w:i/>
          <w:sz w:val="28"/>
          <w:szCs w:val="28"/>
        </w:rPr>
        <w:t xml:space="preserve">Задание 8 - </w:t>
      </w:r>
      <w:r w:rsidR="00F010C9">
        <w:rPr>
          <w:i/>
          <w:color w:val="000000"/>
          <w:sz w:val="28"/>
          <w:szCs w:val="28"/>
        </w:rPr>
        <w:t>р</w:t>
      </w:r>
      <w:r w:rsidR="00ED06B6" w:rsidRPr="00ED06B6">
        <w:rPr>
          <w:i/>
          <w:color w:val="000000"/>
          <w:sz w:val="28"/>
          <w:szCs w:val="28"/>
        </w:rPr>
        <w:t>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r w:rsidR="00ED06B6" w:rsidRPr="003C2A25">
        <w:rPr>
          <w:b/>
          <w:i/>
          <w:sz w:val="28"/>
          <w:szCs w:val="28"/>
        </w:rPr>
        <w:t xml:space="preserve"> </w:t>
      </w:r>
      <w:r w:rsidRPr="003C2A25">
        <w:rPr>
          <w:b/>
          <w:i/>
          <w:sz w:val="28"/>
          <w:szCs w:val="28"/>
        </w:rPr>
        <w:t>(участники группы «</w:t>
      </w:r>
      <w:r>
        <w:rPr>
          <w:b/>
          <w:i/>
          <w:sz w:val="28"/>
          <w:szCs w:val="28"/>
        </w:rPr>
        <w:t>2</w:t>
      </w:r>
      <w:r w:rsidRPr="003C2A25">
        <w:rPr>
          <w:b/>
          <w:i/>
          <w:sz w:val="28"/>
          <w:szCs w:val="28"/>
        </w:rPr>
        <w:t>» - на</w:t>
      </w:r>
      <w:r w:rsidR="00B941D7">
        <w:rPr>
          <w:b/>
          <w:i/>
          <w:sz w:val="28"/>
          <w:szCs w:val="28"/>
        </w:rPr>
        <w:t xml:space="preserve"> 10,32</w:t>
      </w:r>
      <w:r w:rsidRPr="003C2A25">
        <w:rPr>
          <w:b/>
          <w:i/>
          <w:sz w:val="28"/>
          <w:szCs w:val="28"/>
        </w:rPr>
        <w:t xml:space="preserve">%; </w:t>
      </w:r>
      <w:r w:rsidR="00ED06B6" w:rsidRPr="003C2A25">
        <w:rPr>
          <w:b/>
          <w:i/>
          <w:sz w:val="28"/>
          <w:szCs w:val="28"/>
        </w:rPr>
        <w:t xml:space="preserve">участники группы «3» - на </w:t>
      </w:r>
      <w:r w:rsidR="00B941D7">
        <w:rPr>
          <w:b/>
          <w:i/>
          <w:sz w:val="28"/>
          <w:szCs w:val="28"/>
        </w:rPr>
        <w:t xml:space="preserve"> 10,58</w:t>
      </w:r>
      <w:r w:rsidR="00ED06B6" w:rsidRPr="003C2A25">
        <w:rPr>
          <w:b/>
          <w:i/>
          <w:sz w:val="28"/>
          <w:szCs w:val="28"/>
        </w:rPr>
        <w:t xml:space="preserve">%; </w:t>
      </w:r>
      <w:r w:rsidRPr="003C2A25">
        <w:rPr>
          <w:b/>
          <w:i/>
          <w:sz w:val="28"/>
          <w:szCs w:val="28"/>
        </w:rPr>
        <w:t>участники группы «</w:t>
      </w:r>
      <w:r>
        <w:rPr>
          <w:b/>
          <w:i/>
          <w:sz w:val="28"/>
          <w:szCs w:val="28"/>
        </w:rPr>
        <w:t>5</w:t>
      </w:r>
      <w:r w:rsidRPr="003C2A25">
        <w:rPr>
          <w:b/>
          <w:i/>
          <w:sz w:val="28"/>
          <w:szCs w:val="28"/>
        </w:rPr>
        <w:t>» - на %</w:t>
      </w:r>
      <w:r w:rsidRPr="00471E38">
        <w:rPr>
          <w:i/>
          <w:sz w:val="28"/>
          <w:szCs w:val="28"/>
        </w:rPr>
        <w:t>);</w:t>
      </w:r>
      <w:proofErr w:type="gramEnd"/>
    </w:p>
    <w:p w:rsidR="00977152" w:rsidRDefault="00977152" w:rsidP="00977152">
      <w:pPr>
        <w:tabs>
          <w:tab w:val="left" w:pos="3525"/>
        </w:tabs>
        <w:spacing w:line="360" w:lineRule="auto"/>
        <w:ind w:firstLine="709"/>
        <w:jc w:val="both"/>
        <w:rPr>
          <w:i/>
          <w:sz w:val="28"/>
          <w:szCs w:val="28"/>
        </w:rPr>
      </w:pPr>
      <w:proofErr w:type="gramStart"/>
      <w:r>
        <w:rPr>
          <w:i/>
          <w:sz w:val="28"/>
          <w:szCs w:val="28"/>
        </w:rPr>
        <w:t xml:space="preserve">Задание 9 </w:t>
      </w:r>
      <w:r w:rsidRPr="003C2A25">
        <w:rPr>
          <w:b/>
          <w:i/>
          <w:sz w:val="28"/>
          <w:szCs w:val="28"/>
        </w:rPr>
        <w:t>–</w:t>
      </w:r>
      <w:r>
        <w:rPr>
          <w:b/>
          <w:i/>
          <w:sz w:val="28"/>
          <w:szCs w:val="28"/>
        </w:rPr>
        <w:t xml:space="preserve"> </w:t>
      </w:r>
      <w:r w:rsidR="00F010C9" w:rsidRPr="00F010C9">
        <w:rPr>
          <w:b/>
          <w:i/>
          <w:sz w:val="28"/>
          <w:szCs w:val="28"/>
        </w:rPr>
        <w:t>р</w:t>
      </w:r>
      <w:r w:rsidR="00F010C9" w:rsidRPr="00F010C9">
        <w:rPr>
          <w:i/>
          <w:color w:val="000000"/>
          <w:sz w:val="28"/>
          <w:szCs w:val="28"/>
        </w:rPr>
        <w:t>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r w:rsidRPr="003C2A25">
        <w:rPr>
          <w:b/>
          <w:i/>
          <w:sz w:val="28"/>
          <w:szCs w:val="28"/>
        </w:rPr>
        <w:t xml:space="preserve"> </w:t>
      </w:r>
      <w:r>
        <w:rPr>
          <w:b/>
          <w:i/>
          <w:sz w:val="28"/>
          <w:szCs w:val="28"/>
        </w:rPr>
        <w:t>(участники группы «2</w:t>
      </w:r>
      <w:r w:rsidRPr="003C2A25">
        <w:rPr>
          <w:b/>
          <w:i/>
          <w:sz w:val="28"/>
          <w:szCs w:val="28"/>
        </w:rPr>
        <w:t xml:space="preserve">» - на </w:t>
      </w:r>
      <w:r w:rsidR="00B941D7">
        <w:rPr>
          <w:b/>
          <w:i/>
          <w:sz w:val="28"/>
          <w:szCs w:val="28"/>
        </w:rPr>
        <w:t>0,83</w:t>
      </w:r>
      <w:r w:rsidRPr="003C2A25">
        <w:rPr>
          <w:b/>
          <w:i/>
          <w:sz w:val="28"/>
          <w:szCs w:val="28"/>
        </w:rPr>
        <w:t>%</w:t>
      </w:r>
      <w:r>
        <w:rPr>
          <w:b/>
          <w:i/>
          <w:sz w:val="28"/>
          <w:szCs w:val="28"/>
        </w:rPr>
        <w:t>);</w:t>
      </w:r>
      <w:r w:rsidRPr="003C2A25">
        <w:rPr>
          <w:i/>
          <w:sz w:val="28"/>
          <w:szCs w:val="28"/>
        </w:rPr>
        <w:t>;</w:t>
      </w:r>
      <w:proofErr w:type="gramEnd"/>
    </w:p>
    <w:p w:rsidR="00F010C9" w:rsidRPr="003C2A25" w:rsidRDefault="00F010C9" w:rsidP="00F010C9">
      <w:pPr>
        <w:tabs>
          <w:tab w:val="left" w:pos="3525"/>
        </w:tabs>
        <w:spacing w:line="360" w:lineRule="auto"/>
        <w:ind w:firstLine="709"/>
        <w:jc w:val="both"/>
        <w:rPr>
          <w:i/>
          <w:sz w:val="28"/>
          <w:szCs w:val="28"/>
        </w:rPr>
      </w:pPr>
      <w:proofErr w:type="gramStart"/>
      <w:r>
        <w:rPr>
          <w:i/>
          <w:sz w:val="28"/>
          <w:szCs w:val="28"/>
        </w:rPr>
        <w:t xml:space="preserve">Задание 10 – </w:t>
      </w:r>
      <w:r>
        <w:rPr>
          <w:i/>
          <w:color w:val="000000"/>
          <w:sz w:val="28"/>
          <w:szCs w:val="28"/>
        </w:rPr>
        <w:t>р</w:t>
      </w:r>
      <w:r w:rsidRPr="00F010C9">
        <w:rPr>
          <w:i/>
          <w:color w:val="000000"/>
          <w:sz w:val="28"/>
          <w:szCs w:val="28"/>
        </w:rPr>
        <w:t>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w:t>
      </w:r>
      <w:proofErr w:type="gramEnd"/>
      <w:r w:rsidRPr="00F010C9">
        <w:rPr>
          <w:i/>
          <w:color w:val="000000"/>
          <w:sz w:val="28"/>
          <w:szCs w:val="28"/>
        </w:rPr>
        <w:t xml:space="preserve"> для ее решения, проводить расчеты и оценивать реальность полученного значения физической величины</w:t>
      </w:r>
      <w:r w:rsidRPr="003C2A25">
        <w:rPr>
          <w:b/>
          <w:i/>
          <w:sz w:val="28"/>
          <w:szCs w:val="28"/>
        </w:rPr>
        <w:t xml:space="preserve"> (участники группы «3» - на </w:t>
      </w:r>
      <w:r>
        <w:rPr>
          <w:b/>
          <w:i/>
          <w:sz w:val="28"/>
          <w:szCs w:val="28"/>
        </w:rPr>
        <w:t xml:space="preserve"> </w:t>
      </w:r>
      <w:r w:rsidR="00B941D7">
        <w:rPr>
          <w:b/>
          <w:i/>
          <w:sz w:val="28"/>
          <w:szCs w:val="28"/>
        </w:rPr>
        <w:t>0,5</w:t>
      </w:r>
      <w:r w:rsidRPr="003C2A25">
        <w:rPr>
          <w:b/>
          <w:i/>
          <w:sz w:val="28"/>
          <w:szCs w:val="28"/>
        </w:rPr>
        <w:t xml:space="preserve">%;участники группы «4» - на </w:t>
      </w:r>
      <w:r>
        <w:rPr>
          <w:b/>
          <w:i/>
          <w:sz w:val="28"/>
          <w:szCs w:val="28"/>
        </w:rPr>
        <w:t xml:space="preserve"> </w:t>
      </w:r>
      <w:r w:rsidR="00B941D7">
        <w:rPr>
          <w:b/>
          <w:i/>
          <w:sz w:val="28"/>
          <w:szCs w:val="28"/>
        </w:rPr>
        <w:t>12,08</w:t>
      </w:r>
      <w:r w:rsidRPr="003C2A25">
        <w:rPr>
          <w:b/>
          <w:i/>
          <w:sz w:val="28"/>
          <w:szCs w:val="28"/>
        </w:rPr>
        <w:t xml:space="preserve">%; участники группы «5» - на </w:t>
      </w:r>
      <w:r w:rsidR="00B941D7">
        <w:rPr>
          <w:b/>
          <w:i/>
          <w:sz w:val="28"/>
          <w:szCs w:val="28"/>
        </w:rPr>
        <w:t xml:space="preserve"> 5,12</w:t>
      </w:r>
      <w:r>
        <w:rPr>
          <w:b/>
          <w:i/>
          <w:sz w:val="28"/>
          <w:szCs w:val="28"/>
        </w:rPr>
        <w:t xml:space="preserve"> </w:t>
      </w:r>
      <w:r w:rsidRPr="003C2A25">
        <w:rPr>
          <w:b/>
          <w:i/>
          <w:sz w:val="28"/>
          <w:szCs w:val="28"/>
        </w:rPr>
        <w:t>%)</w:t>
      </w:r>
      <w:r>
        <w:rPr>
          <w:i/>
          <w:sz w:val="28"/>
          <w:szCs w:val="28"/>
        </w:rPr>
        <w:t>;</w:t>
      </w:r>
    </w:p>
    <w:p w:rsidR="00F010C9" w:rsidRPr="003C2A25" w:rsidRDefault="00F010C9" w:rsidP="00977152">
      <w:pPr>
        <w:tabs>
          <w:tab w:val="left" w:pos="3525"/>
        </w:tabs>
        <w:spacing w:line="360" w:lineRule="auto"/>
        <w:ind w:firstLine="709"/>
        <w:jc w:val="both"/>
        <w:rPr>
          <w:i/>
          <w:sz w:val="28"/>
          <w:szCs w:val="28"/>
        </w:rPr>
      </w:pPr>
    </w:p>
    <w:p w:rsidR="00977152" w:rsidRDefault="00977152" w:rsidP="00977152">
      <w:pPr>
        <w:tabs>
          <w:tab w:val="left" w:pos="3525"/>
        </w:tabs>
        <w:spacing w:line="360" w:lineRule="auto"/>
        <w:ind w:firstLine="709"/>
        <w:jc w:val="both"/>
        <w:rPr>
          <w:i/>
          <w:sz w:val="28"/>
          <w:szCs w:val="28"/>
        </w:rPr>
      </w:pPr>
      <w:r>
        <w:rPr>
          <w:i/>
          <w:sz w:val="28"/>
          <w:szCs w:val="28"/>
        </w:rPr>
        <w:t xml:space="preserve">Задание 11 - </w:t>
      </w:r>
      <w:r w:rsidR="00F010C9">
        <w:rPr>
          <w:i/>
          <w:color w:val="000000"/>
          <w:sz w:val="28"/>
          <w:szCs w:val="28"/>
        </w:rPr>
        <w:t>а</w:t>
      </w:r>
      <w:r w:rsidR="00F010C9" w:rsidRPr="00F010C9">
        <w:rPr>
          <w:i/>
          <w:color w:val="000000"/>
          <w:sz w:val="28"/>
          <w:szCs w:val="28"/>
        </w:rPr>
        <w:t>нализировать отдельные этапы проведения исследований и интерпретировать результаты наблюдений и опытов;</w:t>
      </w:r>
      <w:r w:rsidR="00F010C9" w:rsidRPr="00F010C9">
        <w:rPr>
          <w:i/>
          <w:color w:val="000000"/>
          <w:sz w:val="28"/>
          <w:szCs w:val="28"/>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w:t>
      </w:r>
      <w:proofErr w:type="spellStart"/>
      <w:proofErr w:type="gramStart"/>
      <w:r w:rsidRPr="00805E87">
        <w:rPr>
          <w:i/>
          <w:color w:val="000000"/>
          <w:sz w:val="28"/>
          <w:szCs w:val="28"/>
          <w:lang w:eastAsia="ru-RU"/>
        </w:rPr>
        <w:t>краткое</w:t>
      </w:r>
      <w:proofErr w:type="spellEnd"/>
      <w:proofErr w:type="gramEnd"/>
      <w:r w:rsidRPr="00805E87">
        <w:rPr>
          <w:i/>
          <w:color w:val="000000"/>
          <w:sz w:val="28"/>
          <w:szCs w:val="28"/>
          <w:lang w:eastAsia="ru-RU"/>
        </w:rPr>
        <w:t xml:space="preserve"> условие, выделять физические величины, законы и формулы</w:t>
      </w:r>
      <w:r w:rsidRPr="003C2A25">
        <w:rPr>
          <w:b/>
          <w:i/>
          <w:sz w:val="28"/>
          <w:szCs w:val="28"/>
        </w:rPr>
        <w:t xml:space="preserve"> (</w:t>
      </w:r>
      <w:r w:rsidR="00F010C9">
        <w:rPr>
          <w:b/>
          <w:i/>
          <w:sz w:val="28"/>
          <w:szCs w:val="28"/>
        </w:rPr>
        <w:t>участники группы «</w:t>
      </w:r>
      <w:proofErr w:type="gramStart"/>
      <w:r w:rsidR="00F010C9">
        <w:rPr>
          <w:b/>
          <w:i/>
          <w:sz w:val="28"/>
          <w:szCs w:val="28"/>
        </w:rPr>
        <w:t>3</w:t>
      </w:r>
      <w:r w:rsidR="00F010C9" w:rsidRPr="003C2A25">
        <w:rPr>
          <w:b/>
          <w:i/>
          <w:sz w:val="28"/>
          <w:szCs w:val="28"/>
        </w:rPr>
        <w:t xml:space="preserve">» - на </w:t>
      </w:r>
      <w:r w:rsidR="00B941D7">
        <w:rPr>
          <w:b/>
          <w:i/>
          <w:sz w:val="28"/>
          <w:szCs w:val="28"/>
        </w:rPr>
        <w:t xml:space="preserve"> 1,27</w:t>
      </w:r>
      <w:r w:rsidR="00F010C9" w:rsidRPr="003C2A25">
        <w:rPr>
          <w:b/>
          <w:i/>
          <w:sz w:val="28"/>
          <w:szCs w:val="28"/>
        </w:rPr>
        <w:t>%</w:t>
      </w:r>
      <w:r w:rsidR="00F010C9">
        <w:rPr>
          <w:b/>
          <w:i/>
          <w:sz w:val="28"/>
          <w:szCs w:val="28"/>
        </w:rPr>
        <w:t xml:space="preserve">; </w:t>
      </w:r>
      <w:r w:rsidRPr="003C2A25">
        <w:rPr>
          <w:b/>
          <w:i/>
          <w:sz w:val="28"/>
          <w:szCs w:val="28"/>
        </w:rPr>
        <w:t xml:space="preserve">участники группы «4» - на </w:t>
      </w:r>
      <w:r w:rsidR="00C22E55">
        <w:rPr>
          <w:b/>
          <w:i/>
          <w:sz w:val="28"/>
          <w:szCs w:val="28"/>
        </w:rPr>
        <w:t xml:space="preserve"> 1,54</w:t>
      </w:r>
      <w:r w:rsidRPr="003C2A25">
        <w:rPr>
          <w:b/>
          <w:i/>
          <w:sz w:val="28"/>
          <w:szCs w:val="28"/>
        </w:rPr>
        <w:t xml:space="preserve">%; участники группы «5» - на </w:t>
      </w:r>
      <w:r w:rsidR="00C34C1A">
        <w:rPr>
          <w:b/>
          <w:i/>
          <w:sz w:val="28"/>
          <w:szCs w:val="28"/>
        </w:rPr>
        <w:t xml:space="preserve"> </w:t>
      </w:r>
      <w:r w:rsidR="00C22E55">
        <w:rPr>
          <w:b/>
          <w:i/>
          <w:sz w:val="28"/>
          <w:szCs w:val="28"/>
        </w:rPr>
        <w:t>25,73</w:t>
      </w:r>
      <w:r w:rsidRPr="003C2A25">
        <w:rPr>
          <w:b/>
          <w:i/>
          <w:sz w:val="28"/>
          <w:szCs w:val="28"/>
        </w:rPr>
        <w:t>%)</w:t>
      </w:r>
      <w:r w:rsidRPr="003C2A25">
        <w:rPr>
          <w:i/>
          <w:sz w:val="28"/>
          <w:szCs w:val="28"/>
        </w:rPr>
        <w:t>;</w:t>
      </w:r>
      <w:r>
        <w:rPr>
          <w:b/>
          <w:i/>
          <w:sz w:val="28"/>
          <w:szCs w:val="28"/>
        </w:rPr>
        <w:t>.</w:t>
      </w:r>
      <w:proofErr w:type="gramEnd"/>
    </w:p>
    <w:p w:rsidR="003D176A" w:rsidRDefault="003D176A" w:rsidP="003D176A">
      <w:pPr>
        <w:tabs>
          <w:tab w:val="left" w:pos="3525"/>
        </w:tabs>
        <w:spacing w:line="360" w:lineRule="auto"/>
        <w:jc w:val="right"/>
        <w:rPr>
          <w:i/>
          <w:sz w:val="24"/>
          <w:szCs w:val="28"/>
        </w:rPr>
      </w:pPr>
      <w:r w:rsidRPr="00ED1015">
        <w:rPr>
          <w:i/>
          <w:sz w:val="24"/>
          <w:szCs w:val="28"/>
        </w:rPr>
        <w:t>Диаграмма 2.1.4</w:t>
      </w:r>
    </w:p>
    <w:p w:rsidR="003D176A" w:rsidRPr="00ED1015" w:rsidRDefault="003D176A" w:rsidP="003D176A">
      <w:pPr>
        <w:tabs>
          <w:tab w:val="left" w:pos="3525"/>
        </w:tabs>
        <w:jc w:val="center"/>
        <w:rPr>
          <w:bCs/>
          <w:i/>
          <w:sz w:val="28"/>
          <w:szCs w:val="28"/>
        </w:rPr>
      </w:pPr>
      <w:r w:rsidRPr="00ED1015">
        <w:rPr>
          <w:bCs/>
          <w:i/>
          <w:sz w:val="28"/>
          <w:szCs w:val="28"/>
        </w:rPr>
        <w:t xml:space="preserve">Выполнение заданий ВПР по </w:t>
      </w:r>
      <w:r w:rsidR="004F010D">
        <w:rPr>
          <w:bCs/>
          <w:i/>
          <w:sz w:val="28"/>
          <w:szCs w:val="28"/>
        </w:rPr>
        <w:t>математике</w:t>
      </w:r>
      <w:r w:rsidRPr="00ED1015">
        <w:rPr>
          <w:bCs/>
          <w:i/>
          <w:sz w:val="28"/>
          <w:szCs w:val="28"/>
        </w:rPr>
        <w:t xml:space="preserve"> </w:t>
      </w:r>
      <w:proofErr w:type="gramStart"/>
      <w:r w:rsidRPr="00ED1015">
        <w:rPr>
          <w:bCs/>
          <w:i/>
          <w:sz w:val="28"/>
          <w:szCs w:val="28"/>
        </w:rPr>
        <w:t>разными</w:t>
      </w:r>
      <w:proofErr w:type="gramEnd"/>
    </w:p>
    <w:p w:rsidR="00190169" w:rsidRPr="00445970" w:rsidRDefault="009775E7" w:rsidP="005F7286">
      <w:pPr>
        <w:tabs>
          <w:tab w:val="left" w:pos="3525"/>
        </w:tabs>
        <w:jc w:val="center"/>
        <w:rPr>
          <w:bCs/>
          <w:i/>
          <w:sz w:val="16"/>
          <w:szCs w:val="16"/>
        </w:rPr>
      </w:pPr>
      <w:r>
        <w:rPr>
          <w:bCs/>
          <w:i/>
          <w:sz w:val="28"/>
          <w:szCs w:val="28"/>
        </w:rPr>
        <w:t xml:space="preserve">группами обучающихся </w:t>
      </w:r>
      <w:r w:rsidR="00C1010F">
        <w:rPr>
          <w:bCs/>
          <w:i/>
          <w:sz w:val="28"/>
          <w:szCs w:val="28"/>
        </w:rPr>
        <w:t>7</w:t>
      </w:r>
      <w:r>
        <w:rPr>
          <w:bCs/>
          <w:i/>
          <w:sz w:val="28"/>
          <w:szCs w:val="28"/>
        </w:rPr>
        <w:t xml:space="preserve"> классов</w:t>
      </w:r>
      <w:r w:rsidR="003D176A" w:rsidRPr="00ED1015">
        <w:rPr>
          <w:bCs/>
          <w:i/>
          <w:sz w:val="28"/>
          <w:szCs w:val="28"/>
        </w:rPr>
        <w:t xml:space="preserve"> (по итоговому баллу по 5-бал</w:t>
      </w:r>
      <w:r w:rsidR="003D176A">
        <w:rPr>
          <w:bCs/>
          <w:i/>
          <w:sz w:val="28"/>
          <w:szCs w:val="28"/>
        </w:rPr>
        <w:t>л</w:t>
      </w:r>
      <w:r w:rsidR="003D176A" w:rsidRPr="00ED1015">
        <w:rPr>
          <w:bCs/>
          <w:i/>
          <w:sz w:val="28"/>
          <w:szCs w:val="28"/>
        </w:rPr>
        <w:t>ьной шкале)</w:t>
      </w:r>
    </w:p>
    <w:p w:rsidR="00190169" w:rsidRPr="00190169" w:rsidRDefault="00190169" w:rsidP="003D176A">
      <w:pPr>
        <w:tabs>
          <w:tab w:val="left" w:pos="3525"/>
        </w:tabs>
        <w:jc w:val="center"/>
        <w:rPr>
          <w:b/>
          <w:bCs/>
          <w:sz w:val="28"/>
          <w:szCs w:val="28"/>
        </w:rPr>
      </w:pPr>
    </w:p>
    <w:p w:rsidR="003D176A" w:rsidRPr="0022687B" w:rsidRDefault="003D176A" w:rsidP="003D176A">
      <w:pPr>
        <w:tabs>
          <w:tab w:val="left" w:pos="3525"/>
        </w:tabs>
        <w:spacing w:line="360" w:lineRule="auto"/>
        <w:jc w:val="center"/>
        <w:rPr>
          <w:b/>
          <w:color w:val="FF0000"/>
          <w:sz w:val="24"/>
          <w:szCs w:val="24"/>
        </w:rPr>
      </w:pPr>
      <w:r>
        <w:rPr>
          <w:b/>
          <w:noProof/>
          <w:color w:val="FF0000"/>
          <w:sz w:val="24"/>
          <w:szCs w:val="24"/>
          <w:lang w:eastAsia="ru-RU"/>
        </w:rPr>
        <w:drawing>
          <wp:inline distT="0" distB="0" distL="0" distR="0" wp14:anchorId="6ADD14B3" wp14:editId="3E701548">
            <wp:extent cx="5638800" cy="21336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43DD" w:rsidRDefault="003D176A" w:rsidP="004F010D">
      <w:pPr>
        <w:spacing w:before="240" w:line="360" w:lineRule="auto"/>
        <w:ind w:right="-1" w:firstLine="709"/>
        <w:jc w:val="both"/>
        <w:rPr>
          <w:i/>
          <w:sz w:val="24"/>
          <w:szCs w:val="28"/>
        </w:rPr>
      </w:pPr>
      <w:r>
        <w:rPr>
          <w:sz w:val="28"/>
          <w:szCs w:val="28"/>
        </w:rPr>
        <w:t>Объективность результатов ВПР по</w:t>
      </w:r>
      <w:r w:rsidR="00C1010F">
        <w:rPr>
          <w:sz w:val="28"/>
          <w:szCs w:val="28"/>
        </w:rPr>
        <w:t xml:space="preserve"> физике</w:t>
      </w:r>
      <w:r>
        <w:rPr>
          <w:sz w:val="28"/>
          <w:szCs w:val="28"/>
        </w:rPr>
        <w:t xml:space="preserve"> определяется степенью с</w:t>
      </w:r>
      <w:r w:rsidRPr="00C50170">
        <w:rPr>
          <w:sz w:val="28"/>
          <w:szCs w:val="28"/>
        </w:rPr>
        <w:t>оответстви</w:t>
      </w:r>
      <w:r>
        <w:rPr>
          <w:sz w:val="28"/>
          <w:szCs w:val="28"/>
        </w:rPr>
        <w:t>я</w:t>
      </w:r>
      <w:r w:rsidRPr="00C50170">
        <w:rPr>
          <w:sz w:val="28"/>
          <w:szCs w:val="28"/>
        </w:rPr>
        <w:t xml:space="preserve"> отметок за выполненную работу и отметок по журналу</w:t>
      </w:r>
      <w:r>
        <w:rPr>
          <w:sz w:val="28"/>
          <w:szCs w:val="28"/>
        </w:rPr>
        <w:t xml:space="preserve">. Значение указанного показателя по итогам ВПР в </w:t>
      </w:r>
      <w:r w:rsidR="00190169">
        <w:rPr>
          <w:sz w:val="28"/>
          <w:szCs w:val="28"/>
        </w:rPr>
        <w:t>марте</w:t>
      </w:r>
      <w:r>
        <w:rPr>
          <w:sz w:val="28"/>
          <w:szCs w:val="28"/>
        </w:rPr>
        <w:t>-</w:t>
      </w:r>
      <w:r w:rsidR="00190169">
        <w:rPr>
          <w:sz w:val="28"/>
          <w:szCs w:val="28"/>
        </w:rPr>
        <w:t>мае 2021</w:t>
      </w:r>
      <w:r>
        <w:rPr>
          <w:sz w:val="28"/>
          <w:szCs w:val="28"/>
        </w:rPr>
        <w:t xml:space="preserve"> года </w:t>
      </w:r>
      <w:r w:rsidRPr="00C50170">
        <w:rPr>
          <w:sz w:val="28"/>
          <w:szCs w:val="28"/>
        </w:rPr>
        <w:t xml:space="preserve">представлено на диаграмме </w:t>
      </w:r>
      <w:r>
        <w:rPr>
          <w:sz w:val="28"/>
          <w:szCs w:val="28"/>
        </w:rPr>
        <w:t>2.1.5</w:t>
      </w:r>
      <w:r w:rsidRPr="00C50170">
        <w:rPr>
          <w:sz w:val="28"/>
          <w:szCs w:val="28"/>
        </w:rPr>
        <w:t xml:space="preserve"> и в </w:t>
      </w:r>
      <w:r w:rsidR="00F1152E">
        <w:rPr>
          <w:sz w:val="28"/>
          <w:szCs w:val="28"/>
        </w:rPr>
        <w:t>таблице 2.1.7</w:t>
      </w:r>
      <w:r w:rsidRPr="00E24133">
        <w:rPr>
          <w:sz w:val="28"/>
          <w:szCs w:val="28"/>
        </w:rPr>
        <w:t>.</w:t>
      </w:r>
    </w:p>
    <w:p w:rsidR="003D176A" w:rsidRPr="0022687B" w:rsidRDefault="003D176A" w:rsidP="003D176A">
      <w:pPr>
        <w:spacing w:line="360" w:lineRule="auto"/>
        <w:ind w:right="-1"/>
        <w:jc w:val="right"/>
        <w:rPr>
          <w:i/>
          <w:sz w:val="24"/>
          <w:szCs w:val="28"/>
        </w:rPr>
      </w:pPr>
      <w:r w:rsidRPr="0022687B">
        <w:rPr>
          <w:i/>
          <w:sz w:val="24"/>
          <w:szCs w:val="28"/>
        </w:rPr>
        <w:t>Диаграмма 2.1.5</w:t>
      </w:r>
    </w:p>
    <w:p w:rsidR="00804793" w:rsidRDefault="003D176A" w:rsidP="009775E7">
      <w:pPr>
        <w:ind w:right="-1"/>
        <w:jc w:val="center"/>
        <w:rPr>
          <w:i/>
          <w:sz w:val="28"/>
          <w:szCs w:val="28"/>
        </w:rPr>
      </w:pPr>
      <w:r w:rsidRPr="0022687B">
        <w:rPr>
          <w:i/>
          <w:sz w:val="28"/>
          <w:szCs w:val="28"/>
        </w:rPr>
        <w:t xml:space="preserve">Соответствие отметок </w:t>
      </w:r>
      <w:r w:rsidR="009775E7">
        <w:rPr>
          <w:i/>
          <w:sz w:val="28"/>
          <w:szCs w:val="28"/>
        </w:rPr>
        <w:t xml:space="preserve">ВПР по </w:t>
      </w:r>
      <w:r w:rsidR="00804793">
        <w:rPr>
          <w:i/>
          <w:sz w:val="28"/>
          <w:szCs w:val="28"/>
        </w:rPr>
        <w:t xml:space="preserve">физике </w:t>
      </w:r>
    </w:p>
    <w:p w:rsidR="003D176A" w:rsidRDefault="009775E7" w:rsidP="009775E7">
      <w:pPr>
        <w:ind w:right="-1"/>
        <w:jc w:val="center"/>
        <w:rPr>
          <w:i/>
          <w:sz w:val="28"/>
          <w:szCs w:val="28"/>
        </w:rPr>
      </w:pPr>
      <w:r>
        <w:rPr>
          <w:i/>
          <w:sz w:val="28"/>
          <w:szCs w:val="28"/>
        </w:rPr>
        <w:t xml:space="preserve">в </w:t>
      </w:r>
      <w:r w:rsidR="00C1010F">
        <w:rPr>
          <w:i/>
          <w:sz w:val="28"/>
          <w:szCs w:val="28"/>
        </w:rPr>
        <w:t>7</w:t>
      </w:r>
      <w:r>
        <w:rPr>
          <w:i/>
          <w:sz w:val="28"/>
          <w:szCs w:val="28"/>
        </w:rPr>
        <w:t>классах</w:t>
      </w:r>
      <w:r w:rsidR="003D176A" w:rsidRPr="0022687B">
        <w:rPr>
          <w:i/>
          <w:sz w:val="28"/>
          <w:szCs w:val="28"/>
        </w:rPr>
        <w:t xml:space="preserve"> и отметок по журналу, %</w:t>
      </w:r>
    </w:p>
    <w:p w:rsidR="00A55143" w:rsidRDefault="00A55143" w:rsidP="009775E7">
      <w:pPr>
        <w:ind w:right="-1"/>
        <w:jc w:val="center"/>
        <w:rPr>
          <w:b/>
          <w:sz w:val="28"/>
          <w:szCs w:val="28"/>
        </w:rPr>
      </w:pPr>
      <w:r>
        <w:rPr>
          <w:b/>
          <w:noProof/>
          <w:sz w:val="28"/>
          <w:szCs w:val="28"/>
          <w:lang w:eastAsia="ru-RU"/>
        </w:rPr>
        <w:lastRenderedPageBreak/>
        <w:drawing>
          <wp:inline distT="0" distB="0" distL="0" distR="0" wp14:anchorId="6CED478A" wp14:editId="65DE77E9">
            <wp:extent cx="6061166" cy="235712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3947" w:rsidRDefault="00893947" w:rsidP="003D176A">
      <w:pPr>
        <w:spacing w:line="360" w:lineRule="auto"/>
        <w:ind w:right="-1"/>
        <w:jc w:val="center"/>
        <w:rPr>
          <w:sz w:val="28"/>
          <w:szCs w:val="28"/>
        </w:rPr>
      </w:pPr>
    </w:p>
    <w:p w:rsidR="003D176A" w:rsidRPr="009775E7" w:rsidRDefault="003D176A" w:rsidP="003D176A">
      <w:pPr>
        <w:spacing w:line="360" w:lineRule="auto"/>
        <w:ind w:right="-1"/>
        <w:jc w:val="right"/>
        <w:rPr>
          <w:sz w:val="16"/>
          <w:szCs w:val="16"/>
        </w:rPr>
      </w:pPr>
    </w:p>
    <w:p w:rsidR="000B703B" w:rsidRPr="0022687B" w:rsidRDefault="000B703B" w:rsidP="000B703B">
      <w:pPr>
        <w:ind w:right="-1"/>
        <w:jc w:val="right"/>
        <w:rPr>
          <w:i/>
          <w:sz w:val="24"/>
          <w:szCs w:val="28"/>
        </w:rPr>
      </w:pPr>
      <w:r>
        <w:rPr>
          <w:i/>
          <w:sz w:val="24"/>
          <w:szCs w:val="28"/>
        </w:rPr>
        <w:t>Таблица 2.1.7</w:t>
      </w:r>
    </w:p>
    <w:p w:rsidR="009775E7" w:rsidRDefault="000B703B" w:rsidP="00A94C4C">
      <w:pPr>
        <w:jc w:val="center"/>
        <w:rPr>
          <w:i/>
          <w:sz w:val="28"/>
          <w:szCs w:val="28"/>
        </w:rPr>
      </w:pPr>
      <w:r w:rsidRPr="0022687B">
        <w:rPr>
          <w:i/>
          <w:sz w:val="28"/>
          <w:szCs w:val="28"/>
        </w:rPr>
        <w:t xml:space="preserve">Соответствие отметок </w:t>
      </w:r>
      <w:r w:rsidR="009775E7">
        <w:rPr>
          <w:i/>
          <w:sz w:val="28"/>
          <w:szCs w:val="28"/>
        </w:rPr>
        <w:t xml:space="preserve">ВПР по </w:t>
      </w:r>
      <w:r w:rsidR="00C1010F">
        <w:rPr>
          <w:i/>
          <w:sz w:val="28"/>
          <w:szCs w:val="28"/>
        </w:rPr>
        <w:t>физике</w:t>
      </w:r>
      <w:r w:rsidR="009775E7">
        <w:rPr>
          <w:i/>
          <w:sz w:val="28"/>
          <w:szCs w:val="28"/>
        </w:rPr>
        <w:t xml:space="preserve"> в </w:t>
      </w:r>
      <w:r w:rsidR="00C1010F">
        <w:rPr>
          <w:i/>
          <w:sz w:val="28"/>
          <w:szCs w:val="28"/>
        </w:rPr>
        <w:t>7</w:t>
      </w:r>
      <w:r w:rsidR="009775E7">
        <w:rPr>
          <w:i/>
          <w:sz w:val="28"/>
          <w:szCs w:val="28"/>
        </w:rPr>
        <w:t xml:space="preserve"> классах </w:t>
      </w:r>
    </w:p>
    <w:p w:rsidR="000B703B" w:rsidRDefault="000B703B" w:rsidP="00A94C4C">
      <w:pPr>
        <w:jc w:val="center"/>
        <w:rPr>
          <w:i/>
          <w:sz w:val="28"/>
          <w:szCs w:val="28"/>
        </w:rPr>
      </w:pPr>
      <w:r w:rsidRPr="0022687B">
        <w:rPr>
          <w:i/>
          <w:sz w:val="28"/>
          <w:szCs w:val="28"/>
        </w:rPr>
        <w:t xml:space="preserve">и </w:t>
      </w:r>
      <w:r>
        <w:rPr>
          <w:i/>
          <w:sz w:val="28"/>
          <w:szCs w:val="28"/>
        </w:rPr>
        <w:t>отметок</w:t>
      </w:r>
      <w:r w:rsidRPr="0022687B">
        <w:rPr>
          <w:i/>
          <w:sz w:val="28"/>
          <w:szCs w:val="28"/>
        </w:rPr>
        <w:t xml:space="preserve"> по журналу</w:t>
      </w:r>
    </w:p>
    <w:p w:rsidR="000B703B" w:rsidRPr="009775E7" w:rsidRDefault="000B703B" w:rsidP="00A94C4C">
      <w:pPr>
        <w:jc w:val="center"/>
        <w:rPr>
          <w:b/>
          <w:bCs/>
          <w:sz w:val="16"/>
          <w:szCs w:val="16"/>
        </w:rPr>
      </w:pPr>
    </w:p>
    <w:tbl>
      <w:tblPr>
        <w:tblW w:w="9199" w:type="dxa"/>
        <w:tblInd w:w="534" w:type="dxa"/>
        <w:tblLook w:val="04A0" w:firstRow="1" w:lastRow="0" w:firstColumn="1" w:lastColumn="0" w:noHBand="0" w:noVBand="1"/>
      </w:tblPr>
      <w:tblGrid>
        <w:gridCol w:w="3639"/>
        <w:gridCol w:w="1780"/>
        <w:gridCol w:w="1880"/>
        <w:gridCol w:w="1900"/>
      </w:tblGrid>
      <w:tr w:rsidR="000B703B" w:rsidRPr="00104B10" w:rsidTr="00BF5508">
        <w:trPr>
          <w:trHeight w:val="665"/>
        </w:trPr>
        <w:tc>
          <w:tcPr>
            <w:tcW w:w="36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B703B" w:rsidRPr="00104B10" w:rsidRDefault="000B703B" w:rsidP="00384E4D">
            <w:pPr>
              <w:jc w:val="center"/>
              <w:rPr>
                <w:color w:val="000000"/>
                <w:sz w:val="24"/>
                <w:szCs w:val="24"/>
                <w:lang w:eastAsia="ru-RU"/>
              </w:rPr>
            </w:pPr>
            <w:r w:rsidRPr="00104B10">
              <w:rPr>
                <w:color w:val="000000"/>
                <w:sz w:val="24"/>
                <w:szCs w:val="24"/>
              </w:rPr>
              <w:t>АТЕ</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0B703B" w:rsidRPr="00104B10" w:rsidRDefault="000B703B" w:rsidP="00384E4D">
            <w:pPr>
              <w:jc w:val="center"/>
              <w:rPr>
                <w:color w:val="000000"/>
                <w:sz w:val="24"/>
                <w:szCs w:val="24"/>
                <w:lang w:eastAsia="ru-RU"/>
              </w:rPr>
            </w:pPr>
            <w:r w:rsidRPr="00104B10">
              <w:rPr>
                <w:color w:val="000000"/>
                <w:sz w:val="24"/>
                <w:szCs w:val="24"/>
                <w:lang w:eastAsia="ru-RU"/>
              </w:rPr>
              <w:t>Понизили результат</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0B703B" w:rsidRPr="00104B10" w:rsidRDefault="000B703B" w:rsidP="00384E4D">
            <w:pPr>
              <w:jc w:val="center"/>
              <w:rPr>
                <w:color w:val="000000"/>
                <w:sz w:val="24"/>
                <w:szCs w:val="24"/>
                <w:lang w:eastAsia="ru-RU"/>
              </w:rPr>
            </w:pPr>
            <w:r w:rsidRPr="00104B10">
              <w:rPr>
                <w:color w:val="000000"/>
                <w:sz w:val="24"/>
                <w:szCs w:val="24"/>
                <w:lang w:eastAsia="ru-RU"/>
              </w:rPr>
              <w:t>Подтвердили</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0B703B" w:rsidRPr="00104B10" w:rsidRDefault="000B703B" w:rsidP="00384E4D">
            <w:pPr>
              <w:jc w:val="center"/>
              <w:rPr>
                <w:color w:val="000000"/>
                <w:sz w:val="24"/>
                <w:szCs w:val="24"/>
                <w:lang w:eastAsia="ru-RU"/>
              </w:rPr>
            </w:pPr>
            <w:r w:rsidRPr="00104B10">
              <w:rPr>
                <w:color w:val="000000"/>
                <w:sz w:val="24"/>
                <w:szCs w:val="24"/>
                <w:lang w:eastAsia="ru-RU"/>
              </w:rPr>
              <w:t>Повысили результат</w:t>
            </w:r>
          </w:p>
        </w:tc>
      </w:tr>
      <w:tr w:rsidR="000B703B" w:rsidRPr="00104B10" w:rsidTr="00BF5508">
        <w:trPr>
          <w:trHeight w:val="333"/>
        </w:trPr>
        <w:tc>
          <w:tcPr>
            <w:tcW w:w="3639" w:type="dxa"/>
            <w:tcBorders>
              <w:top w:val="nil"/>
              <w:left w:val="single" w:sz="8" w:space="0" w:color="auto"/>
              <w:bottom w:val="single" w:sz="8" w:space="0" w:color="auto"/>
              <w:right w:val="single" w:sz="8" w:space="0" w:color="auto"/>
            </w:tcBorders>
            <w:shd w:val="clear" w:color="auto" w:fill="EEECE1" w:themeFill="background2"/>
            <w:vAlign w:val="center"/>
            <w:hideMark/>
          </w:tcPr>
          <w:p w:rsidR="000B703B" w:rsidRPr="00672D9B" w:rsidRDefault="00672D9B" w:rsidP="00384E4D">
            <w:pPr>
              <w:rPr>
                <w:color w:val="000000"/>
                <w:sz w:val="24"/>
                <w:szCs w:val="24"/>
                <w:lang w:eastAsia="ru-RU"/>
              </w:rPr>
            </w:pPr>
            <w:r w:rsidRPr="00672D9B">
              <w:rPr>
                <w:color w:val="000000"/>
                <w:sz w:val="24"/>
                <w:szCs w:val="24"/>
                <w:lang w:eastAsia="ru-RU"/>
              </w:rPr>
              <w:t>Г.Сызрань</w:t>
            </w:r>
          </w:p>
        </w:tc>
        <w:tc>
          <w:tcPr>
            <w:tcW w:w="1780" w:type="dxa"/>
            <w:tcBorders>
              <w:top w:val="nil"/>
              <w:left w:val="nil"/>
              <w:bottom w:val="single" w:sz="8" w:space="0" w:color="auto"/>
              <w:right w:val="single" w:sz="8" w:space="0" w:color="auto"/>
            </w:tcBorders>
            <w:shd w:val="clear" w:color="auto" w:fill="EEECE1" w:themeFill="background2"/>
            <w:vAlign w:val="center"/>
          </w:tcPr>
          <w:p w:rsidR="000B703B" w:rsidRPr="00672D9B" w:rsidRDefault="00672D9B" w:rsidP="00384E4D">
            <w:pPr>
              <w:contextualSpacing/>
              <w:jc w:val="center"/>
              <w:rPr>
                <w:sz w:val="24"/>
                <w:szCs w:val="24"/>
              </w:rPr>
            </w:pPr>
            <w:r w:rsidRPr="00672D9B">
              <w:rPr>
                <w:sz w:val="24"/>
                <w:szCs w:val="24"/>
              </w:rPr>
              <w:t>31,94</w:t>
            </w:r>
          </w:p>
        </w:tc>
        <w:tc>
          <w:tcPr>
            <w:tcW w:w="1880" w:type="dxa"/>
            <w:tcBorders>
              <w:top w:val="nil"/>
              <w:left w:val="nil"/>
              <w:bottom w:val="single" w:sz="8" w:space="0" w:color="auto"/>
              <w:right w:val="single" w:sz="8" w:space="0" w:color="auto"/>
            </w:tcBorders>
            <w:shd w:val="clear" w:color="auto" w:fill="EEECE1" w:themeFill="background2"/>
            <w:vAlign w:val="center"/>
          </w:tcPr>
          <w:p w:rsidR="000B703B" w:rsidRPr="00672D9B" w:rsidRDefault="00672D9B" w:rsidP="00384E4D">
            <w:pPr>
              <w:contextualSpacing/>
              <w:jc w:val="center"/>
              <w:rPr>
                <w:sz w:val="24"/>
                <w:szCs w:val="24"/>
              </w:rPr>
            </w:pPr>
            <w:r>
              <w:rPr>
                <w:sz w:val="24"/>
                <w:szCs w:val="24"/>
              </w:rPr>
              <w:t>64,72</w:t>
            </w:r>
          </w:p>
        </w:tc>
        <w:tc>
          <w:tcPr>
            <w:tcW w:w="1900" w:type="dxa"/>
            <w:tcBorders>
              <w:top w:val="nil"/>
              <w:left w:val="nil"/>
              <w:bottom w:val="single" w:sz="8" w:space="0" w:color="auto"/>
              <w:right w:val="single" w:sz="8" w:space="0" w:color="auto"/>
            </w:tcBorders>
            <w:shd w:val="clear" w:color="auto" w:fill="EEECE1" w:themeFill="background2"/>
            <w:vAlign w:val="center"/>
          </w:tcPr>
          <w:p w:rsidR="000B703B" w:rsidRPr="00672D9B" w:rsidRDefault="00672D9B" w:rsidP="00384E4D">
            <w:pPr>
              <w:contextualSpacing/>
              <w:jc w:val="center"/>
              <w:rPr>
                <w:sz w:val="24"/>
                <w:szCs w:val="24"/>
              </w:rPr>
            </w:pPr>
            <w:r>
              <w:rPr>
                <w:sz w:val="24"/>
                <w:szCs w:val="24"/>
              </w:rPr>
              <w:t>3,34</w:t>
            </w:r>
          </w:p>
        </w:tc>
      </w:tr>
      <w:tr w:rsidR="000B703B" w:rsidRPr="00104B10" w:rsidTr="00BF5508">
        <w:trPr>
          <w:trHeight w:val="330"/>
        </w:trPr>
        <w:tc>
          <w:tcPr>
            <w:tcW w:w="3639" w:type="dxa"/>
            <w:tcBorders>
              <w:top w:val="nil"/>
              <w:left w:val="single" w:sz="8" w:space="0" w:color="auto"/>
              <w:bottom w:val="single" w:sz="8" w:space="0" w:color="auto"/>
              <w:right w:val="single" w:sz="8" w:space="0" w:color="auto"/>
            </w:tcBorders>
            <w:shd w:val="clear" w:color="auto" w:fill="EEECE1" w:themeFill="background2"/>
            <w:vAlign w:val="center"/>
            <w:hideMark/>
          </w:tcPr>
          <w:p w:rsidR="000B703B" w:rsidRPr="00672D9B" w:rsidRDefault="000B703B" w:rsidP="00384E4D">
            <w:pPr>
              <w:rPr>
                <w:color w:val="000000"/>
                <w:sz w:val="24"/>
                <w:szCs w:val="24"/>
                <w:lang w:eastAsia="ru-RU"/>
              </w:rPr>
            </w:pPr>
            <w:r w:rsidRPr="00672D9B">
              <w:rPr>
                <w:color w:val="000000"/>
                <w:sz w:val="24"/>
                <w:szCs w:val="24"/>
                <w:lang w:eastAsia="ru-RU"/>
              </w:rPr>
              <w:t>Самарская область</w:t>
            </w:r>
          </w:p>
        </w:tc>
        <w:tc>
          <w:tcPr>
            <w:tcW w:w="1780" w:type="dxa"/>
            <w:tcBorders>
              <w:top w:val="nil"/>
              <w:left w:val="nil"/>
              <w:bottom w:val="single" w:sz="8" w:space="0" w:color="auto"/>
              <w:right w:val="single" w:sz="8" w:space="0" w:color="auto"/>
            </w:tcBorders>
            <w:shd w:val="clear" w:color="auto" w:fill="auto"/>
            <w:vAlign w:val="bottom"/>
          </w:tcPr>
          <w:p w:rsidR="000B703B" w:rsidRPr="00672D9B" w:rsidRDefault="00804793" w:rsidP="00384E4D">
            <w:pPr>
              <w:contextualSpacing/>
              <w:jc w:val="center"/>
              <w:rPr>
                <w:color w:val="000000"/>
                <w:sz w:val="24"/>
                <w:szCs w:val="24"/>
              </w:rPr>
            </w:pPr>
            <w:r w:rsidRPr="00672D9B">
              <w:rPr>
                <w:color w:val="000000"/>
                <w:sz w:val="24"/>
                <w:szCs w:val="24"/>
              </w:rPr>
              <w:t>19,56</w:t>
            </w:r>
          </w:p>
        </w:tc>
        <w:tc>
          <w:tcPr>
            <w:tcW w:w="1880" w:type="dxa"/>
            <w:tcBorders>
              <w:top w:val="nil"/>
              <w:left w:val="nil"/>
              <w:bottom w:val="single" w:sz="8" w:space="0" w:color="auto"/>
              <w:right w:val="single" w:sz="8" w:space="0" w:color="auto"/>
            </w:tcBorders>
            <w:shd w:val="clear" w:color="auto" w:fill="auto"/>
            <w:vAlign w:val="center"/>
          </w:tcPr>
          <w:p w:rsidR="000B703B" w:rsidRPr="00672D9B" w:rsidRDefault="00804793" w:rsidP="00384E4D">
            <w:pPr>
              <w:contextualSpacing/>
              <w:jc w:val="center"/>
              <w:rPr>
                <w:sz w:val="24"/>
                <w:szCs w:val="24"/>
              </w:rPr>
            </w:pPr>
            <w:r w:rsidRPr="00672D9B">
              <w:rPr>
                <w:sz w:val="24"/>
                <w:szCs w:val="24"/>
              </w:rPr>
              <w:t>70,04</w:t>
            </w:r>
          </w:p>
        </w:tc>
        <w:tc>
          <w:tcPr>
            <w:tcW w:w="1900" w:type="dxa"/>
            <w:tcBorders>
              <w:top w:val="nil"/>
              <w:left w:val="nil"/>
              <w:bottom w:val="single" w:sz="8" w:space="0" w:color="auto"/>
              <w:right w:val="single" w:sz="8" w:space="0" w:color="auto"/>
            </w:tcBorders>
            <w:shd w:val="clear" w:color="000000" w:fill="FFFFFF"/>
            <w:vAlign w:val="center"/>
          </w:tcPr>
          <w:p w:rsidR="000B703B" w:rsidRPr="00672D9B" w:rsidRDefault="00804793" w:rsidP="00384E4D">
            <w:pPr>
              <w:contextualSpacing/>
              <w:jc w:val="center"/>
              <w:rPr>
                <w:sz w:val="24"/>
                <w:szCs w:val="24"/>
              </w:rPr>
            </w:pPr>
            <w:r w:rsidRPr="00672D9B">
              <w:rPr>
                <w:sz w:val="24"/>
                <w:szCs w:val="24"/>
              </w:rPr>
              <w:t>10,04</w:t>
            </w:r>
          </w:p>
        </w:tc>
      </w:tr>
      <w:tr w:rsidR="000B703B" w:rsidRPr="00104B10" w:rsidTr="00BF5508">
        <w:trPr>
          <w:trHeight w:val="330"/>
        </w:trPr>
        <w:tc>
          <w:tcPr>
            <w:tcW w:w="3639" w:type="dxa"/>
            <w:tcBorders>
              <w:top w:val="nil"/>
              <w:left w:val="single" w:sz="8" w:space="0" w:color="auto"/>
              <w:bottom w:val="single" w:sz="8" w:space="0" w:color="auto"/>
              <w:right w:val="single" w:sz="8" w:space="0" w:color="auto"/>
            </w:tcBorders>
            <w:shd w:val="clear" w:color="auto" w:fill="auto"/>
            <w:vAlign w:val="center"/>
            <w:hideMark/>
          </w:tcPr>
          <w:p w:rsidR="000B703B" w:rsidRPr="00104B10" w:rsidRDefault="000B703B" w:rsidP="00384E4D">
            <w:pPr>
              <w:rPr>
                <w:color w:val="000000"/>
                <w:sz w:val="24"/>
                <w:szCs w:val="24"/>
                <w:lang w:eastAsia="ru-RU"/>
              </w:rPr>
            </w:pPr>
            <w:r>
              <w:rPr>
                <w:color w:val="000000"/>
                <w:sz w:val="24"/>
                <w:szCs w:val="24"/>
                <w:lang w:eastAsia="ru-RU"/>
              </w:rPr>
              <w:t>Вся школа</w:t>
            </w:r>
          </w:p>
        </w:tc>
        <w:tc>
          <w:tcPr>
            <w:tcW w:w="1780" w:type="dxa"/>
            <w:tcBorders>
              <w:top w:val="nil"/>
              <w:left w:val="nil"/>
              <w:bottom w:val="single" w:sz="8" w:space="0" w:color="auto"/>
              <w:right w:val="single" w:sz="8" w:space="0" w:color="auto"/>
            </w:tcBorders>
            <w:shd w:val="clear" w:color="auto" w:fill="auto"/>
            <w:vAlign w:val="bottom"/>
          </w:tcPr>
          <w:p w:rsidR="000B703B" w:rsidRPr="005C0A33" w:rsidRDefault="00804793" w:rsidP="00384E4D">
            <w:pPr>
              <w:contextualSpacing/>
              <w:jc w:val="center"/>
              <w:rPr>
                <w:color w:val="000000"/>
                <w:sz w:val="24"/>
                <w:szCs w:val="24"/>
              </w:rPr>
            </w:pPr>
            <w:r>
              <w:rPr>
                <w:color w:val="000000"/>
                <w:sz w:val="24"/>
                <w:szCs w:val="24"/>
              </w:rPr>
              <w:t>19,53</w:t>
            </w:r>
          </w:p>
        </w:tc>
        <w:tc>
          <w:tcPr>
            <w:tcW w:w="1880" w:type="dxa"/>
            <w:tcBorders>
              <w:top w:val="nil"/>
              <w:left w:val="nil"/>
              <w:bottom w:val="single" w:sz="8" w:space="0" w:color="auto"/>
              <w:right w:val="single" w:sz="8" w:space="0" w:color="auto"/>
            </w:tcBorders>
            <w:shd w:val="clear" w:color="auto" w:fill="auto"/>
            <w:vAlign w:val="center"/>
          </w:tcPr>
          <w:p w:rsidR="000B703B" w:rsidRPr="005C0A33" w:rsidRDefault="00804793" w:rsidP="00384E4D">
            <w:pPr>
              <w:contextualSpacing/>
              <w:jc w:val="center"/>
              <w:rPr>
                <w:sz w:val="24"/>
                <w:szCs w:val="24"/>
              </w:rPr>
            </w:pPr>
            <w:r>
              <w:rPr>
                <w:sz w:val="24"/>
                <w:szCs w:val="24"/>
              </w:rPr>
              <w:t>71,15</w:t>
            </w:r>
          </w:p>
        </w:tc>
        <w:tc>
          <w:tcPr>
            <w:tcW w:w="1900" w:type="dxa"/>
            <w:tcBorders>
              <w:top w:val="nil"/>
              <w:left w:val="nil"/>
              <w:bottom w:val="single" w:sz="8" w:space="0" w:color="auto"/>
              <w:right w:val="single" w:sz="8" w:space="0" w:color="auto"/>
            </w:tcBorders>
            <w:shd w:val="clear" w:color="000000" w:fill="FFFFFF"/>
            <w:vAlign w:val="center"/>
          </w:tcPr>
          <w:p w:rsidR="000B703B" w:rsidRPr="005C0A33" w:rsidRDefault="00804793" w:rsidP="00384E4D">
            <w:pPr>
              <w:contextualSpacing/>
              <w:jc w:val="center"/>
              <w:rPr>
                <w:sz w:val="24"/>
                <w:szCs w:val="24"/>
              </w:rPr>
            </w:pPr>
            <w:r>
              <w:rPr>
                <w:sz w:val="24"/>
                <w:szCs w:val="24"/>
              </w:rPr>
              <w:t>9,62</w:t>
            </w:r>
          </w:p>
        </w:tc>
      </w:tr>
      <w:tr w:rsidR="000B703B" w:rsidRPr="00104B10" w:rsidTr="00BF5508">
        <w:trPr>
          <w:trHeight w:val="330"/>
        </w:trPr>
        <w:tc>
          <w:tcPr>
            <w:tcW w:w="3639" w:type="dxa"/>
            <w:tcBorders>
              <w:top w:val="nil"/>
              <w:left w:val="single" w:sz="8" w:space="0" w:color="auto"/>
              <w:bottom w:val="single" w:sz="8" w:space="0" w:color="auto"/>
              <w:right w:val="single" w:sz="8" w:space="0" w:color="auto"/>
            </w:tcBorders>
            <w:shd w:val="clear" w:color="auto" w:fill="auto"/>
            <w:vAlign w:val="center"/>
          </w:tcPr>
          <w:p w:rsidR="000B703B" w:rsidRPr="00104B10" w:rsidRDefault="00893947" w:rsidP="00384E4D">
            <w:pPr>
              <w:rPr>
                <w:color w:val="000000"/>
                <w:sz w:val="24"/>
                <w:szCs w:val="24"/>
                <w:lang w:eastAsia="ru-RU"/>
              </w:rPr>
            </w:pPr>
            <w:r>
              <w:rPr>
                <w:rFonts w:eastAsia="Calibri"/>
                <w:color w:val="000000"/>
                <w:sz w:val="24"/>
                <w:szCs w:val="24"/>
              </w:rPr>
              <w:t>7</w:t>
            </w:r>
            <w:proofErr w:type="gramStart"/>
            <w:r w:rsidR="000B703B">
              <w:rPr>
                <w:rFonts w:eastAsia="Calibri"/>
                <w:color w:val="000000"/>
                <w:sz w:val="24"/>
                <w:szCs w:val="24"/>
              </w:rPr>
              <w:t xml:space="preserve"> А</w:t>
            </w:r>
            <w:proofErr w:type="gramEnd"/>
          </w:p>
        </w:tc>
        <w:tc>
          <w:tcPr>
            <w:tcW w:w="1780" w:type="dxa"/>
            <w:tcBorders>
              <w:top w:val="nil"/>
              <w:left w:val="nil"/>
              <w:bottom w:val="single" w:sz="8" w:space="0" w:color="auto"/>
              <w:right w:val="single" w:sz="8" w:space="0" w:color="auto"/>
            </w:tcBorders>
            <w:shd w:val="clear" w:color="auto" w:fill="auto"/>
            <w:vAlign w:val="bottom"/>
          </w:tcPr>
          <w:p w:rsidR="000B703B" w:rsidRPr="005C0A33" w:rsidRDefault="00333DE1" w:rsidP="00384E4D">
            <w:pPr>
              <w:contextualSpacing/>
              <w:jc w:val="center"/>
              <w:rPr>
                <w:color w:val="000000"/>
                <w:sz w:val="24"/>
                <w:szCs w:val="24"/>
              </w:rPr>
            </w:pPr>
            <w:r>
              <w:rPr>
                <w:color w:val="000000"/>
                <w:sz w:val="24"/>
                <w:szCs w:val="24"/>
              </w:rPr>
              <w:t>21,74</w:t>
            </w:r>
          </w:p>
        </w:tc>
        <w:tc>
          <w:tcPr>
            <w:tcW w:w="1880" w:type="dxa"/>
            <w:tcBorders>
              <w:top w:val="nil"/>
              <w:left w:val="nil"/>
              <w:bottom w:val="single" w:sz="8" w:space="0" w:color="auto"/>
              <w:right w:val="single" w:sz="8" w:space="0" w:color="auto"/>
            </w:tcBorders>
            <w:shd w:val="clear" w:color="auto" w:fill="auto"/>
            <w:vAlign w:val="center"/>
          </w:tcPr>
          <w:p w:rsidR="000B703B" w:rsidRPr="005C0A33" w:rsidRDefault="00333DE1" w:rsidP="00384E4D">
            <w:pPr>
              <w:contextualSpacing/>
              <w:jc w:val="center"/>
              <w:rPr>
                <w:sz w:val="24"/>
                <w:szCs w:val="24"/>
              </w:rPr>
            </w:pPr>
            <w:r>
              <w:rPr>
                <w:sz w:val="24"/>
                <w:szCs w:val="24"/>
              </w:rPr>
              <w:t>65,22</w:t>
            </w:r>
          </w:p>
        </w:tc>
        <w:tc>
          <w:tcPr>
            <w:tcW w:w="1900" w:type="dxa"/>
            <w:tcBorders>
              <w:top w:val="nil"/>
              <w:left w:val="nil"/>
              <w:bottom w:val="single" w:sz="8" w:space="0" w:color="auto"/>
              <w:right w:val="single" w:sz="8" w:space="0" w:color="auto"/>
            </w:tcBorders>
            <w:shd w:val="clear" w:color="000000" w:fill="FFFFFF"/>
            <w:vAlign w:val="center"/>
          </w:tcPr>
          <w:p w:rsidR="000B703B" w:rsidRPr="005C0A33" w:rsidRDefault="00333DE1" w:rsidP="00384E4D">
            <w:pPr>
              <w:contextualSpacing/>
              <w:jc w:val="center"/>
              <w:rPr>
                <w:sz w:val="24"/>
                <w:szCs w:val="24"/>
              </w:rPr>
            </w:pPr>
            <w:r>
              <w:rPr>
                <w:sz w:val="24"/>
                <w:szCs w:val="24"/>
              </w:rPr>
              <w:t>13,04</w:t>
            </w:r>
          </w:p>
        </w:tc>
      </w:tr>
      <w:tr w:rsidR="000B703B" w:rsidRPr="00104B10" w:rsidTr="00BF5508">
        <w:trPr>
          <w:trHeight w:val="330"/>
        </w:trPr>
        <w:tc>
          <w:tcPr>
            <w:tcW w:w="3639" w:type="dxa"/>
            <w:tcBorders>
              <w:top w:val="nil"/>
              <w:left w:val="single" w:sz="8" w:space="0" w:color="auto"/>
              <w:bottom w:val="single" w:sz="8" w:space="0" w:color="auto"/>
              <w:right w:val="single" w:sz="8" w:space="0" w:color="auto"/>
            </w:tcBorders>
            <w:shd w:val="clear" w:color="auto" w:fill="auto"/>
            <w:vAlign w:val="center"/>
          </w:tcPr>
          <w:p w:rsidR="000B703B" w:rsidRPr="00104B10" w:rsidRDefault="00893947" w:rsidP="00384E4D">
            <w:pPr>
              <w:rPr>
                <w:color w:val="000000"/>
                <w:sz w:val="24"/>
                <w:szCs w:val="24"/>
                <w:lang w:eastAsia="ru-RU"/>
              </w:rPr>
            </w:pPr>
            <w:r>
              <w:rPr>
                <w:color w:val="000000"/>
                <w:sz w:val="24"/>
                <w:szCs w:val="24"/>
                <w:lang w:eastAsia="ru-RU"/>
              </w:rPr>
              <w:t>7</w:t>
            </w:r>
            <w:proofErr w:type="gramStart"/>
            <w:r>
              <w:rPr>
                <w:color w:val="000000"/>
                <w:sz w:val="24"/>
                <w:szCs w:val="24"/>
                <w:lang w:eastAsia="ru-RU"/>
              </w:rPr>
              <w:t xml:space="preserve"> </w:t>
            </w:r>
            <w:r w:rsidR="000B703B">
              <w:rPr>
                <w:color w:val="000000"/>
                <w:sz w:val="24"/>
                <w:szCs w:val="24"/>
                <w:lang w:eastAsia="ru-RU"/>
              </w:rPr>
              <w:t xml:space="preserve"> Б</w:t>
            </w:r>
            <w:proofErr w:type="gramEnd"/>
          </w:p>
        </w:tc>
        <w:tc>
          <w:tcPr>
            <w:tcW w:w="1780" w:type="dxa"/>
            <w:tcBorders>
              <w:top w:val="nil"/>
              <w:left w:val="nil"/>
              <w:bottom w:val="single" w:sz="8" w:space="0" w:color="auto"/>
              <w:right w:val="single" w:sz="8" w:space="0" w:color="auto"/>
            </w:tcBorders>
            <w:shd w:val="clear" w:color="auto" w:fill="auto"/>
            <w:vAlign w:val="bottom"/>
          </w:tcPr>
          <w:p w:rsidR="000B703B" w:rsidRPr="005C0A33" w:rsidRDefault="00333DE1" w:rsidP="00384E4D">
            <w:pPr>
              <w:contextualSpacing/>
              <w:jc w:val="center"/>
              <w:rPr>
                <w:color w:val="000000"/>
                <w:sz w:val="24"/>
                <w:szCs w:val="24"/>
              </w:rPr>
            </w:pPr>
            <w:r>
              <w:rPr>
                <w:color w:val="000000"/>
                <w:sz w:val="24"/>
                <w:szCs w:val="24"/>
              </w:rPr>
              <w:t>0</w:t>
            </w:r>
          </w:p>
        </w:tc>
        <w:tc>
          <w:tcPr>
            <w:tcW w:w="1880" w:type="dxa"/>
            <w:tcBorders>
              <w:top w:val="nil"/>
              <w:left w:val="nil"/>
              <w:bottom w:val="single" w:sz="8" w:space="0" w:color="auto"/>
              <w:right w:val="single" w:sz="8" w:space="0" w:color="auto"/>
            </w:tcBorders>
            <w:shd w:val="clear" w:color="auto" w:fill="auto"/>
            <w:vAlign w:val="center"/>
          </w:tcPr>
          <w:p w:rsidR="000B703B" w:rsidRPr="005C0A33" w:rsidRDefault="00333DE1" w:rsidP="00384E4D">
            <w:pPr>
              <w:contextualSpacing/>
              <w:jc w:val="center"/>
              <w:rPr>
                <w:sz w:val="24"/>
                <w:szCs w:val="24"/>
              </w:rPr>
            </w:pPr>
            <w:r>
              <w:rPr>
                <w:sz w:val="24"/>
                <w:szCs w:val="24"/>
              </w:rPr>
              <w:t>81,48</w:t>
            </w:r>
          </w:p>
        </w:tc>
        <w:tc>
          <w:tcPr>
            <w:tcW w:w="1900" w:type="dxa"/>
            <w:tcBorders>
              <w:top w:val="nil"/>
              <w:left w:val="nil"/>
              <w:bottom w:val="single" w:sz="8" w:space="0" w:color="auto"/>
              <w:right w:val="single" w:sz="8" w:space="0" w:color="auto"/>
            </w:tcBorders>
            <w:shd w:val="clear" w:color="000000" w:fill="FFFFFF"/>
            <w:vAlign w:val="center"/>
          </w:tcPr>
          <w:p w:rsidR="000B703B" w:rsidRPr="005C0A33" w:rsidRDefault="00333DE1" w:rsidP="00384E4D">
            <w:pPr>
              <w:contextualSpacing/>
              <w:jc w:val="center"/>
              <w:rPr>
                <w:sz w:val="24"/>
                <w:szCs w:val="24"/>
              </w:rPr>
            </w:pPr>
            <w:r>
              <w:rPr>
                <w:sz w:val="24"/>
                <w:szCs w:val="24"/>
              </w:rPr>
              <w:t>18,52</w:t>
            </w:r>
          </w:p>
        </w:tc>
      </w:tr>
      <w:tr w:rsidR="00804793" w:rsidRPr="00104B10" w:rsidTr="00BF5508">
        <w:trPr>
          <w:trHeight w:val="330"/>
        </w:trPr>
        <w:tc>
          <w:tcPr>
            <w:tcW w:w="3639" w:type="dxa"/>
            <w:tcBorders>
              <w:top w:val="nil"/>
              <w:left w:val="single" w:sz="8" w:space="0" w:color="auto"/>
              <w:bottom w:val="single" w:sz="8" w:space="0" w:color="auto"/>
              <w:right w:val="single" w:sz="8" w:space="0" w:color="auto"/>
            </w:tcBorders>
            <w:shd w:val="clear" w:color="auto" w:fill="auto"/>
            <w:vAlign w:val="center"/>
          </w:tcPr>
          <w:p w:rsidR="00804793" w:rsidRDefault="00804793" w:rsidP="00384E4D">
            <w:pPr>
              <w:rPr>
                <w:color w:val="000000"/>
                <w:sz w:val="24"/>
                <w:szCs w:val="24"/>
                <w:lang w:eastAsia="ru-RU"/>
              </w:rPr>
            </w:pPr>
            <w:r>
              <w:rPr>
                <w:color w:val="000000"/>
                <w:sz w:val="24"/>
                <w:szCs w:val="24"/>
                <w:lang w:eastAsia="ru-RU"/>
              </w:rPr>
              <w:t>7</w:t>
            </w:r>
            <w:proofErr w:type="gramStart"/>
            <w:r>
              <w:rPr>
                <w:color w:val="000000"/>
                <w:sz w:val="24"/>
                <w:szCs w:val="24"/>
                <w:lang w:eastAsia="ru-RU"/>
              </w:rPr>
              <w:t xml:space="preserve"> В</w:t>
            </w:r>
            <w:proofErr w:type="gramEnd"/>
          </w:p>
        </w:tc>
        <w:tc>
          <w:tcPr>
            <w:tcW w:w="1780" w:type="dxa"/>
            <w:tcBorders>
              <w:top w:val="nil"/>
              <w:left w:val="nil"/>
              <w:bottom w:val="single" w:sz="8" w:space="0" w:color="auto"/>
              <w:right w:val="single" w:sz="8" w:space="0" w:color="auto"/>
            </w:tcBorders>
            <w:shd w:val="clear" w:color="auto" w:fill="auto"/>
            <w:vAlign w:val="bottom"/>
          </w:tcPr>
          <w:p w:rsidR="00804793" w:rsidRPr="005C0A33" w:rsidRDefault="00333DE1" w:rsidP="00384E4D">
            <w:pPr>
              <w:contextualSpacing/>
              <w:jc w:val="center"/>
              <w:rPr>
                <w:color w:val="000000"/>
                <w:sz w:val="24"/>
                <w:szCs w:val="24"/>
              </w:rPr>
            </w:pPr>
            <w:r>
              <w:rPr>
                <w:color w:val="000000"/>
                <w:sz w:val="24"/>
                <w:szCs w:val="24"/>
              </w:rPr>
              <w:t>10,71</w:t>
            </w:r>
          </w:p>
        </w:tc>
        <w:tc>
          <w:tcPr>
            <w:tcW w:w="1880" w:type="dxa"/>
            <w:tcBorders>
              <w:top w:val="nil"/>
              <w:left w:val="nil"/>
              <w:bottom w:val="single" w:sz="8" w:space="0" w:color="auto"/>
              <w:right w:val="single" w:sz="8" w:space="0" w:color="auto"/>
            </w:tcBorders>
            <w:shd w:val="clear" w:color="auto" w:fill="auto"/>
            <w:vAlign w:val="center"/>
          </w:tcPr>
          <w:p w:rsidR="00804793" w:rsidRPr="005C0A33" w:rsidRDefault="00333DE1" w:rsidP="00384E4D">
            <w:pPr>
              <w:contextualSpacing/>
              <w:jc w:val="center"/>
              <w:rPr>
                <w:sz w:val="24"/>
                <w:szCs w:val="24"/>
              </w:rPr>
            </w:pPr>
            <w:r>
              <w:rPr>
                <w:sz w:val="24"/>
                <w:szCs w:val="24"/>
              </w:rPr>
              <w:t>85,72</w:t>
            </w:r>
          </w:p>
        </w:tc>
        <w:tc>
          <w:tcPr>
            <w:tcW w:w="1900" w:type="dxa"/>
            <w:tcBorders>
              <w:top w:val="nil"/>
              <w:left w:val="nil"/>
              <w:bottom w:val="single" w:sz="8" w:space="0" w:color="auto"/>
              <w:right w:val="single" w:sz="8" w:space="0" w:color="auto"/>
            </w:tcBorders>
            <w:shd w:val="clear" w:color="000000" w:fill="FFFFFF"/>
            <w:vAlign w:val="center"/>
          </w:tcPr>
          <w:p w:rsidR="00804793" w:rsidRPr="005C0A33" w:rsidRDefault="00333DE1" w:rsidP="00384E4D">
            <w:pPr>
              <w:contextualSpacing/>
              <w:jc w:val="center"/>
              <w:rPr>
                <w:sz w:val="24"/>
                <w:szCs w:val="24"/>
              </w:rPr>
            </w:pPr>
            <w:r>
              <w:rPr>
                <w:sz w:val="24"/>
                <w:szCs w:val="24"/>
              </w:rPr>
              <w:t>3,57</w:t>
            </w:r>
          </w:p>
        </w:tc>
      </w:tr>
      <w:tr w:rsidR="000B703B" w:rsidRPr="00104B10" w:rsidTr="00BF5508">
        <w:trPr>
          <w:trHeight w:val="330"/>
        </w:trPr>
        <w:tc>
          <w:tcPr>
            <w:tcW w:w="3639" w:type="dxa"/>
            <w:tcBorders>
              <w:top w:val="nil"/>
              <w:left w:val="single" w:sz="8" w:space="0" w:color="auto"/>
              <w:bottom w:val="single" w:sz="8" w:space="0" w:color="auto"/>
              <w:right w:val="single" w:sz="8" w:space="0" w:color="auto"/>
            </w:tcBorders>
            <w:shd w:val="clear" w:color="auto" w:fill="auto"/>
            <w:vAlign w:val="center"/>
          </w:tcPr>
          <w:p w:rsidR="000B703B" w:rsidRPr="00104B10" w:rsidRDefault="00893947" w:rsidP="00384E4D">
            <w:pPr>
              <w:rPr>
                <w:color w:val="000000"/>
                <w:sz w:val="24"/>
                <w:szCs w:val="24"/>
                <w:lang w:eastAsia="ru-RU"/>
              </w:rPr>
            </w:pPr>
            <w:r>
              <w:rPr>
                <w:color w:val="000000"/>
                <w:sz w:val="24"/>
                <w:szCs w:val="24"/>
                <w:lang w:eastAsia="ru-RU"/>
              </w:rPr>
              <w:t xml:space="preserve">7 </w:t>
            </w:r>
            <w:r w:rsidR="00804793">
              <w:rPr>
                <w:color w:val="000000"/>
                <w:sz w:val="24"/>
                <w:szCs w:val="24"/>
                <w:lang w:eastAsia="ru-RU"/>
              </w:rPr>
              <w:t xml:space="preserve"> Г</w:t>
            </w:r>
          </w:p>
        </w:tc>
        <w:tc>
          <w:tcPr>
            <w:tcW w:w="1780" w:type="dxa"/>
            <w:tcBorders>
              <w:top w:val="nil"/>
              <w:left w:val="nil"/>
              <w:bottom w:val="single" w:sz="8" w:space="0" w:color="auto"/>
              <w:right w:val="single" w:sz="8" w:space="0" w:color="auto"/>
            </w:tcBorders>
            <w:shd w:val="clear" w:color="auto" w:fill="auto"/>
            <w:vAlign w:val="bottom"/>
          </w:tcPr>
          <w:p w:rsidR="000B703B" w:rsidRPr="005C0A33" w:rsidRDefault="00333DE1" w:rsidP="00384E4D">
            <w:pPr>
              <w:contextualSpacing/>
              <w:jc w:val="center"/>
              <w:rPr>
                <w:color w:val="000000"/>
                <w:sz w:val="24"/>
                <w:szCs w:val="24"/>
              </w:rPr>
            </w:pPr>
            <w:r>
              <w:rPr>
                <w:color w:val="000000"/>
                <w:sz w:val="24"/>
                <w:szCs w:val="24"/>
              </w:rPr>
              <w:t>46,15</w:t>
            </w:r>
          </w:p>
        </w:tc>
        <w:tc>
          <w:tcPr>
            <w:tcW w:w="1880" w:type="dxa"/>
            <w:tcBorders>
              <w:top w:val="nil"/>
              <w:left w:val="nil"/>
              <w:bottom w:val="single" w:sz="8" w:space="0" w:color="auto"/>
              <w:right w:val="single" w:sz="8" w:space="0" w:color="auto"/>
            </w:tcBorders>
            <w:shd w:val="clear" w:color="auto" w:fill="auto"/>
            <w:vAlign w:val="center"/>
          </w:tcPr>
          <w:p w:rsidR="000B703B" w:rsidRPr="005C0A33" w:rsidRDefault="00333DE1" w:rsidP="00384E4D">
            <w:pPr>
              <w:contextualSpacing/>
              <w:jc w:val="center"/>
              <w:rPr>
                <w:sz w:val="24"/>
                <w:szCs w:val="24"/>
              </w:rPr>
            </w:pPr>
            <w:r>
              <w:rPr>
                <w:sz w:val="24"/>
                <w:szCs w:val="24"/>
              </w:rPr>
              <w:t>53,85</w:t>
            </w:r>
          </w:p>
        </w:tc>
        <w:tc>
          <w:tcPr>
            <w:tcW w:w="1900" w:type="dxa"/>
            <w:tcBorders>
              <w:top w:val="nil"/>
              <w:left w:val="nil"/>
              <w:bottom w:val="single" w:sz="8" w:space="0" w:color="auto"/>
              <w:right w:val="single" w:sz="8" w:space="0" w:color="auto"/>
            </w:tcBorders>
            <w:shd w:val="clear" w:color="000000" w:fill="FFFFFF"/>
            <w:vAlign w:val="center"/>
          </w:tcPr>
          <w:p w:rsidR="000B703B" w:rsidRPr="005C0A33" w:rsidRDefault="00333DE1" w:rsidP="00384E4D">
            <w:pPr>
              <w:contextualSpacing/>
              <w:jc w:val="center"/>
              <w:rPr>
                <w:sz w:val="24"/>
                <w:szCs w:val="24"/>
              </w:rPr>
            </w:pPr>
            <w:r>
              <w:rPr>
                <w:sz w:val="24"/>
                <w:szCs w:val="24"/>
              </w:rPr>
              <w:t>0</w:t>
            </w:r>
          </w:p>
        </w:tc>
      </w:tr>
    </w:tbl>
    <w:p w:rsidR="0053756C" w:rsidRDefault="0053756C" w:rsidP="00A94C4C">
      <w:pPr>
        <w:spacing w:line="360" w:lineRule="auto"/>
        <w:ind w:right="-1"/>
        <w:jc w:val="center"/>
        <w:rPr>
          <w:i/>
          <w:sz w:val="28"/>
          <w:szCs w:val="28"/>
        </w:rPr>
      </w:pPr>
    </w:p>
    <w:p w:rsidR="003D176A" w:rsidRDefault="00190169" w:rsidP="00A94C4C">
      <w:pPr>
        <w:pStyle w:val="a8"/>
        <w:spacing w:before="0" w:beforeAutospacing="0" w:after="0" w:afterAutospacing="0" w:line="360" w:lineRule="auto"/>
        <w:ind w:firstLine="708"/>
        <w:jc w:val="both"/>
        <w:rPr>
          <w:sz w:val="28"/>
          <w:szCs w:val="28"/>
        </w:rPr>
      </w:pPr>
      <w:r>
        <w:rPr>
          <w:sz w:val="28"/>
          <w:szCs w:val="28"/>
        </w:rPr>
        <w:t>Данная таблица показывает, что</w:t>
      </w:r>
      <w:r w:rsidR="003D176A" w:rsidRPr="00826ADE">
        <w:rPr>
          <w:sz w:val="28"/>
          <w:szCs w:val="28"/>
        </w:rPr>
        <w:t xml:space="preserve"> </w:t>
      </w:r>
      <w:r w:rsidR="003C0BB4">
        <w:rPr>
          <w:sz w:val="28"/>
          <w:szCs w:val="28"/>
        </w:rPr>
        <w:t>71,15</w:t>
      </w:r>
      <w:r w:rsidR="003D176A" w:rsidRPr="00826ADE">
        <w:rPr>
          <w:sz w:val="28"/>
          <w:szCs w:val="28"/>
        </w:rPr>
        <w:t xml:space="preserve"> % </w:t>
      </w:r>
      <w:r w:rsidR="003D176A" w:rsidRPr="004E003E">
        <w:rPr>
          <w:sz w:val="28"/>
          <w:szCs w:val="28"/>
        </w:rPr>
        <w:t>участников ВПР</w:t>
      </w:r>
      <w:r w:rsidR="003D176A" w:rsidRPr="00F018C7">
        <w:rPr>
          <w:sz w:val="28"/>
          <w:szCs w:val="28"/>
        </w:rPr>
        <w:t xml:space="preserve"> получили за проверочную работу отметки, соответствующие отметкам за </w:t>
      </w:r>
      <w:r w:rsidR="00166F3E">
        <w:rPr>
          <w:sz w:val="28"/>
          <w:szCs w:val="28"/>
        </w:rPr>
        <w:t>третью четверть</w:t>
      </w:r>
      <w:r w:rsidR="003D176A" w:rsidRPr="00F018C7">
        <w:rPr>
          <w:sz w:val="28"/>
          <w:szCs w:val="28"/>
        </w:rPr>
        <w:t xml:space="preserve">, </w:t>
      </w:r>
      <w:r w:rsidR="003C0BB4">
        <w:rPr>
          <w:sz w:val="28"/>
          <w:szCs w:val="28"/>
        </w:rPr>
        <w:t xml:space="preserve"> 19,56 </w:t>
      </w:r>
      <w:r w:rsidR="003D176A">
        <w:rPr>
          <w:sz w:val="28"/>
          <w:szCs w:val="28"/>
        </w:rPr>
        <w:t>% обучающихся</w:t>
      </w:r>
      <w:r w:rsidR="003D176A" w:rsidRPr="00F018C7">
        <w:rPr>
          <w:sz w:val="28"/>
          <w:szCs w:val="28"/>
        </w:rPr>
        <w:t xml:space="preserve"> были выставлены отметки ниже, </w:t>
      </w:r>
      <w:r w:rsidR="003D176A">
        <w:rPr>
          <w:sz w:val="28"/>
          <w:szCs w:val="28"/>
        </w:rPr>
        <w:t xml:space="preserve">и только у </w:t>
      </w:r>
      <w:r w:rsidR="003C0BB4">
        <w:rPr>
          <w:sz w:val="28"/>
          <w:szCs w:val="28"/>
        </w:rPr>
        <w:t>9,62</w:t>
      </w:r>
      <w:r w:rsidR="003D176A">
        <w:rPr>
          <w:sz w:val="28"/>
          <w:szCs w:val="28"/>
        </w:rPr>
        <w:t xml:space="preserve"> </w:t>
      </w:r>
      <w:r w:rsidR="003D176A" w:rsidRPr="00006D06">
        <w:rPr>
          <w:sz w:val="28"/>
          <w:szCs w:val="28"/>
        </w:rPr>
        <w:t xml:space="preserve">% участников </w:t>
      </w:r>
      <w:r w:rsidR="003D176A" w:rsidRPr="00F018C7">
        <w:rPr>
          <w:sz w:val="28"/>
          <w:szCs w:val="28"/>
        </w:rPr>
        <w:t>отметк</w:t>
      </w:r>
      <w:r w:rsidR="003D176A">
        <w:rPr>
          <w:sz w:val="28"/>
          <w:szCs w:val="28"/>
        </w:rPr>
        <w:t>а за ВПР</w:t>
      </w:r>
      <w:r w:rsidR="003D176A" w:rsidRPr="00F018C7">
        <w:rPr>
          <w:sz w:val="28"/>
          <w:szCs w:val="28"/>
        </w:rPr>
        <w:t xml:space="preserve"> выше, чем отметки в журнале.</w:t>
      </w:r>
    </w:p>
    <w:p w:rsidR="003D176A" w:rsidRDefault="003D176A" w:rsidP="003D176A">
      <w:pPr>
        <w:pStyle w:val="a8"/>
        <w:spacing w:before="0" w:beforeAutospacing="0" w:after="0" w:afterAutospacing="0" w:line="360" w:lineRule="auto"/>
        <w:ind w:firstLine="709"/>
        <w:jc w:val="both"/>
        <w:rPr>
          <w:sz w:val="28"/>
          <w:szCs w:val="28"/>
        </w:rPr>
      </w:pPr>
      <w:r>
        <w:rPr>
          <w:sz w:val="28"/>
          <w:szCs w:val="28"/>
        </w:rPr>
        <w:t xml:space="preserve">Доля </w:t>
      </w:r>
      <w:proofErr w:type="gramStart"/>
      <w:r>
        <w:rPr>
          <w:sz w:val="28"/>
          <w:szCs w:val="28"/>
        </w:rPr>
        <w:t>обучающихся</w:t>
      </w:r>
      <w:proofErr w:type="gramEnd"/>
      <w:r>
        <w:rPr>
          <w:sz w:val="28"/>
          <w:szCs w:val="28"/>
        </w:rPr>
        <w:t xml:space="preserve">, повысивших результаты, наиболее высока </w:t>
      </w:r>
      <w:r w:rsidR="001C747C" w:rsidRPr="001C747C">
        <w:rPr>
          <w:sz w:val="28"/>
          <w:szCs w:val="28"/>
        </w:rPr>
        <w:t xml:space="preserve">в </w:t>
      </w:r>
      <w:r w:rsidR="003C0BB4">
        <w:rPr>
          <w:sz w:val="28"/>
          <w:szCs w:val="28"/>
        </w:rPr>
        <w:t>7Б</w:t>
      </w:r>
      <w:r w:rsidR="001C747C" w:rsidRPr="001C747C">
        <w:rPr>
          <w:sz w:val="28"/>
          <w:szCs w:val="28"/>
        </w:rPr>
        <w:t xml:space="preserve"> классе (</w:t>
      </w:r>
      <w:r w:rsidR="003C0BB4">
        <w:rPr>
          <w:sz w:val="28"/>
          <w:szCs w:val="28"/>
        </w:rPr>
        <w:t>18,52</w:t>
      </w:r>
      <w:r w:rsidR="001C747C" w:rsidRPr="001C747C">
        <w:rPr>
          <w:sz w:val="28"/>
          <w:szCs w:val="28"/>
        </w:rPr>
        <w:t xml:space="preserve"> %). </w:t>
      </w:r>
      <w:r>
        <w:rPr>
          <w:sz w:val="28"/>
          <w:szCs w:val="28"/>
        </w:rPr>
        <w:t xml:space="preserve"> </w:t>
      </w:r>
    </w:p>
    <w:p w:rsidR="003D176A" w:rsidRDefault="003D176A" w:rsidP="003D176A">
      <w:pPr>
        <w:pStyle w:val="a8"/>
        <w:spacing w:before="0" w:beforeAutospacing="0" w:after="0" w:afterAutospacing="0" w:line="360" w:lineRule="auto"/>
        <w:ind w:firstLine="709"/>
        <w:jc w:val="both"/>
        <w:rPr>
          <w:sz w:val="28"/>
          <w:szCs w:val="28"/>
        </w:rPr>
      </w:pPr>
      <w:r>
        <w:rPr>
          <w:sz w:val="28"/>
          <w:szCs w:val="28"/>
        </w:rPr>
        <w:t>Значительное снижение и повышение результатов может свидетельствовать о необъективности (завышение или занижение отметок) или недостаточной систематичности (несоответствие общему объему содержания обучения) текущего оценивания.</w:t>
      </w:r>
    </w:p>
    <w:p w:rsidR="0053756C" w:rsidRDefault="003D176A" w:rsidP="0053756C">
      <w:pPr>
        <w:pStyle w:val="a8"/>
        <w:spacing w:before="0" w:beforeAutospacing="0" w:after="0" w:afterAutospacing="0" w:line="360" w:lineRule="auto"/>
        <w:ind w:firstLine="709"/>
        <w:jc w:val="both"/>
        <w:rPr>
          <w:sz w:val="28"/>
          <w:szCs w:val="28"/>
        </w:rPr>
      </w:pPr>
      <w:r>
        <w:rPr>
          <w:sz w:val="28"/>
          <w:szCs w:val="28"/>
        </w:rPr>
        <w:t>Наибольшее рассогласование результатов ВПР и т</w:t>
      </w:r>
      <w:r w:rsidR="001C747C">
        <w:rPr>
          <w:sz w:val="28"/>
          <w:szCs w:val="28"/>
        </w:rPr>
        <w:t xml:space="preserve">екущей успеваемости выявлено в </w:t>
      </w:r>
      <w:r w:rsidR="003C0BB4">
        <w:rPr>
          <w:sz w:val="28"/>
          <w:szCs w:val="28"/>
        </w:rPr>
        <w:t>7Г</w:t>
      </w:r>
      <w:r w:rsidR="001C747C" w:rsidRPr="001C747C">
        <w:rPr>
          <w:sz w:val="28"/>
          <w:szCs w:val="28"/>
        </w:rPr>
        <w:t xml:space="preserve"> классе (</w:t>
      </w:r>
      <w:r w:rsidR="003C0BB4">
        <w:rPr>
          <w:sz w:val="28"/>
          <w:szCs w:val="28"/>
        </w:rPr>
        <w:t>53,85 %), в 7А классе (65,22%)</w:t>
      </w:r>
      <w:r w:rsidR="001C747C" w:rsidRPr="001C747C">
        <w:rPr>
          <w:sz w:val="28"/>
          <w:szCs w:val="28"/>
        </w:rPr>
        <w:t xml:space="preserve"> </w:t>
      </w:r>
    </w:p>
    <w:p w:rsidR="003C0BB4" w:rsidRPr="003C0BB4" w:rsidRDefault="003C0BB4" w:rsidP="0053756C">
      <w:pPr>
        <w:pStyle w:val="a8"/>
        <w:spacing w:before="0" w:beforeAutospacing="0" w:after="0" w:afterAutospacing="0" w:line="360" w:lineRule="auto"/>
        <w:ind w:firstLine="709"/>
        <w:jc w:val="both"/>
        <w:rPr>
          <w:sz w:val="28"/>
          <w:szCs w:val="28"/>
        </w:rPr>
      </w:pPr>
      <w:r>
        <w:rPr>
          <w:sz w:val="28"/>
          <w:szCs w:val="28"/>
        </w:rPr>
        <w:lastRenderedPageBreak/>
        <w:t>Р</w:t>
      </w:r>
      <w:r w:rsidR="00B51DA7" w:rsidRPr="003C0BB4">
        <w:rPr>
          <w:sz w:val="28"/>
          <w:szCs w:val="28"/>
        </w:rPr>
        <w:t>езультаты данного показателя соответствуют принятым нормам (от 75% и выше)</w:t>
      </w:r>
      <w:r w:rsidRPr="003C0BB4">
        <w:rPr>
          <w:sz w:val="28"/>
          <w:szCs w:val="28"/>
        </w:rPr>
        <w:t xml:space="preserve"> в 7Б и 7В классах;</w:t>
      </w:r>
    </w:p>
    <w:p w:rsidR="003C0BB4" w:rsidRPr="003C0BB4" w:rsidRDefault="00B51DA7" w:rsidP="0053756C">
      <w:pPr>
        <w:pStyle w:val="a8"/>
        <w:spacing w:before="0" w:beforeAutospacing="0" w:after="0" w:afterAutospacing="0" w:line="360" w:lineRule="auto"/>
        <w:ind w:firstLine="709"/>
        <w:jc w:val="both"/>
        <w:rPr>
          <w:sz w:val="28"/>
          <w:szCs w:val="28"/>
        </w:rPr>
      </w:pPr>
      <w:r w:rsidRPr="003C0BB4">
        <w:rPr>
          <w:sz w:val="28"/>
          <w:szCs w:val="28"/>
        </w:rPr>
        <w:t xml:space="preserve"> или на</w:t>
      </w:r>
      <w:r w:rsidR="003C0BB4" w:rsidRPr="003C0BB4">
        <w:rPr>
          <w:sz w:val="28"/>
          <w:szCs w:val="28"/>
        </w:rPr>
        <w:t>ходятся в «зоне риска» (65-74%) в 7А классе;</w:t>
      </w:r>
      <w:r w:rsidRPr="003C0BB4">
        <w:rPr>
          <w:sz w:val="28"/>
          <w:szCs w:val="28"/>
        </w:rPr>
        <w:t xml:space="preserve"> </w:t>
      </w:r>
    </w:p>
    <w:p w:rsidR="00B04D8F" w:rsidRDefault="003C0BB4" w:rsidP="0053756C">
      <w:pPr>
        <w:pStyle w:val="a8"/>
        <w:spacing w:before="0" w:beforeAutospacing="0" w:after="0" w:afterAutospacing="0" w:line="360" w:lineRule="auto"/>
        <w:ind w:firstLine="709"/>
        <w:jc w:val="both"/>
        <w:rPr>
          <w:sz w:val="28"/>
          <w:szCs w:val="28"/>
        </w:rPr>
      </w:pPr>
      <w:r>
        <w:rPr>
          <w:sz w:val="28"/>
          <w:szCs w:val="28"/>
        </w:rPr>
        <w:t xml:space="preserve"> </w:t>
      </w:r>
      <w:proofErr w:type="gramStart"/>
      <w:r w:rsidR="00B51DA7" w:rsidRPr="003C0BB4">
        <w:rPr>
          <w:sz w:val="28"/>
          <w:szCs w:val="28"/>
        </w:rPr>
        <w:t>необъективны</w:t>
      </w:r>
      <w:proofErr w:type="gramEnd"/>
      <w:r w:rsidR="00B51DA7" w:rsidRPr="003C0BB4">
        <w:rPr>
          <w:sz w:val="28"/>
          <w:szCs w:val="28"/>
        </w:rPr>
        <w:t xml:space="preserve"> (менее 65%)</w:t>
      </w:r>
      <w:r w:rsidRPr="003C0BB4">
        <w:rPr>
          <w:sz w:val="28"/>
          <w:szCs w:val="28"/>
        </w:rPr>
        <w:t xml:space="preserve"> в 7Г классе.</w:t>
      </w:r>
    </w:p>
    <w:p w:rsidR="00444A9A" w:rsidRDefault="00444A9A" w:rsidP="0053756C">
      <w:pPr>
        <w:pStyle w:val="a8"/>
        <w:spacing w:before="0" w:beforeAutospacing="0" w:after="0" w:afterAutospacing="0" w:line="360" w:lineRule="auto"/>
        <w:ind w:firstLine="709"/>
        <w:jc w:val="both"/>
        <w:rPr>
          <w:sz w:val="28"/>
          <w:szCs w:val="28"/>
        </w:rPr>
      </w:pPr>
    </w:p>
    <w:p w:rsidR="00444A9A" w:rsidRDefault="00444A9A" w:rsidP="00444A9A">
      <w:pPr>
        <w:pStyle w:val="a3"/>
        <w:rPr>
          <w:i/>
          <w:color w:val="000000" w:themeColor="text1"/>
          <w:sz w:val="28"/>
        </w:rPr>
      </w:pPr>
      <w:r w:rsidRPr="009062C4">
        <w:rPr>
          <w:i/>
          <w:sz w:val="28"/>
          <w:szCs w:val="28"/>
        </w:rPr>
        <w:t>2.</w:t>
      </w:r>
      <w:r>
        <w:rPr>
          <w:i/>
          <w:sz w:val="28"/>
          <w:szCs w:val="28"/>
        </w:rPr>
        <w:t>2</w:t>
      </w:r>
      <w:r w:rsidRPr="009062C4">
        <w:rPr>
          <w:i/>
          <w:sz w:val="28"/>
          <w:szCs w:val="28"/>
        </w:rPr>
        <w:t>.</w:t>
      </w:r>
      <w:r>
        <w:rPr>
          <w:sz w:val="16"/>
        </w:rPr>
        <w:t xml:space="preserve"> </w:t>
      </w:r>
      <w:r w:rsidRPr="00415C5A">
        <w:rPr>
          <w:i/>
          <w:color w:val="000000" w:themeColor="text1"/>
          <w:sz w:val="28"/>
        </w:rPr>
        <w:t>РЕЗУЛЬТАТЫ ВЫПОЛНЕНИЯ ПРОВЕРОЧНОЙ РАБОТЫ</w:t>
      </w:r>
      <w:r>
        <w:rPr>
          <w:i/>
          <w:color w:val="000000" w:themeColor="text1"/>
          <w:sz w:val="28"/>
        </w:rPr>
        <w:t xml:space="preserve"> </w:t>
      </w:r>
      <w:proofErr w:type="gramStart"/>
      <w:r>
        <w:rPr>
          <w:i/>
          <w:color w:val="000000" w:themeColor="text1"/>
          <w:sz w:val="28"/>
        </w:rPr>
        <w:t>ОБУЧАЮЩИХСЯ</w:t>
      </w:r>
      <w:proofErr w:type="gramEnd"/>
      <w:r>
        <w:rPr>
          <w:i/>
          <w:color w:val="000000" w:themeColor="text1"/>
          <w:sz w:val="28"/>
        </w:rPr>
        <w:t xml:space="preserve">     </w:t>
      </w:r>
    </w:p>
    <w:p w:rsidR="00444A9A" w:rsidRDefault="00444A9A" w:rsidP="00444A9A">
      <w:pPr>
        <w:pStyle w:val="a3"/>
        <w:rPr>
          <w:i/>
          <w:color w:val="000000" w:themeColor="text1"/>
          <w:sz w:val="28"/>
        </w:rPr>
      </w:pPr>
      <w:r>
        <w:rPr>
          <w:i/>
          <w:color w:val="000000" w:themeColor="text1"/>
          <w:sz w:val="28"/>
        </w:rPr>
        <w:t xml:space="preserve">       </w:t>
      </w:r>
      <w:r>
        <w:rPr>
          <w:i/>
          <w:color w:val="000000" w:themeColor="text1"/>
          <w:sz w:val="28"/>
        </w:rPr>
        <w:t>8</w:t>
      </w:r>
      <w:r>
        <w:rPr>
          <w:i/>
          <w:color w:val="000000" w:themeColor="text1"/>
          <w:sz w:val="28"/>
        </w:rPr>
        <w:t xml:space="preserve"> КЛАССОВ </w:t>
      </w:r>
      <w:r w:rsidRPr="00415C5A">
        <w:rPr>
          <w:i/>
          <w:color w:val="000000" w:themeColor="text1"/>
          <w:sz w:val="28"/>
        </w:rPr>
        <w:t xml:space="preserve">ПО </w:t>
      </w:r>
      <w:r>
        <w:rPr>
          <w:i/>
          <w:color w:val="000000" w:themeColor="text1"/>
          <w:sz w:val="28"/>
        </w:rPr>
        <w:t>ФИЗИКЕ</w:t>
      </w:r>
    </w:p>
    <w:p w:rsidR="00444A9A" w:rsidRPr="00564F04" w:rsidRDefault="00444A9A" w:rsidP="00444A9A">
      <w:pPr>
        <w:pStyle w:val="a8"/>
        <w:spacing w:before="0" w:beforeAutospacing="0" w:after="0" w:afterAutospacing="0" w:line="360" w:lineRule="auto"/>
        <w:ind w:left="709"/>
        <w:rPr>
          <w:b/>
          <w:bCs/>
          <w:sz w:val="28"/>
          <w:szCs w:val="28"/>
        </w:rPr>
      </w:pPr>
      <w:r w:rsidRPr="000B6E2A">
        <w:rPr>
          <w:b/>
          <w:bCs/>
          <w:sz w:val="28"/>
          <w:szCs w:val="28"/>
        </w:rPr>
        <w:t>Участники ВПР</w:t>
      </w:r>
      <w:r>
        <w:rPr>
          <w:b/>
          <w:bCs/>
          <w:sz w:val="28"/>
          <w:szCs w:val="28"/>
        </w:rPr>
        <w:t xml:space="preserve"> по физике  в 8 классах</w:t>
      </w:r>
    </w:p>
    <w:p w:rsidR="00444A9A" w:rsidRDefault="00444A9A" w:rsidP="00444A9A">
      <w:pPr>
        <w:spacing w:line="360" w:lineRule="auto"/>
        <w:ind w:firstLine="709"/>
        <w:jc w:val="both"/>
        <w:rPr>
          <w:sz w:val="28"/>
          <w:szCs w:val="28"/>
          <w:lang w:eastAsia="ru-RU"/>
        </w:rPr>
      </w:pPr>
      <w:r w:rsidRPr="00D5397C">
        <w:rPr>
          <w:sz w:val="28"/>
          <w:szCs w:val="28"/>
          <w:lang w:eastAsia="ru-RU"/>
        </w:rPr>
        <w:t>В написании ВПР</w:t>
      </w:r>
      <w:r>
        <w:rPr>
          <w:sz w:val="28"/>
          <w:szCs w:val="28"/>
          <w:lang w:eastAsia="ru-RU"/>
        </w:rPr>
        <w:t xml:space="preserve"> по материалам 8- </w:t>
      </w:r>
      <w:proofErr w:type="spellStart"/>
      <w:r w:rsidRPr="00D5397C">
        <w:rPr>
          <w:sz w:val="28"/>
          <w:szCs w:val="28"/>
          <w:lang w:eastAsia="ru-RU"/>
        </w:rPr>
        <w:t>го</w:t>
      </w:r>
      <w:proofErr w:type="spellEnd"/>
      <w:r w:rsidRPr="00D5397C">
        <w:rPr>
          <w:sz w:val="28"/>
          <w:szCs w:val="28"/>
          <w:lang w:eastAsia="ru-RU"/>
        </w:rPr>
        <w:t xml:space="preserve"> класса в штатном режиме в </w:t>
      </w:r>
      <w:r>
        <w:rPr>
          <w:sz w:val="28"/>
          <w:szCs w:val="28"/>
          <w:lang w:eastAsia="ru-RU"/>
        </w:rPr>
        <w:t>марте</w:t>
      </w:r>
      <w:r w:rsidRPr="00D5397C">
        <w:rPr>
          <w:sz w:val="28"/>
          <w:szCs w:val="28"/>
          <w:lang w:eastAsia="ru-RU"/>
        </w:rPr>
        <w:t>-</w:t>
      </w:r>
      <w:r>
        <w:rPr>
          <w:sz w:val="28"/>
          <w:szCs w:val="28"/>
          <w:lang w:eastAsia="ru-RU"/>
        </w:rPr>
        <w:t>мае 2021</w:t>
      </w:r>
      <w:r w:rsidRPr="00D5397C">
        <w:rPr>
          <w:sz w:val="28"/>
          <w:szCs w:val="28"/>
          <w:lang w:eastAsia="ru-RU"/>
        </w:rPr>
        <w:t xml:space="preserve"> года приняли участие </w:t>
      </w:r>
      <w:r>
        <w:rPr>
          <w:sz w:val="28"/>
          <w:szCs w:val="28"/>
          <w:lang w:eastAsia="ru-RU"/>
        </w:rPr>
        <w:t xml:space="preserve">54 </w:t>
      </w:r>
      <w:r w:rsidRPr="00D5397C">
        <w:rPr>
          <w:sz w:val="28"/>
          <w:szCs w:val="28"/>
          <w:lang w:eastAsia="ru-RU"/>
        </w:rPr>
        <w:t>обучающихся.</w:t>
      </w:r>
    </w:p>
    <w:p w:rsidR="00444A9A" w:rsidRDefault="00444A9A" w:rsidP="00444A9A">
      <w:pPr>
        <w:spacing w:line="360" w:lineRule="auto"/>
        <w:ind w:firstLine="709"/>
        <w:jc w:val="both"/>
        <w:rPr>
          <w:sz w:val="28"/>
          <w:szCs w:val="28"/>
          <w:lang w:eastAsia="ru-RU"/>
        </w:rPr>
      </w:pPr>
      <w:r w:rsidRPr="00D5397C">
        <w:rPr>
          <w:sz w:val="28"/>
          <w:szCs w:val="28"/>
          <w:lang w:eastAsia="ru-RU"/>
        </w:rPr>
        <w:t xml:space="preserve">Информация о количестве участников проверочных работ приведена в таблице </w:t>
      </w:r>
      <w:r>
        <w:rPr>
          <w:sz w:val="28"/>
          <w:szCs w:val="28"/>
          <w:lang w:eastAsia="ru-RU"/>
        </w:rPr>
        <w:t>2.</w:t>
      </w:r>
      <w:r w:rsidRPr="00D5397C">
        <w:rPr>
          <w:sz w:val="28"/>
          <w:szCs w:val="28"/>
          <w:lang w:eastAsia="ru-RU"/>
        </w:rPr>
        <w:t>1.</w:t>
      </w:r>
      <w:r>
        <w:rPr>
          <w:sz w:val="28"/>
          <w:szCs w:val="28"/>
          <w:lang w:eastAsia="ru-RU"/>
        </w:rPr>
        <w:t>1.</w:t>
      </w:r>
    </w:p>
    <w:p w:rsidR="00444A9A" w:rsidRPr="00715CD2" w:rsidRDefault="00444A9A" w:rsidP="00444A9A">
      <w:pPr>
        <w:pStyle w:val="a8"/>
        <w:spacing w:before="0" w:beforeAutospacing="0" w:after="0" w:afterAutospacing="0" w:line="360" w:lineRule="auto"/>
        <w:ind w:left="1134"/>
        <w:jc w:val="right"/>
        <w:rPr>
          <w:bCs/>
          <w:i/>
          <w:szCs w:val="28"/>
        </w:rPr>
      </w:pPr>
      <w:r w:rsidRPr="00715CD2">
        <w:rPr>
          <w:bCs/>
          <w:i/>
          <w:szCs w:val="28"/>
        </w:rPr>
        <w:t xml:space="preserve">Таблица </w:t>
      </w:r>
      <w:r>
        <w:rPr>
          <w:bCs/>
          <w:i/>
          <w:szCs w:val="28"/>
        </w:rPr>
        <w:t>2</w:t>
      </w:r>
      <w:r w:rsidRPr="00715CD2">
        <w:rPr>
          <w:bCs/>
          <w:i/>
          <w:szCs w:val="28"/>
        </w:rPr>
        <w:t>.1.</w:t>
      </w:r>
      <w:r>
        <w:rPr>
          <w:bCs/>
          <w:i/>
          <w:szCs w:val="28"/>
        </w:rPr>
        <w:t>1</w:t>
      </w:r>
    </w:p>
    <w:p w:rsidR="00444A9A" w:rsidRPr="00715CD2" w:rsidRDefault="00444A9A" w:rsidP="00444A9A">
      <w:pPr>
        <w:pStyle w:val="a8"/>
        <w:spacing w:before="0" w:beforeAutospacing="0" w:after="240" w:afterAutospacing="0"/>
        <w:jc w:val="center"/>
        <w:rPr>
          <w:bCs/>
          <w:i/>
          <w:sz w:val="28"/>
          <w:szCs w:val="28"/>
        </w:rPr>
      </w:pPr>
      <w:r w:rsidRPr="00715CD2">
        <w:rPr>
          <w:bCs/>
          <w:i/>
          <w:sz w:val="28"/>
          <w:szCs w:val="28"/>
        </w:rPr>
        <w:t xml:space="preserve">Общая характеристика участников ВПР по </w:t>
      </w:r>
      <w:r>
        <w:rPr>
          <w:bCs/>
          <w:i/>
          <w:sz w:val="28"/>
          <w:szCs w:val="28"/>
        </w:rPr>
        <w:t xml:space="preserve">физике </w:t>
      </w:r>
      <w:r w:rsidRPr="00715CD2">
        <w:rPr>
          <w:bCs/>
          <w:i/>
          <w:sz w:val="28"/>
          <w:szCs w:val="28"/>
        </w:rPr>
        <w:t xml:space="preserve"> </w:t>
      </w:r>
      <w:r>
        <w:rPr>
          <w:bCs/>
          <w:i/>
          <w:sz w:val="28"/>
          <w:szCs w:val="28"/>
        </w:rPr>
        <w:t xml:space="preserve">в 8 </w:t>
      </w:r>
      <w:r w:rsidRPr="00715CD2">
        <w:rPr>
          <w:bCs/>
          <w:i/>
          <w:sz w:val="28"/>
          <w:szCs w:val="28"/>
        </w:rPr>
        <w:t xml:space="preserve"> классах</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1960"/>
        <w:gridCol w:w="1080"/>
      </w:tblGrid>
      <w:tr w:rsidR="00444A9A" w:rsidRPr="00C2785F" w:rsidTr="00806FBA">
        <w:trPr>
          <w:trHeight w:val="675"/>
          <w:jc w:val="center"/>
        </w:trPr>
        <w:tc>
          <w:tcPr>
            <w:tcW w:w="5406" w:type="dxa"/>
            <w:shd w:val="clear" w:color="auto" w:fill="D9D9D9" w:themeFill="background1" w:themeFillShade="D9"/>
            <w:noWrap/>
            <w:vAlign w:val="center"/>
          </w:tcPr>
          <w:p w:rsidR="00444A9A" w:rsidRPr="00C104F8" w:rsidRDefault="00444A9A" w:rsidP="00806FBA">
            <w:pPr>
              <w:ind w:firstLine="1738"/>
              <w:jc w:val="both"/>
              <w:rPr>
                <w:sz w:val="24"/>
                <w:szCs w:val="24"/>
              </w:rPr>
            </w:pPr>
            <w:r w:rsidRPr="00C104F8">
              <w:rPr>
                <w:sz w:val="24"/>
                <w:szCs w:val="24"/>
              </w:rPr>
              <w:t>Показатель</w:t>
            </w:r>
          </w:p>
        </w:tc>
        <w:tc>
          <w:tcPr>
            <w:tcW w:w="1960" w:type="dxa"/>
            <w:shd w:val="clear" w:color="auto" w:fill="D9D9D9" w:themeFill="background1" w:themeFillShade="D9"/>
            <w:vAlign w:val="center"/>
          </w:tcPr>
          <w:p w:rsidR="00444A9A" w:rsidRPr="00C104F8" w:rsidRDefault="00444A9A" w:rsidP="00806FBA">
            <w:pPr>
              <w:jc w:val="center"/>
              <w:rPr>
                <w:sz w:val="24"/>
                <w:szCs w:val="24"/>
              </w:rPr>
            </w:pPr>
            <w:r>
              <w:rPr>
                <w:sz w:val="24"/>
                <w:szCs w:val="24"/>
              </w:rPr>
              <w:t>2020</w:t>
            </w:r>
          </w:p>
        </w:tc>
        <w:tc>
          <w:tcPr>
            <w:tcW w:w="1080" w:type="dxa"/>
            <w:shd w:val="clear" w:color="auto" w:fill="D9D9D9" w:themeFill="background1" w:themeFillShade="D9"/>
            <w:vAlign w:val="center"/>
          </w:tcPr>
          <w:p w:rsidR="00444A9A" w:rsidRPr="00C104F8" w:rsidRDefault="00444A9A" w:rsidP="00806FBA">
            <w:pPr>
              <w:jc w:val="center"/>
              <w:rPr>
                <w:sz w:val="24"/>
                <w:szCs w:val="24"/>
              </w:rPr>
            </w:pPr>
            <w:r>
              <w:rPr>
                <w:sz w:val="24"/>
                <w:szCs w:val="24"/>
              </w:rPr>
              <w:t>2021</w:t>
            </w:r>
          </w:p>
        </w:tc>
      </w:tr>
      <w:tr w:rsidR="00444A9A" w:rsidRPr="00903617" w:rsidTr="00806FBA">
        <w:trPr>
          <w:trHeight w:val="553"/>
          <w:jc w:val="center"/>
        </w:trPr>
        <w:tc>
          <w:tcPr>
            <w:tcW w:w="5406" w:type="dxa"/>
            <w:tcBorders>
              <w:bottom w:val="single" w:sz="4" w:space="0" w:color="auto"/>
            </w:tcBorders>
            <w:shd w:val="clear" w:color="auto" w:fill="auto"/>
            <w:noWrap/>
            <w:vAlign w:val="center"/>
          </w:tcPr>
          <w:p w:rsidR="00444A9A" w:rsidRPr="00903617" w:rsidRDefault="00444A9A" w:rsidP="00806FBA">
            <w:pPr>
              <w:ind w:left="195"/>
              <w:rPr>
                <w:sz w:val="24"/>
                <w:szCs w:val="24"/>
              </w:rPr>
            </w:pPr>
            <w:r w:rsidRPr="00903617">
              <w:rPr>
                <w:sz w:val="24"/>
                <w:szCs w:val="24"/>
              </w:rPr>
              <w:t>Количество участников, чел.</w:t>
            </w:r>
          </w:p>
        </w:tc>
        <w:tc>
          <w:tcPr>
            <w:tcW w:w="1480" w:type="dxa"/>
            <w:vMerge w:val="restart"/>
            <w:vAlign w:val="center"/>
          </w:tcPr>
          <w:p w:rsidR="00444A9A" w:rsidRDefault="00444A9A" w:rsidP="00806FBA">
            <w:pPr>
              <w:jc w:val="center"/>
              <w:rPr>
                <w:bCs/>
                <w:sz w:val="24"/>
                <w:szCs w:val="24"/>
              </w:rPr>
            </w:pPr>
            <w:r>
              <w:rPr>
                <w:bCs/>
                <w:sz w:val="24"/>
                <w:szCs w:val="24"/>
              </w:rPr>
              <w:t xml:space="preserve">В 2020 году девятиклассники ГБОУ лицей </w:t>
            </w:r>
            <w:proofErr w:type="spellStart"/>
            <w:r>
              <w:rPr>
                <w:bCs/>
                <w:sz w:val="24"/>
                <w:szCs w:val="24"/>
              </w:rPr>
              <w:t>г</w:t>
            </w:r>
            <w:proofErr w:type="gramStart"/>
            <w:r>
              <w:rPr>
                <w:bCs/>
                <w:sz w:val="24"/>
                <w:szCs w:val="24"/>
              </w:rPr>
              <w:t>.С</w:t>
            </w:r>
            <w:proofErr w:type="gramEnd"/>
            <w:r>
              <w:rPr>
                <w:bCs/>
                <w:sz w:val="24"/>
                <w:szCs w:val="24"/>
              </w:rPr>
              <w:t>ызрани</w:t>
            </w:r>
            <w:proofErr w:type="spellEnd"/>
            <w:r>
              <w:rPr>
                <w:bCs/>
                <w:sz w:val="24"/>
                <w:szCs w:val="24"/>
              </w:rPr>
              <w:t xml:space="preserve"> </w:t>
            </w:r>
          </w:p>
          <w:p w:rsidR="00444A9A" w:rsidRPr="00DF4085" w:rsidRDefault="00444A9A" w:rsidP="00806FBA">
            <w:pPr>
              <w:ind w:right="-139" w:hanging="14"/>
              <w:jc w:val="center"/>
              <w:rPr>
                <w:sz w:val="24"/>
                <w:szCs w:val="24"/>
              </w:rPr>
            </w:pPr>
            <w:r w:rsidRPr="00A070AA">
              <w:rPr>
                <w:b/>
                <w:bCs/>
                <w:sz w:val="24"/>
                <w:szCs w:val="24"/>
              </w:rPr>
              <w:t>не принимали</w:t>
            </w:r>
            <w:r>
              <w:rPr>
                <w:bCs/>
                <w:sz w:val="24"/>
                <w:szCs w:val="24"/>
              </w:rPr>
              <w:t xml:space="preserve"> участия в ВПР за курс 8 класса</w:t>
            </w:r>
          </w:p>
        </w:tc>
        <w:tc>
          <w:tcPr>
            <w:tcW w:w="1560" w:type="dxa"/>
            <w:tcBorders>
              <w:bottom w:val="single" w:sz="4" w:space="0" w:color="auto"/>
            </w:tcBorders>
            <w:vAlign w:val="center"/>
          </w:tcPr>
          <w:p w:rsidR="00444A9A" w:rsidRPr="00903617" w:rsidRDefault="00444A9A" w:rsidP="00806FBA">
            <w:pPr>
              <w:jc w:val="center"/>
              <w:rPr>
                <w:sz w:val="24"/>
                <w:szCs w:val="24"/>
              </w:rPr>
            </w:pPr>
            <w:r>
              <w:rPr>
                <w:sz w:val="24"/>
                <w:szCs w:val="24"/>
              </w:rPr>
              <w:t>55</w:t>
            </w:r>
          </w:p>
        </w:tc>
      </w:tr>
      <w:tr w:rsidR="00444A9A" w:rsidRPr="00903617" w:rsidTr="00806FBA">
        <w:trPr>
          <w:trHeight w:val="623"/>
          <w:jc w:val="center"/>
        </w:trPr>
        <w:tc>
          <w:tcPr>
            <w:tcW w:w="5406" w:type="dxa"/>
            <w:tcBorders>
              <w:top w:val="single" w:sz="4" w:space="0" w:color="auto"/>
              <w:left w:val="single" w:sz="4" w:space="0" w:color="auto"/>
              <w:bottom w:val="single" w:sz="4" w:space="0" w:color="auto"/>
            </w:tcBorders>
            <w:shd w:val="clear" w:color="auto" w:fill="auto"/>
            <w:noWrap/>
            <w:vAlign w:val="center"/>
          </w:tcPr>
          <w:p w:rsidR="00444A9A" w:rsidRPr="000C4C4D" w:rsidRDefault="00444A9A" w:rsidP="00806FBA">
            <w:pPr>
              <w:ind w:left="195"/>
              <w:rPr>
                <w:sz w:val="24"/>
                <w:szCs w:val="24"/>
              </w:rPr>
            </w:pPr>
            <w:r w:rsidRPr="000C4C4D">
              <w:rPr>
                <w:sz w:val="24"/>
                <w:szCs w:val="24"/>
              </w:rPr>
              <w:t>Доля участников ВПР от общего числа обучающихся, %</w:t>
            </w:r>
          </w:p>
        </w:tc>
        <w:tc>
          <w:tcPr>
            <w:tcW w:w="1960" w:type="dxa"/>
            <w:vMerge/>
            <w:tcBorders>
              <w:bottom w:val="single" w:sz="4" w:space="0" w:color="auto"/>
            </w:tcBorders>
            <w:shd w:val="clear" w:color="auto" w:fill="auto"/>
            <w:vAlign w:val="center"/>
          </w:tcPr>
          <w:p w:rsidR="00444A9A" w:rsidRPr="00B76CD9" w:rsidRDefault="00444A9A" w:rsidP="00806FBA">
            <w:pPr>
              <w:ind w:right="-139" w:hanging="14"/>
              <w:jc w:val="center"/>
              <w:rPr>
                <w:color w:val="C00000"/>
                <w:sz w:val="24"/>
                <w:szCs w:val="24"/>
              </w:rPr>
            </w:pPr>
          </w:p>
        </w:tc>
        <w:tc>
          <w:tcPr>
            <w:tcW w:w="1080" w:type="dxa"/>
            <w:tcBorders>
              <w:top w:val="single" w:sz="4" w:space="0" w:color="auto"/>
              <w:bottom w:val="single" w:sz="4" w:space="0" w:color="auto"/>
            </w:tcBorders>
            <w:shd w:val="clear" w:color="auto" w:fill="auto"/>
            <w:vAlign w:val="center"/>
          </w:tcPr>
          <w:p w:rsidR="00444A9A" w:rsidRPr="000C4C4D" w:rsidRDefault="00444A9A" w:rsidP="00806FBA">
            <w:pPr>
              <w:jc w:val="center"/>
              <w:rPr>
                <w:sz w:val="24"/>
                <w:szCs w:val="24"/>
              </w:rPr>
            </w:pPr>
            <w:r>
              <w:rPr>
                <w:sz w:val="24"/>
                <w:szCs w:val="24"/>
              </w:rPr>
              <w:t>51,4</w:t>
            </w:r>
          </w:p>
        </w:tc>
      </w:tr>
    </w:tbl>
    <w:p w:rsidR="00444A9A" w:rsidRPr="00CE59EF" w:rsidRDefault="00444A9A" w:rsidP="00444A9A">
      <w:pPr>
        <w:pStyle w:val="a8"/>
        <w:spacing w:before="0" w:beforeAutospacing="0" w:after="0" w:afterAutospacing="0" w:line="360" w:lineRule="auto"/>
        <w:ind w:firstLine="709"/>
        <w:jc w:val="both"/>
        <w:rPr>
          <w:b/>
          <w:bCs/>
          <w:sz w:val="16"/>
          <w:szCs w:val="16"/>
        </w:rPr>
      </w:pPr>
    </w:p>
    <w:p w:rsidR="00444A9A" w:rsidRPr="0085345D" w:rsidRDefault="00444A9A" w:rsidP="00444A9A">
      <w:pPr>
        <w:pStyle w:val="a8"/>
        <w:spacing w:before="0" w:beforeAutospacing="0" w:after="0" w:afterAutospacing="0" w:line="360" w:lineRule="auto"/>
        <w:ind w:firstLine="709"/>
        <w:jc w:val="both"/>
        <w:rPr>
          <w:b/>
          <w:bCs/>
          <w:sz w:val="28"/>
          <w:szCs w:val="28"/>
        </w:rPr>
      </w:pPr>
      <w:r w:rsidRPr="0085345D">
        <w:rPr>
          <w:b/>
          <w:bCs/>
          <w:sz w:val="28"/>
          <w:szCs w:val="28"/>
        </w:rPr>
        <w:t xml:space="preserve">Особенности контингента </w:t>
      </w:r>
      <w:proofErr w:type="gramStart"/>
      <w:r w:rsidRPr="0085345D">
        <w:rPr>
          <w:b/>
          <w:bCs/>
          <w:sz w:val="28"/>
          <w:szCs w:val="28"/>
        </w:rPr>
        <w:t>обучающихся</w:t>
      </w:r>
      <w:proofErr w:type="gramEnd"/>
    </w:p>
    <w:p w:rsidR="00444A9A" w:rsidRPr="00A070AA" w:rsidRDefault="00444A9A" w:rsidP="00444A9A">
      <w:pPr>
        <w:pStyle w:val="a8"/>
        <w:spacing w:before="0" w:beforeAutospacing="0" w:after="0" w:afterAutospacing="0" w:line="360" w:lineRule="auto"/>
        <w:ind w:firstLine="709"/>
        <w:jc w:val="both"/>
        <w:rPr>
          <w:b/>
          <w:bCs/>
          <w:i/>
          <w:sz w:val="28"/>
          <w:szCs w:val="28"/>
        </w:rPr>
      </w:pPr>
      <w:r w:rsidRPr="00B8319A">
        <w:rPr>
          <w:bCs/>
          <w:sz w:val="28"/>
          <w:szCs w:val="28"/>
        </w:rPr>
        <w:t xml:space="preserve">В 8 классах ГБОУ лицей </w:t>
      </w:r>
      <w:proofErr w:type="spellStart"/>
      <w:r w:rsidRPr="00B8319A">
        <w:rPr>
          <w:bCs/>
          <w:sz w:val="28"/>
          <w:szCs w:val="28"/>
        </w:rPr>
        <w:t>г</w:t>
      </w:r>
      <w:proofErr w:type="gramStart"/>
      <w:r w:rsidRPr="00B8319A">
        <w:rPr>
          <w:bCs/>
          <w:sz w:val="28"/>
          <w:szCs w:val="28"/>
        </w:rPr>
        <w:t>.С</w:t>
      </w:r>
      <w:proofErr w:type="gramEnd"/>
      <w:r w:rsidRPr="00B8319A">
        <w:rPr>
          <w:bCs/>
          <w:sz w:val="28"/>
          <w:szCs w:val="28"/>
        </w:rPr>
        <w:t>ызрани</w:t>
      </w:r>
      <w:proofErr w:type="spellEnd"/>
      <w:r w:rsidRPr="00B8319A">
        <w:rPr>
          <w:bCs/>
          <w:sz w:val="28"/>
          <w:szCs w:val="28"/>
        </w:rPr>
        <w:t xml:space="preserve"> обучаются 107 чел.,</w:t>
      </w:r>
      <w:r w:rsidRPr="00B8319A">
        <w:rPr>
          <w:bCs/>
          <w:color w:val="FF0000"/>
          <w:sz w:val="28"/>
          <w:szCs w:val="28"/>
        </w:rPr>
        <w:t xml:space="preserve"> </w:t>
      </w:r>
      <w:r w:rsidRPr="00A070AA">
        <w:rPr>
          <w:bCs/>
          <w:sz w:val="28"/>
          <w:szCs w:val="28"/>
        </w:rPr>
        <w:t>среди них нет обучающихся с ОВЗ.</w:t>
      </w:r>
    </w:p>
    <w:p w:rsidR="00444A9A" w:rsidRPr="00CE59EF" w:rsidRDefault="00444A9A" w:rsidP="00444A9A">
      <w:pPr>
        <w:pStyle w:val="a8"/>
        <w:spacing w:before="0" w:beforeAutospacing="0" w:after="0" w:afterAutospacing="0" w:line="360" w:lineRule="auto"/>
        <w:ind w:firstLine="709"/>
        <w:jc w:val="both"/>
        <w:rPr>
          <w:b/>
          <w:bCs/>
          <w:sz w:val="28"/>
          <w:szCs w:val="28"/>
        </w:rPr>
      </w:pPr>
      <w:r w:rsidRPr="00CE59EF">
        <w:rPr>
          <w:b/>
          <w:bCs/>
          <w:sz w:val="28"/>
          <w:szCs w:val="28"/>
        </w:rPr>
        <w:t>Характеристика территории</w:t>
      </w:r>
    </w:p>
    <w:p w:rsidR="00444A9A" w:rsidRPr="00E4092E" w:rsidRDefault="00444A9A" w:rsidP="00444A9A">
      <w:pPr>
        <w:widowControl/>
        <w:autoSpaceDE/>
        <w:autoSpaceDN/>
        <w:spacing w:line="360" w:lineRule="auto"/>
        <w:ind w:firstLine="709"/>
        <w:jc w:val="both"/>
        <w:rPr>
          <w:i/>
          <w:color w:val="000000"/>
          <w:sz w:val="28"/>
          <w:szCs w:val="28"/>
          <w:lang w:eastAsia="ru-RU"/>
        </w:rPr>
      </w:pPr>
      <w:r w:rsidRPr="00CE59EF">
        <w:rPr>
          <w:b/>
          <w:bCs/>
          <w:i/>
          <w:sz w:val="28"/>
          <w:szCs w:val="28"/>
        </w:rPr>
        <w:tab/>
      </w:r>
      <w:r w:rsidRPr="00E4092E">
        <w:rPr>
          <w:b/>
          <w:bCs/>
          <w:i/>
          <w:sz w:val="28"/>
          <w:szCs w:val="28"/>
          <w:lang w:eastAsia="ru-RU"/>
        </w:rPr>
        <w:tab/>
      </w:r>
      <w:r w:rsidRPr="00E4092E">
        <w:rPr>
          <w:i/>
          <w:color w:val="000000"/>
          <w:sz w:val="28"/>
          <w:szCs w:val="28"/>
          <w:lang w:eastAsia="ru-RU"/>
        </w:rPr>
        <w:t xml:space="preserve">Образовательная организация расположена в центральной части города Сызрани. Рядом с образовательной организацией расположен филиал ГБОУ СПО «Губернский колледж </w:t>
      </w:r>
      <w:proofErr w:type="spellStart"/>
      <w:r w:rsidRPr="00E4092E">
        <w:rPr>
          <w:i/>
          <w:color w:val="000000"/>
          <w:sz w:val="28"/>
          <w:szCs w:val="28"/>
          <w:lang w:eastAsia="ru-RU"/>
        </w:rPr>
        <w:t>г</w:t>
      </w:r>
      <w:proofErr w:type="gramStart"/>
      <w:r w:rsidRPr="00E4092E">
        <w:rPr>
          <w:i/>
          <w:color w:val="000000"/>
          <w:sz w:val="28"/>
          <w:szCs w:val="28"/>
          <w:lang w:eastAsia="ru-RU"/>
        </w:rPr>
        <w:t>.С</w:t>
      </w:r>
      <w:proofErr w:type="gramEnd"/>
      <w:r w:rsidRPr="00E4092E">
        <w:rPr>
          <w:i/>
          <w:color w:val="000000"/>
          <w:sz w:val="28"/>
          <w:szCs w:val="28"/>
          <w:lang w:eastAsia="ru-RU"/>
        </w:rPr>
        <w:t>ызрани</w:t>
      </w:r>
      <w:proofErr w:type="spellEnd"/>
      <w:r w:rsidRPr="00E4092E">
        <w:rPr>
          <w:i/>
          <w:color w:val="000000"/>
          <w:sz w:val="28"/>
          <w:szCs w:val="28"/>
          <w:lang w:eastAsia="ru-RU"/>
        </w:rPr>
        <w:t xml:space="preserve">», ГАУ СО «Спортивная школа олимпийского резерва №2». </w:t>
      </w:r>
    </w:p>
    <w:p w:rsidR="00444A9A" w:rsidRPr="0085345D" w:rsidRDefault="00444A9A" w:rsidP="00444A9A">
      <w:pPr>
        <w:pStyle w:val="a8"/>
        <w:spacing w:before="0" w:beforeAutospacing="0" w:after="0" w:afterAutospacing="0" w:line="360" w:lineRule="auto"/>
        <w:ind w:firstLine="709"/>
        <w:jc w:val="both"/>
        <w:rPr>
          <w:b/>
          <w:bCs/>
          <w:sz w:val="28"/>
          <w:szCs w:val="28"/>
        </w:rPr>
      </w:pPr>
      <w:r w:rsidRPr="0085345D">
        <w:rPr>
          <w:b/>
          <w:bCs/>
          <w:sz w:val="28"/>
          <w:szCs w:val="28"/>
        </w:rPr>
        <w:tab/>
        <w:t>Кадровый состав</w:t>
      </w:r>
    </w:p>
    <w:p w:rsidR="00444A9A" w:rsidRDefault="00444A9A" w:rsidP="00444A9A">
      <w:pPr>
        <w:pStyle w:val="a8"/>
        <w:spacing w:before="0" w:beforeAutospacing="0" w:after="0" w:afterAutospacing="0" w:line="360" w:lineRule="auto"/>
        <w:ind w:firstLine="709"/>
        <w:jc w:val="both"/>
        <w:rPr>
          <w:bCs/>
          <w:sz w:val="28"/>
          <w:szCs w:val="28"/>
        </w:rPr>
      </w:pPr>
      <w:r w:rsidRPr="00CE59EF">
        <w:rPr>
          <w:bCs/>
          <w:sz w:val="28"/>
          <w:szCs w:val="28"/>
        </w:rPr>
        <w:tab/>
        <w:t>Всего учителей</w:t>
      </w:r>
      <w:r>
        <w:rPr>
          <w:bCs/>
          <w:sz w:val="28"/>
          <w:szCs w:val="28"/>
        </w:rPr>
        <w:t xml:space="preserve"> физики</w:t>
      </w:r>
      <w:r w:rsidRPr="00CE59EF">
        <w:rPr>
          <w:bCs/>
          <w:sz w:val="28"/>
          <w:szCs w:val="28"/>
        </w:rPr>
        <w:t xml:space="preserve">, работающих в </w:t>
      </w:r>
      <w:r>
        <w:rPr>
          <w:bCs/>
          <w:sz w:val="28"/>
          <w:szCs w:val="28"/>
        </w:rPr>
        <w:t>8</w:t>
      </w:r>
      <w:r w:rsidRPr="00CE59EF">
        <w:rPr>
          <w:bCs/>
          <w:sz w:val="28"/>
          <w:szCs w:val="28"/>
        </w:rPr>
        <w:t>-х класс</w:t>
      </w:r>
      <w:r>
        <w:rPr>
          <w:bCs/>
          <w:sz w:val="28"/>
          <w:szCs w:val="28"/>
        </w:rPr>
        <w:t>ах - 2</w:t>
      </w:r>
      <w:r w:rsidRPr="00CE59EF">
        <w:rPr>
          <w:bCs/>
          <w:sz w:val="28"/>
          <w:szCs w:val="28"/>
        </w:rPr>
        <w:t xml:space="preserve"> чел., из них:</w:t>
      </w:r>
    </w:p>
    <w:p w:rsidR="00444A9A" w:rsidRDefault="00444A9A" w:rsidP="00444A9A">
      <w:pPr>
        <w:pStyle w:val="a8"/>
        <w:spacing w:before="0" w:beforeAutospacing="0" w:after="0" w:afterAutospacing="0" w:line="360" w:lineRule="auto"/>
        <w:ind w:firstLine="709"/>
        <w:jc w:val="both"/>
        <w:rPr>
          <w:bCs/>
          <w:sz w:val="28"/>
          <w:szCs w:val="28"/>
        </w:rPr>
      </w:pPr>
      <w:r>
        <w:rPr>
          <w:bCs/>
          <w:sz w:val="28"/>
          <w:szCs w:val="28"/>
        </w:rPr>
        <w:t>- 2</w:t>
      </w:r>
      <w:r w:rsidRPr="00CE59EF">
        <w:rPr>
          <w:bCs/>
          <w:sz w:val="28"/>
          <w:szCs w:val="28"/>
        </w:rPr>
        <w:t xml:space="preserve"> чел. со стажем работы от 20 до 25 лет</w:t>
      </w:r>
      <w:r>
        <w:rPr>
          <w:bCs/>
          <w:sz w:val="28"/>
          <w:szCs w:val="28"/>
        </w:rPr>
        <w:t>;</w:t>
      </w:r>
      <w:r w:rsidRPr="00CE59EF">
        <w:rPr>
          <w:bCs/>
          <w:sz w:val="28"/>
          <w:szCs w:val="28"/>
        </w:rPr>
        <w:tab/>
      </w:r>
    </w:p>
    <w:p w:rsidR="00444A9A" w:rsidRPr="00CE59EF" w:rsidRDefault="00444A9A" w:rsidP="00444A9A">
      <w:pPr>
        <w:pStyle w:val="a8"/>
        <w:spacing w:before="0" w:beforeAutospacing="0" w:after="0" w:afterAutospacing="0" w:line="360" w:lineRule="auto"/>
        <w:ind w:firstLine="709"/>
        <w:jc w:val="both"/>
        <w:rPr>
          <w:bCs/>
          <w:sz w:val="28"/>
          <w:szCs w:val="28"/>
        </w:rPr>
      </w:pPr>
      <w:r w:rsidRPr="00CE59EF">
        <w:rPr>
          <w:bCs/>
          <w:sz w:val="28"/>
          <w:szCs w:val="28"/>
        </w:rPr>
        <w:lastRenderedPageBreak/>
        <w:t xml:space="preserve">- </w:t>
      </w:r>
      <w:r>
        <w:rPr>
          <w:bCs/>
          <w:sz w:val="28"/>
          <w:szCs w:val="28"/>
        </w:rPr>
        <w:t>2</w:t>
      </w:r>
      <w:r w:rsidRPr="00CE59EF">
        <w:rPr>
          <w:bCs/>
          <w:sz w:val="28"/>
          <w:szCs w:val="28"/>
        </w:rPr>
        <w:t xml:space="preserve"> чел. имеют высшее образование, из них </w:t>
      </w:r>
      <w:r>
        <w:rPr>
          <w:bCs/>
          <w:sz w:val="28"/>
          <w:szCs w:val="28"/>
        </w:rPr>
        <w:t>2</w:t>
      </w:r>
      <w:r w:rsidRPr="00CE59EF">
        <w:rPr>
          <w:bCs/>
          <w:sz w:val="28"/>
          <w:szCs w:val="28"/>
        </w:rPr>
        <w:t xml:space="preserve"> чел. педагогическое образование; </w:t>
      </w:r>
    </w:p>
    <w:p w:rsidR="00444A9A" w:rsidRPr="00CE59EF" w:rsidRDefault="00444A9A" w:rsidP="00444A9A">
      <w:pPr>
        <w:pStyle w:val="a8"/>
        <w:spacing w:before="0" w:beforeAutospacing="0" w:after="0" w:afterAutospacing="0" w:line="360" w:lineRule="auto"/>
        <w:ind w:firstLine="709"/>
        <w:jc w:val="both"/>
        <w:rPr>
          <w:bCs/>
          <w:sz w:val="28"/>
          <w:szCs w:val="28"/>
        </w:rPr>
      </w:pPr>
      <w:r w:rsidRPr="00CE59EF">
        <w:rPr>
          <w:bCs/>
          <w:sz w:val="28"/>
          <w:szCs w:val="28"/>
        </w:rPr>
        <w:tab/>
        <w:t>-</w:t>
      </w:r>
      <w:r>
        <w:rPr>
          <w:bCs/>
          <w:sz w:val="28"/>
          <w:szCs w:val="28"/>
        </w:rPr>
        <w:t xml:space="preserve"> 1 </w:t>
      </w:r>
      <w:r w:rsidRPr="00CE59EF">
        <w:rPr>
          <w:bCs/>
          <w:sz w:val="28"/>
          <w:szCs w:val="28"/>
        </w:rPr>
        <w:t xml:space="preserve">чел. имеют высшую квалификационную категорию; </w:t>
      </w:r>
      <w:r>
        <w:rPr>
          <w:bCs/>
          <w:sz w:val="28"/>
          <w:szCs w:val="28"/>
        </w:rPr>
        <w:t>1</w:t>
      </w:r>
      <w:r w:rsidRPr="00CE59EF">
        <w:rPr>
          <w:bCs/>
          <w:sz w:val="28"/>
          <w:szCs w:val="28"/>
        </w:rPr>
        <w:t>чел. не имеют категорию;</w:t>
      </w:r>
    </w:p>
    <w:p w:rsidR="00444A9A" w:rsidRPr="00CE59EF" w:rsidRDefault="00444A9A" w:rsidP="00444A9A">
      <w:pPr>
        <w:pStyle w:val="a8"/>
        <w:spacing w:before="0" w:beforeAutospacing="0" w:after="0" w:afterAutospacing="0" w:line="360" w:lineRule="auto"/>
        <w:ind w:firstLine="709"/>
        <w:jc w:val="both"/>
        <w:rPr>
          <w:bCs/>
          <w:sz w:val="28"/>
          <w:szCs w:val="28"/>
        </w:rPr>
      </w:pPr>
      <w:r w:rsidRPr="00CE59EF">
        <w:rPr>
          <w:bCs/>
          <w:sz w:val="28"/>
          <w:szCs w:val="28"/>
        </w:rPr>
        <w:tab/>
        <w:t xml:space="preserve">- </w:t>
      </w:r>
      <w:r>
        <w:rPr>
          <w:bCs/>
          <w:sz w:val="28"/>
          <w:szCs w:val="28"/>
        </w:rPr>
        <w:t>2</w:t>
      </w:r>
      <w:r w:rsidRPr="00CE59EF">
        <w:rPr>
          <w:bCs/>
          <w:sz w:val="28"/>
          <w:szCs w:val="28"/>
        </w:rPr>
        <w:t xml:space="preserve"> чел. ведут учебный предмет, соответствующий образованию по диплому, из них: </w:t>
      </w:r>
      <w:r w:rsidRPr="00A200BF">
        <w:rPr>
          <w:bCs/>
          <w:color w:val="FF0000"/>
          <w:sz w:val="28"/>
          <w:szCs w:val="28"/>
        </w:rPr>
        <w:t>2</w:t>
      </w:r>
      <w:r w:rsidRPr="00CE59EF">
        <w:rPr>
          <w:bCs/>
          <w:sz w:val="28"/>
          <w:szCs w:val="28"/>
        </w:rPr>
        <w:t xml:space="preserve"> чел. прошли профессиональную переподготовку именно по тому учебному предм</w:t>
      </w:r>
      <w:r>
        <w:rPr>
          <w:bCs/>
          <w:sz w:val="28"/>
          <w:szCs w:val="28"/>
        </w:rPr>
        <w:t>ету, по которому пишется анализ</w:t>
      </w:r>
      <w:r w:rsidRPr="00CE59EF">
        <w:rPr>
          <w:bCs/>
          <w:sz w:val="28"/>
          <w:szCs w:val="28"/>
        </w:rPr>
        <w:t>.</w:t>
      </w:r>
    </w:p>
    <w:p w:rsidR="00444A9A" w:rsidRDefault="00444A9A" w:rsidP="00444A9A">
      <w:pPr>
        <w:pStyle w:val="a8"/>
        <w:spacing w:before="240" w:beforeAutospacing="0" w:after="0" w:afterAutospacing="0" w:line="360" w:lineRule="auto"/>
        <w:ind w:firstLine="709"/>
        <w:jc w:val="both"/>
        <w:rPr>
          <w:b/>
          <w:bCs/>
          <w:sz w:val="28"/>
          <w:szCs w:val="28"/>
        </w:rPr>
      </w:pPr>
      <w:r w:rsidRPr="00C104F8">
        <w:rPr>
          <w:b/>
          <w:bCs/>
          <w:sz w:val="28"/>
          <w:szCs w:val="28"/>
        </w:rPr>
        <w:t xml:space="preserve">Структура проверочной работы </w:t>
      </w:r>
    </w:p>
    <w:p w:rsidR="00444A9A" w:rsidRPr="00CB4E18" w:rsidRDefault="00444A9A" w:rsidP="00444A9A">
      <w:pPr>
        <w:spacing w:line="360" w:lineRule="auto"/>
        <w:ind w:firstLine="709"/>
        <w:jc w:val="both"/>
        <w:rPr>
          <w:sz w:val="28"/>
          <w:szCs w:val="28"/>
        </w:rPr>
      </w:pPr>
      <w:proofErr w:type="gramStart"/>
      <w:r w:rsidRPr="00CB4E18">
        <w:rPr>
          <w:sz w:val="28"/>
          <w:szCs w:val="28"/>
        </w:rPr>
        <w:t xml:space="preserve">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(приказ </w:t>
      </w:r>
      <w:proofErr w:type="spellStart"/>
      <w:r w:rsidRPr="00CB4E18">
        <w:rPr>
          <w:sz w:val="28"/>
          <w:szCs w:val="28"/>
        </w:rPr>
        <w:t>Минобрнауки</w:t>
      </w:r>
      <w:proofErr w:type="spellEnd"/>
      <w:r w:rsidRPr="00CB4E18">
        <w:rPr>
          <w:sz w:val="28"/>
          <w:szCs w:val="28"/>
        </w:rPr>
        <w:t xml:space="preserve"> России от 17.12.2010 № 1897)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и содержания учебников, включенных в Федеральный перечень на 2020/21 учебный год </w:t>
      </w:r>
      <w:proofErr w:type="gramEnd"/>
    </w:p>
    <w:p w:rsidR="00444A9A" w:rsidRDefault="00444A9A" w:rsidP="00444A9A">
      <w:pPr>
        <w:spacing w:line="360" w:lineRule="auto"/>
        <w:ind w:firstLine="709"/>
        <w:jc w:val="both"/>
        <w:rPr>
          <w:sz w:val="28"/>
          <w:szCs w:val="28"/>
        </w:rPr>
      </w:pPr>
      <w:r w:rsidRPr="00405394">
        <w:rPr>
          <w:sz w:val="28"/>
          <w:szCs w:val="28"/>
        </w:rPr>
        <w:t>Работа</w:t>
      </w:r>
      <w:r w:rsidRPr="00405394">
        <w:rPr>
          <w:spacing w:val="-2"/>
          <w:sz w:val="28"/>
          <w:szCs w:val="28"/>
        </w:rPr>
        <w:t xml:space="preserve"> </w:t>
      </w:r>
      <w:r w:rsidRPr="00405394">
        <w:rPr>
          <w:sz w:val="28"/>
          <w:szCs w:val="28"/>
        </w:rPr>
        <w:t>содержит</w:t>
      </w:r>
      <w:r w:rsidRPr="00405394">
        <w:rPr>
          <w:spacing w:val="-1"/>
          <w:sz w:val="28"/>
          <w:szCs w:val="28"/>
        </w:rPr>
        <w:t xml:space="preserve"> </w:t>
      </w:r>
      <w:r>
        <w:rPr>
          <w:spacing w:val="-1"/>
          <w:sz w:val="28"/>
          <w:szCs w:val="28"/>
        </w:rPr>
        <w:t>11</w:t>
      </w:r>
      <w:r w:rsidRPr="00405394">
        <w:rPr>
          <w:spacing w:val="-1"/>
          <w:sz w:val="28"/>
          <w:szCs w:val="28"/>
        </w:rPr>
        <w:t xml:space="preserve"> </w:t>
      </w:r>
      <w:r w:rsidRPr="00405394">
        <w:rPr>
          <w:sz w:val="28"/>
          <w:szCs w:val="28"/>
        </w:rPr>
        <w:t>заданий.</w:t>
      </w:r>
      <w:r>
        <w:rPr>
          <w:sz w:val="28"/>
          <w:szCs w:val="28"/>
        </w:rPr>
        <w:t xml:space="preserve"> </w:t>
      </w:r>
    </w:p>
    <w:p w:rsidR="00444A9A" w:rsidRDefault="00444A9A" w:rsidP="00444A9A">
      <w:pPr>
        <w:pStyle w:val="a8"/>
        <w:spacing w:before="0" w:beforeAutospacing="0" w:after="0" w:afterAutospacing="0" w:line="360" w:lineRule="auto"/>
        <w:ind w:firstLine="644"/>
        <w:jc w:val="both"/>
        <w:rPr>
          <w:color w:val="000000"/>
          <w:sz w:val="33"/>
          <w:szCs w:val="33"/>
          <w:shd w:val="clear" w:color="auto" w:fill="FFFFFF"/>
        </w:rPr>
      </w:pPr>
      <w:r>
        <w:rPr>
          <w:color w:val="000000"/>
          <w:sz w:val="33"/>
          <w:szCs w:val="33"/>
          <w:shd w:val="clear" w:color="auto" w:fill="FFFFFF"/>
        </w:rPr>
        <w:t xml:space="preserve">Задания 1, 2, 3, 4, 5 проверочной работы относятся к базовому уровню сложности. </w:t>
      </w:r>
    </w:p>
    <w:p w:rsidR="00444A9A" w:rsidRDefault="00444A9A" w:rsidP="00444A9A">
      <w:pPr>
        <w:pStyle w:val="a8"/>
        <w:spacing w:before="0" w:beforeAutospacing="0" w:after="0" w:afterAutospacing="0" w:line="360" w:lineRule="auto"/>
        <w:ind w:firstLine="644"/>
        <w:jc w:val="both"/>
        <w:rPr>
          <w:color w:val="000000"/>
          <w:sz w:val="33"/>
          <w:szCs w:val="33"/>
          <w:shd w:val="clear" w:color="auto" w:fill="FFFFFF"/>
        </w:rPr>
      </w:pPr>
      <w:r>
        <w:rPr>
          <w:color w:val="000000"/>
          <w:sz w:val="33"/>
          <w:szCs w:val="33"/>
          <w:shd w:val="clear" w:color="auto" w:fill="FFFFFF"/>
        </w:rPr>
        <w:t xml:space="preserve">Задания 6, 7, 8, 9 проверочной работы относятся к повышенному уровню сложности. </w:t>
      </w:r>
    </w:p>
    <w:p w:rsidR="00444A9A" w:rsidRPr="00CB4E18" w:rsidRDefault="00444A9A" w:rsidP="00444A9A">
      <w:pPr>
        <w:pStyle w:val="a8"/>
        <w:spacing w:before="0" w:beforeAutospacing="0" w:after="0" w:afterAutospacing="0" w:line="360" w:lineRule="auto"/>
        <w:ind w:firstLine="644"/>
        <w:jc w:val="both"/>
        <w:rPr>
          <w:sz w:val="28"/>
          <w:szCs w:val="28"/>
          <w:lang w:eastAsia="en-US"/>
        </w:rPr>
      </w:pPr>
      <w:r>
        <w:rPr>
          <w:color w:val="000000"/>
          <w:sz w:val="33"/>
          <w:szCs w:val="33"/>
          <w:shd w:val="clear" w:color="auto" w:fill="FFFFFF"/>
        </w:rPr>
        <w:t>Задания 10, 11 проверочной работы относятся к высокому уровню сложности.</w:t>
      </w:r>
    </w:p>
    <w:p w:rsidR="00444A9A" w:rsidRDefault="00444A9A" w:rsidP="00444A9A">
      <w:pPr>
        <w:pStyle w:val="a6"/>
        <w:spacing w:before="240" w:line="360" w:lineRule="auto"/>
        <w:ind w:left="0" w:firstLine="709"/>
        <w:jc w:val="both"/>
        <w:rPr>
          <w:b/>
          <w:bCs/>
          <w:sz w:val="28"/>
          <w:szCs w:val="28"/>
          <w:lang w:eastAsia="ru-RU"/>
        </w:rPr>
      </w:pPr>
      <w:r>
        <w:rPr>
          <w:b/>
          <w:bCs/>
          <w:sz w:val="28"/>
          <w:szCs w:val="28"/>
          <w:lang w:eastAsia="ru-RU"/>
        </w:rPr>
        <w:t>Система оценивания выполнения работы</w:t>
      </w:r>
    </w:p>
    <w:p w:rsidR="00444A9A" w:rsidRPr="003B4B9B" w:rsidRDefault="00444A9A" w:rsidP="00444A9A">
      <w:pPr>
        <w:spacing w:line="360" w:lineRule="auto"/>
        <w:ind w:firstLine="709"/>
        <w:jc w:val="both"/>
        <w:rPr>
          <w:bCs/>
          <w:sz w:val="28"/>
          <w:szCs w:val="28"/>
          <w:lang w:eastAsia="ru-RU"/>
        </w:rPr>
      </w:pPr>
      <w:r>
        <w:rPr>
          <w:bCs/>
          <w:sz w:val="28"/>
          <w:szCs w:val="28"/>
          <w:lang w:eastAsia="ru-RU"/>
        </w:rPr>
        <w:t xml:space="preserve">Полностью правильно выполненная работа оценивалась 18 баллами. </w:t>
      </w:r>
      <w:r w:rsidRPr="003B4B9B">
        <w:rPr>
          <w:bCs/>
          <w:sz w:val="28"/>
          <w:szCs w:val="28"/>
          <w:lang w:eastAsia="ru-RU"/>
        </w:rPr>
        <w:t>Перевод первичных баллов в отметки по пятибалльной шкале представлен в таблице 2.1.2.</w:t>
      </w:r>
    </w:p>
    <w:p w:rsidR="00444A9A" w:rsidRDefault="00444A9A" w:rsidP="00444A9A">
      <w:pPr>
        <w:pStyle w:val="a8"/>
        <w:spacing w:before="0" w:beforeAutospacing="0" w:after="0" w:afterAutospacing="0" w:line="360" w:lineRule="auto"/>
        <w:ind w:firstLine="709"/>
        <w:jc w:val="right"/>
        <w:rPr>
          <w:rFonts w:eastAsia="Calibri"/>
          <w:i/>
          <w:sz w:val="28"/>
          <w:szCs w:val="28"/>
        </w:rPr>
      </w:pPr>
      <w:r w:rsidRPr="00466DA9">
        <w:rPr>
          <w:rFonts w:eastAsia="Calibri"/>
          <w:i/>
          <w:szCs w:val="28"/>
        </w:rPr>
        <w:t xml:space="preserve">Таблица 2.1.2 </w:t>
      </w:r>
    </w:p>
    <w:p w:rsidR="00444A9A" w:rsidRPr="00CF5076" w:rsidRDefault="00444A9A" w:rsidP="00444A9A">
      <w:pPr>
        <w:pStyle w:val="a8"/>
        <w:spacing w:before="0" w:beforeAutospacing="0" w:after="0" w:afterAutospacing="0"/>
        <w:jc w:val="center"/>
        <w:rPr>
          <w:rFonts w:eastAsia="Calibri"/>
          <w:i/>
          <w:sz w:val="28"/>
          <w:szCs w:val="28"/>
        </w:rPr>
      </w:pPr>
      <w:r w:rsidRPr="00CF5076">
        <w:rPr>
          <w:rFonts w:eastAsia="Calibri"/>
          <w:i/>
          <w:sz w:val="28"/>
          <w:szCs w:val="28"/>
        </w:rPr>
        <w:t xml:space="preserve">Перевод первичных баллов по </w:t>
      </w:r>
      <w:r>
        <w:rPr>
          <w:rFonts w:eastAsia="Calibri"/>
          <w:i/>
          <w:sz w:val="28"/>
          <w:szCs w:val="28"/>
        </w:rPr>
        <w:t>математике</w:t>
      </w:r>
      <w:r w:rsidRPr="00CF5076">
        <w:rPr>
          <w:rFonts w:eastAsia="Calibri"/>
          <w:i/>
          <w:sz w:val="28"/>
          <w:szCs w:val="28"/>
        </w:rPr>
        <w:t xml:space="preserve"> в отметки</w:t>
      </w:r>
    </w:p>
    <w:p w:rsidR="00444A9A" w:rsidRPr="00CF5076" w:rsidRDefault="00444A9A" w:rsidP="00444A9A">
      <w:pPr>
        <w:pStyle w:val="a8"/>
        <w:spacing w:before="0" w:beforeAutospacing="0" w:after="240" w:afterAutospacing="0"/>
        <w:jc w:val="center"/>
        <w:rPr>
          <w:rFonts w:eastAsia="Calibri"/>
          <w:i/>
          <w:sz w:val="28"/>
          <w:szCs w:val="28"/>
        </w:rPr>
      </w:pPr>
      <w:r w:rsidRPr="00CF5076">
        <w:rPr>
          <w:rFonts w:eastAsia="Calibri"/>
          <w:i/>
          <w:sz w:val="28"/>
          <w:szCs w:val="28"/>
        </w:rPr>
        <w:t>по пятибалльной шкале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394"/>
        <w:gridCol w:w="1214"/>
        <w:gridCol w:w="1213"/>
        <w:gridCol w:w="1239"/>
      </w:tblGrid>
      <w:tr w:rsidR="00444A9A" w:rsidRPr="003B1D19" w:rsidTr="00806FBA">
        <w:trPr>
          <w:trHeight w:val="435"/>
        </w:trPr>
        <w:tc>
          <w:tcPr>
            <w:tcW w:w="4536" w:type="dxa"/>
            <w:shd w:val="clear" w:color="auto" w:fill="D9D9D9" w:themeFill="background1" w:themeFillShade="D9"/>
            <w:vAlign w:val="center"/>
          </w:tcPr>
          <w:p w:rsidR="00444A9A" w:rsidRPr="003B1D19" w:rsidRDefault="00444A9A" w:rsidP="00806FBA">
            <w:pPr>
              <w:pStyle w:val="a8"/>
              <w:spacing w:before="0" w:beforeAutospacing="0" w:after="0" w:afterAutospacing="0"/>
              <w:ind w:firstLine="709"/>
              <w:jc w:val="center"/>
            </w:pPr>
            <w:r w:rsidRPr="003B1D19">
              <w:lastRenderedPageBreak/>
              <w:t>Отметка</w:t>
            </w:r>
            <w:r>
              <w:t xml:space="preserve"> </w:t>
            </w:r>
            <w:r w:rsidRPr="003B1D19">
              <w:t>по пятибалльной шкале</w:t>
            </w:r>
          </w:p>
        </w:tc>
        <w:tc>
          <w:tcPr>
            <w:tcW w:w="1394" w:type="dxa"/>
            <w:shd w:val="clear" w:color="auto" w:fill="D9D9D9" w:themeFill="background1" w:themeFillShade="D9"/>
            <w:vAlign w:val="center"/>
          </w:tcPr>
          <w:p w:rsidR="00444A9A" w:rsidRPr="003B1D19" w:rsidRDefault="00444A9A" w:rsidP="00806FBA">
            <w:pPr>
              <w:pStyle w:val="a8"/>
              <w:spacing w:before="0" w:beforeAutospacing="0" w:after="0" w:afterAutospacing="0"/>
              <w:jc w:val="center"/>
            </w:pPr>
            <w:r>
              <w:t>«</w:t>
            </w:r>
            <w:r w:rsidRPr="003B1D19">
              <w:t>2</w:t>
            </w:r>
            <w:r>
              <w:t>»</w:t>
            </w:r>
          </w:p>
        </w:tc>
        <w:tc>
          <w:tcPr>
            <w:tcW w:w="1214" w:type="dxa"/>
            <w:shd w:val="clear" w:color="auto" w:fill="D9D9D9" w:themeFill="background1" w:themeFillShade="D9"/>
            <w:vAlign w:val="center"/>
          </w:tcPr>
          <w:p w:rsidR="00444A9A" w:rsidRPr="003B1D19" w:rsidRDefault="00444A9A" w:rsidP="00806FBA">
            <w:pPr>
              <w:pStyle w:val="a8"/>
              <w:spacing w:before="0" w:beforeAutospacing="0" w:after="0" w:afterAutospacing="0"/>
              <w:jc w:val="center"/>
            </w:pPr>
            <w:r>
              <w:t>«</w:t>
            </w:r>
            <w:r w:rsidRPr="003B1D19">
              <w:t>3</w:t>
            </w:r>
            <w:r>
              <w:t>»</w:t>
            </w:r>
          </w:p>
        </w:tc>
        <w:tc>
          <w:tcPr>
            <w:tcW w:w="1213" w:type="dxa"/>
            <w:shd w:val="clear" w:color="auto" w:fill="D9D9D9" w:themeFill="background1" w:themeFillShade="D9"/>
            <w:vAlign w:val="center"/>
          </w:tcPr>
          <w:p w:rsidR="00444A9A" w:rsidRPr="003B1D19" w:rsidRDefault="00444A9A" w:rsidP="00806FBA">
            <w:pPr>
              <w:pStyle w:val="a8"/>
              <w:spacing w:before="0" w:beforeAutospacing="0" w:after="0" w:afterAutospacing="0"/>
              <w:jc w:val="center"/>
            </w:pPr>
            <w:r>
              <w:t>«</w:t>
            </w:r>
            <w:r w:rsidRPr="003B1D19">
              <w:t>4</w:t>
            </w:r>
            <w:r>
              <w:t>»</w:t>
            </w:r>
          </w:p>
        </w:tc>
        <w:tc>
          <w:tcPr>
            <w:tcW w:w="1239" w:type="dxa"/>
            <w:shd w:val="clear" w:color="auto" w:fill="D9D9D9" w:themeFill="background1" w:themeFillShade="D9"/>
            <w:vAlign w:val="center"/>
          </w:tcPr>
          <w:p w:rsidR="00444A9A" w:rsidRPr="003B1D19" w:rsidRDefault="00444A9A" w:rsidP="00806FBA">
            <w:pPr>
              <w:pStyle w:val="a8"/>
              <w:spacing w:before="0" w:beforeAutospacing="0" w:after="0" w:afterAutospacing="0"/>
              <w:jc w:val="center"/>
            </w:pPr>
            <w:r>
              <w:t>«</w:t>
            </w:r>
            <w:r w:rsidRPr="003B1D19">
              <w:t>5</w:t>
            </w:r>
            <w:r>
              <w:t>»</w:t>
            </w:r>
          </w:p>
        </w:tc>
      </w:tr>
      <w:tr w:rsidR="00444A9A" w:rsidRPr="003B1D19" w:rsidTr="00806FBA">
        <w:trPr>
          <w:trHeight w:val="581"/>
        </w:trPr>
        <w:tc>
          <w:tcPr>
            <w:tcW w:w="4536" w:type="dxa"/>
            <w:vAlign w:val="center"/>
          </w:tcPr>
          <w:p w:rsidR="00444A9A" w:rsidRPr="003B1D19" w:rsidRDefault="00444A9A" w:rsidP="00806FBA">
            <w:pPr>
              <w:pStyle w:val="a8"/>
              <w:spacing w:before="0" w:beforeAutospacing="0" w:after="0" w:afterAutospacing="0"/>
              <w:ind w:firstLine="709"/>
              <w:jc w:val="center"/>
            </w:pPr>
            <w:r w:rsidRPr="003B1D19">
              <w:t>Первичные баллы</w:t>
            </w:r>
          </w:p>
        </w:tc>
        <w:tc>
          <w:tcPr>
            <w:tcW w:w="1394" w:type="dxa"/>
            <w:vAlign w:val="center"/>
          </w:tcPr>
          <w:p w:rsidR="00444A9A" w:rsidRPr="003B1D19" w:rsidRDefault="00444A9A" w:rsidP="00806FBA">
            <w:pPr>
              <w:pStyle w:val="TableParagraph"/>
              <w:jc w:val="center"/>
              <w:rPr>
                <w:sz w:val="24"/>
                <w:szCs w:val="24"/>
              </w:rPr>
            </w:pPr>
            <w:r>
              <w:rPr>
                <w:sz w:val="24"/>
                <w:szCs w:val="24"/>
              </w:rPr>
              <w:t>0-4</w:t>
            </w:r>
          </w:p>
        </w:tc>
        <w:tc>
          <w:tcPr>
            <w:tcW w:w="1214" w:type="dxa"/>
            <w:vAlign w:val="center"/>
          </w:tcPr>
          <w:p w:rsidR="00444A9A" w:rsidRPr="003B1D19" w:rsidRDefault="00444A9A" w:rsidP="00806FBA">
            <w:pPr>
              <w:pStyle w:val="TableParagraph"/>
              <w:ind w:right="111"/>
              <w:jc w:val="center"/>
              <w:rPr>
                <w:sz w:val="24"/>
                <w:szCs w:val="24"/>
              </w:rPr>
            </w:pPr>
            <w:r>
              <w:rPr>
                <w:sz w:val="24"/>
                <w:szCs w:val="24"/>
              </w:rPr>
              <w:t>5-7</w:t>
            </w:r>
          </w:p>
        </w:tc>
        <w:tc>
          <w:tcPr>
            <w:tcW w:w="1213" w:type="dxa"/>
            <w:vAlign w:val="center"/>
          </w:tcPr>
          <w:p w:rsidR="00444A9A" w:rsidRPr="003B1D19" w:rsidRDefault="00444A9A" w:rsidP="00806FBA">
            <w:pPr>
              <w:pStyle w:val="TableParagraph"/>
              <w:jc w:val="center"/>
              <w:rPr>
                <w:sz w:val="24"/>
                <w:szCs w:val="24"/>
              </w:rPr>
            </w:pPr>
            <w:r>
              <w:rPr>
                <w:sz w:val="24"/>
                <w:szCs w:val="24"/>
              </w:rPr>
              <w:t>8-10</w:t>
            </w:r>
          </w:p>
        </w:tc>
        <w:tc>
          <w:tcPr>
            <w:tcW w:w="1239" w:type="dxa"/>
            <w:vAlign w:val="center"/>
          </w:tcPr>
          <w:p w:rsidR="00444A9A" w:rsidRPr="003B1D19" w:rsidRDefault="00444A9A" w:rsidP="00806FBA">
            <w:pPr>
              <w:pStyle w:val="TableParagraph"/>
              <w:jc w:val="center"/>
              <w:rPr>
                <w:sz w:val="24"/>
                <w:szCs w:val="24"/>
              </w:rPr>
            </w:pPr>
            <w:r>
              <w:rPr>
                <w:sz w:val="24"/>
                <w:szCs w:val="24"/>
              </w:rPr>
              <w:t>11-18</w:t>
            </w:r>
          </w:p>
        </w:tc>
      </w:tr>
    </w:tbl>
    <w:p w:rsidR="00444A9A" w:rsidRDefault="00444A9A" w:rsidP="00444A9A">
      <w:pPr>
        <w:pStyle w:val="a8"/>
        <w:tabs>
          <w:tab w:val="left" w:pos="0"/>
        </w:tabs>
        <w:spacing w:before="0" w:beforeAutospacing="0" w:after="0" w:afterAutospacing="0" w:line="360" w:lineRule="auto"/>
        <w:ind w:left="709" w:right="-1"/>
        <w:rPr>
          <w:b/>
          <w:sz w:val="28"/>
          <w:szCs w:val="28"/>
        </w:rPr>
      </w:pPr>
    </w:p>
    <w:p w:rsidR="00444A9A" w:rsidRDefault="00444A9A" w:rsidP="00444A9A">
      <w:pPr>
        <w:pStyle w:val="a8"/>
        <w:tabs>
          <w:tab w:val="left" w:pos="0"/>
        </w:tabs>
        <w:spacing w:before="0" w:beforeAutospacing="0" w:after="0" w:afterAutospacing="0" w:line="360" w:lineRule="auto"/>
        <w:ind w:left="709" w:right="-1"/>
        <w:rPr>
          <w:b/>
          <w:sz w:val="28"/>
          <w:szCs w:val="28"/>
        </w:rPr>
      </w:pPr>
      <w:r w:rsidRPr="001B40D7">
        <w:rPr>
          <w:b/>
          <w:sz w:val="28"/>
          <w:szCs w:val="28"/>
        </w:rPr>
        <w:t>Общая характеристика результатов выполнения работы</w:t>
      </w:r>
    </w:p>
    <w:p w:rsidR="00444A9A" w:rsidRPr="0012061E" w:rsidRDefault="00444A9A" w:rsidP="00444A9A">
      <w:pPr>
        <w:pStyle w:val="a8"/>
        <w:spacing w:before="0" w:beforeAutospacing="0" w:after="0" w:afterAutospacing="0" w:line="360" w:lineRule="auto"/>
        <w:ind w:firstLine="709"/>
        <w:jc w:val="both"/>
        <w:rPr>
          <w:sz w:val="28"/>
          <w:szCs w:val="28"/>
        </w:rPr>
      </w:pPr>
      <w:r w:rsidRPr="0012061E">
        <w:rPr>
          <w:sz w:val="28"/>
          <w:szCs w:val="28"/>
        </w:rPr>
        <w:t xml:space="preserve">Распределение участников по полученным отметкам показано в таблице </w:t>
      </w:r>
      <w:r>
        <w:rPr>
          <w:sz w:val="28"/>
          <w:szCs w:val="28"/>
        </w:rPr>
        <w:t>2.1.3</w:t>
      </w:r>
      <w:r w:rsidRPr="0012061E">
        <w:rPr>
          <w:sz w:val="28"/>
          <w:szCs w:val="28"/>
        </w:rPr>
        <w:t>.</w:t>
      </w:r>
    </w:p>
    <w:p w:rsidR="00444A9A" w:rsidRDefault="00444A9A" w:rsidP="00444A9A">
      <w:pPr>
        <w:tabs>
          <w:tab w:val="left" w:pos="3525"/>
        </w:tabs>
        <w:spacing w:line="360" w:lineRule="auto"/>
        <w:ind w:firstLine="709"/>
        <w:jc w:val="both"/>
        <w:rPr>
          <w:sz w:val="28"/>
          <w:szCs w:val="28"/>
          <w:lang w:eastAsia="ru-RU"/>
        </w:rPr>
      </w:pPr>
      <w:r w:rsidRPr="00C80CD3">
        <w:rPr>
          <w:bCs/>
          <w:sz w:val="28"/>
          <w:szCs w:val="28"/>
          <w:lang w:eastAsia="ru-RU"/>
        </w:rPr>
        <w:t xml:space="preserve">По </w:t>
      </w:r>
      <w:r w:rsidRPr="00517564">
        <w:rPr>
          <w:sz w:val="28"/>
          <w:szCs w:val="28"/>
          <w:lang w:eastAsia="ru-RU"/>
        </w:rPr>
        <w:t>итогам ВПР</w:t>
      </w:r>
      <w:r>
        <w:rPr>
          <w:sz w:val="28"/>
          <w:szCs w:val="28"/>
          <w:lang w:eastAsia="ru-RU"/>
        </w:rPr>
        <w:t xml:space="preserve"> в 2021 году 26 семиклассников </w:t>
      </w:r>
      <w:r w:rsidRPr="00517564">
        <w:rPr>
          <w:sz w:val="28"/>
          <w:szCs w:val="28"/>
          <w:lang w:eastAsia="ru-RU"/>
        </w:rPr>
        <w:t>(</w:t>
      </w:r>
      <w:r>
        <w:rPr>
          <w:sz w:val="28"/>
          <w:szCs w:val="28"/>
          <w:lang w:eastAsia="ru-RU"/>
        </w:rPr>
        <w:t>47,27</w:t>
      </w:r>
      <w:r w:rsidRPr="00517564">
        <w:rPr>
          <w:sz w:val="28"/>
          <w:szCs w:val="28"/>
          <w:lang w:eastAsia="ru-RU"/>
        </w:rPr>
        <w:t xml:space="preserve"> %)</w:t>
      </w:r>
      <w:r>
        <w:rPr>
          <w:sz w:val="28"/>
          <w:szCs w:val="28"/>
          <w:lang w:eastAsia="ru-RU"/>
        </w:rPr>
        <w:t xml:space="preserve"> ГБОУ лицей </w:t>
      </w:r>
      <w:proofErr w:type="spellStart"/>
      <w:r>
        <w:rPr>
          <w:sz w:val="28"/>
          <w:szCs w:val="28"/>
          <w:lang w:eastAsia="ru-RU"/>
        </w:rPr>
        <w:t>г</w:t>
      </w:r>
      <w:proofErr w:type="gramStart"/>
      <w:r>
        <w:rPr>
          <w:sz w:val="28"/>
          <w:szCs w:val="28"/>
          <w:lang w:eastAsia="ru-RU"/>
        </w:rPr>
        <w:t>.С</w:t>
      </w:r>
      <w:proofErr w:type="gramEnd"/>
      <w:r>
        <w:rPr>
          <w:sz w:val="28"/>
          <w:szCs w:val="28"/>
          <w:lang w:eastAsia="ru-RU"/>
        </w:rPr>
        <w:t>ызрани</w:t>
      </w:r>
      <w:proofErr w:type="spellEnd"/>
      <w:r>
        <w:rPr>
          <w:sz w:val="28"/>
          <w:szCs w:val="28"/>
          <w:lang w:eastAsia="ru-RU"/>
        </w:rPr>
        <w:t xml:space="preserve"> получили отметку «3» </w:t>
      </w:r>
    </w:p>
    <w:p w:rsidR="00444A9A" w:rsidRDefault="00444A9A" w:rsidP="00444A9A">
      <w:pPr>
        <w:tabs>
          <w:tab w:val="left" w:pos="3525"/>
        </w:tabs>
        <w:spacing w:line="360" w:lineRule="auto"/>
        <w:ind w:firstLine="709"/>
        <w:jc w:val="both"/>
        <w:rPr>
          <w:sz w:val="28"/>
          <w:szCs w:val="28"/>
          <w:lang w:eastAsia="ru-RU"/>
        </w:rPr>
      </w:pPr>
      <w:r>
        <w:rPr>
          <w:sz w:val="28"/>
          <w:szCs w:val="28"/>
          <w:lang w:eastAsia="ru-RU"/>
        </w:rPr>
        <w:t>25 обучающихся</w:t>
      </w:r>
      <w:r w:rsidRPr="00C80CD3">
        <w:rPr>
          <w:sz w:val="28"/>
          <w:szCs w:val="28"/>
          <w:lang w:eastAsia="ru-RU"/>
        </w:rPr>
        <w:t xml:space="preserve"> </w:t>
      </w:r>
      <w:r w:rsidRPr="00517564">
        <w:rPr>
          <w:sz w:val="28"/>
          <w:szCs w:val="28"/>
          <w:lang w:eastAsia="ru-RU"/>
        </w:rPr>
        <w:t>(</w:t>
      </w:r>
      <w:r>
        <w:rPr>
          <w:sz w:val="28"/>
          <w:szCs w:val="28"/>
          <w:lang w:eastAsia="ru-RU"/>
        </w:rPr>
        <w:t>45,45</w:t>
      </w:r>
      <w:r w:rsidRPr="00517564">
        <w:rPr>
          <w:sz w:val="28"/>
          <w:szCs w:val="28"/>
          <w:lang w:eastAsia="ru-RU"/>
        </w:rPr>
        <w:t>%)</w:t>
      </w:r>
      <w:r w:rsidRPr="00C80CD3">
        <w:rPr>
          <w:sz w:val="28"/>
          <w:szCs w:val="28"/>
          <w:lang w:eastAsia="ru-RU"/>
        </w:rPr>
        <w:t xml:space="preserve"> получили </w:t>
      </w:r>
      <w:r>
        <w:rPr>
          <w:sz w:val="28"/>
          <w:szCs w:val="28"/>
          <w:lang w:eastAsia="ru-RU"/>
        </w:rPr>
        <w:t xml:space="preserve">отметку «4»; </w:t>
      </w:r>
    </w:p>
    <w:p w:rsidR="00444A9A" w:rsidRDefault="00444A9A" w:rsidP="00444A9A">
      <w:pPr>
        <w:tabs>
          <w:tab w:val="left" w:pos="3525"/>
        </w:tabs>
        <w:spacing w:line="360" w:lineRule="auto"/>
        <w:ind w:firstLine="709"/>
        <w:jc w:val="both"/>
        <w:rPr>
          <w:sz w:val="28"/>
          <w:szCs w:val="28"/>
          <w:lang w:eastAsia="ru-RU"/>
        </w:rPr>
      </w:pPr>
      <w:r>
        <w:rPr>
          <w:sz w:val="28"/>
          <w:szCs w:val="28"/>
          <w:lang w:eastAsia="ru-RU"/>
        </w:rPr>
        <w:t>2 обучающихся</w:t>
      </w:r>
      <w:r w:rsidRPr="00C80CD3">
        <w:rPr>
          <w:sz w:val="28"/>
          <w:szCs w:val="28"/>
          <w:lang w:eastAsia="ru-RU"/>
        </w:rPr>
        <w:t xml:space="preserve"> </w:t>
      </w:r>
      <w:r w:rsidRPr="00517564">
        <w:rPr>
          <w:sz w:val="28"/>
          <w:szCs w:val="28"/>
          <w:lang w:eastAsia="ru-RU"/>
        </w:rPr>
        <w:t>(</w:t>
      </w:r>
      <w:r>
        <w:rPr>
          <w:sz w:val="28"/>
          <w:szCs w:val="28"/>
          <w:lang w:eastAsia="ru-RU"/>
        </w:rPr>
        <w:t>3,64</w:t>
      </w:r>
      <w:r w:rsidRPr="00517564">
        <w:rPr>
          <w:sz w:val="28"/>
          <w:szCs w:val="28"/>
          <w:lang w:eastAsia="ru-RU"/>
        </w:rPr>
        <w:t>%)</w:t>
      </w:r>
      <w:r w:rsidRPr="00C80CD3">
        <w:rPr>
          <w:sz w:val="28"/>
          <w:szCs w:val="28"/>
          <w:lang w:eastAsia="ru-RU"/>
        </w:rPr>
        <w:t xml:space="preserve"> получили </w:t>
      </w:r>
      <w:r>
        <w:rPr>
          <w:sz w:val="28"/>
          <w:szCs w:val="28"/>
          <w:lang w:eastAsia="ru-RU"/>
        </w:rPr>
        <w:t>отметку «5».</w:t>
      </w:r>
    </w:p>
    <w:p w:rsidR="00444A9A" w:rsidRDefault="00444A9A" w:rsidP="00444A9A">
      <w:pPr>
        <w:tabs>
          <w:tab w:val="left" w:pos="3525"/>
        </w:tabs>
        <w:spacing w:line="360" w:lineRule="auto"/>
        <w:ind w:firstLine="709"/>
        <w:jc w:val="both"/>
        <w:rPr>
          <w:sz w:val="28"/>
          <w:szCs w:val="28"/>
        </w:rPr>
      </w:pPr>
      <w:r w:rsidRPr="00C80CD3">
        <w:rPr>
          <w:sz w:val="28"/>
          <w:szCs w:val="28"/>
        </w:rPr>
        <w:t xml:space="preserve">Максимальное количество первичных баллов набрали </w:t>
      </w:r>
      <w:r>
        <w:rPr>
          <w:sz w:val="28"/>
          <w:szCs w:val="28"/>
        </w:rPr>
        <w:t xml:space="preserve"> 0 </w:t>
      </w:r>
      <w:r w:rsidRPr="00C80CD3">
        <w:rPr>
          <w:sz w:val="28"/>
          <w:szCs w:val="28"/>
        </w:rPr>
        <w:t xml:space="preserve"> участников </w:t>
      </w:r>
      <w:r>
        <w:rPr>
          <w:sz w:val="28"/>
          <w:szCs w:val="28"/>
        </w:rPr>
        <w:t xml:space="preserve">ВПР </w:t>
      </w:r>
      <w:r w:rsidRPr="00517564">
        <w:rPr>
          <w:sz w:val="28"/>
          <w:szCs w:val="28"/>
        </w:rPr>
        <w:t>(</w:t>
      </w:r>
      <w:r>
        <w:rPr>
          <w:sz w:val="28"/>
          <w:szCs w:val="28"/>
        </w:rPr>
        <w:t>0</w:t>
      </w:r>
      <w:r w:rsidRPr="00517564">
        <w:rPr>
          <w:sz w:val="28"/>
          <w:szCs w:val="28"/>
        </w:rPr>
        <w:t>%)</w:t>
      </w:r>
      <w:r>
        <w:rPr>
          <w:sz w:val="28"/>
          <w:szCs w:val="28"/>
        </w:rPr>
        <w:t>.</w:t>
      </w:r>
    </w:p>
    <w:p w:rsidR="00444A9A" w:rsidRPr="00466DA9" w:rsidRDefault="00444A9A" w:rsidP="00444A9A">
      <w:pPr>
        <w:tabs>
          <w:tab w:val="left" w:pos="3525"/>
        </w:tabs>
        <w:spacing w:line="360" w:lineRule="auto"/>
        <w:ind w:firstLine="709"/>
        <w:jc w:val="right"/>
        <w:rPr>
          <w:i/>
          <w:sz w:val="28"/>
          <w:szCs w:val="28"/>
        </w:rPr>
      </w:pPr>
      <w:r w:rsidRPr="00466DA9">
        <w:rPr>
          <w:i/>
          <w:sz w:val="24"/>
          <w:szCs w:val="28"/>
        </w:rPr>
        <w:t>Таблица 2.1.3</w:t>
      </w:r>
    </w:p>
    <w:p w:rsidR="00444A9A" w:rsidRDefault="00444A9A" w:rsidP="00444A9A">
      <w:pPr>
        <w:tabs>
          <w:tab w:val="left" w:pos="3525"/>
        </w:tabs>
        <w:jc w:val="center"/>
        <w:rPr>
          <w:i/>
          <w:sz w:val="28"/>
          <w:szCs w:val="28"/>
        </w:rPr>
      </w:pPr>
      <w:r w:rsidRPr="00466DA9">
        <w:rPr>
          <w:i/>
          <w:sz w:val="28"/>
          <w:szCs w:val="28"/>
        </w:rPr>
        <w:t xml:space="preserve">Распределение участников </w:t>
      </w:r>
      <w:r>
        <w:rPr>
          <w:i/>
          <w:sz w:val="28"/>
          <w:szCs w:val="28"/>
        </w:rPr>
        <w:t xml:space="preserve">ВПР по физике 8 классов </w:t>
      </w:r>
    </w:p>
    <w:p w:rsidR="00444A9A" w:rsidRDefault="00444A9A" w:rsidP="00444A9A">
      <w:pPr>
        <w:tabs>
          <w:tab w:val="left" w:pos="3525"/>
        </w:tabs>
        <w:jc w:val="center"/>
        <w:rPr>
          <w:i/>
          <w:sz w:val="24"/>
          <w:szCs w:val="24"/>
        </w:rPr>
      </w:pPr>
      <w:r w:rsidRPr="00466DA9">
        <w:rPr>
          <w:i/>
          <w:sz w:val="28"/>
          <w:szCs w:val="28"/>
        </w:rPr>
        <w:t>по полученным</w:t>
      </w:r>
      <w:r>
        <w:rPr>
          <w:i/>
          <w:sz w:val="28"/>
          <w:szCs w:val="28"/>
        </w:rPr>
        <w:t xml:space="preserve"> </w:t>
      </w:r>
      <w:r w:rsidRPr="00466DA9">
        <w:rPr>
          <w:i/>
          <w:sz w:val="28"/>
          <w:szCs w:val="28"/>
        </w:rPr>
        <w:t>баллам</w:t>
      </w:r>
      <w:r>
        <w:rPr>
          <w:i/>
          <w:sz w:val="28"/>
          <w:szCs w:val="28"/>
        </w:rPr>
        <w:t xml:space="preserve"> </w:t>
      </w:r>
      <w:r w:rsidRPr="00466DA9">
        <w:rPr>
          <w:i/>
          <w:sz w:val="28"/>
          <w:szCs w:val="28"/>
        </w:rPr>
        <w:t>(статистика по отметкам)</w:t>
      </w:r>
    </w:p>
    <w:p w:rsidR="00444A9A" w:rsidRPr="001F5B0E" w:rsidRDefault="00444A9A" w:rsidP="00444A9A">
      <w:pPr>
        <w:tabs>
          <w:tab w:val="left" w:pos="3525"/>
        </w:tabs>
        <w:ind w:firstLine="709"/>
        <w:jc w:val="center"/>
        <w:rPr>
          <w:i/>
          <w:sz w:val="24"/>
          <w:szCs w:val="24"/>
        </w:rPr>
      </w:pPr>
    </w:p>
    <w:tbl>
      <w:tblPr>
        <w:tblW w:w="533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1302"/>
        <w:gridCol w:w="1135"/>
        <w:gridCol w:w="850"/>
        <w:gridCol w:w="995"/>
        <w:gridCol w:w="850"/>
        <w:gridCol w:w="993"/>
        <w:gridCol w:w="936"/>
        <w:gridCol w:w="1051"/>
        <w:gridCol w:w="1027"/>
      </w:tblGrid>
      <w:tr w:rsidR="00444A9A" w:rsidRPr="00DE4BE0" w:rsidTr="00806FBA">
        <w:trPr>
          <w:trHeight w:val="40"/>
        </w:trPr>
        <w:tc>
          <w:tcPr>
            <w:tcW w:w="774" w:type="pct"/>
            <w:vMerge w:val="restart"/>
            <w:vAlign w:val="center"/>
          </w:tcPr>
          <w:p w:rsidR="00444A9A" w:rsidRPr="00786BBF" w:rsidRDefault="00444A9A" w:rsidP="00806FBA">
            <w:pPr>
              <w:jc w:val="center"/>
              <w:rPr>
                <w:b/>
                <w:sz w:val="24"/>
                <w:szCs w:val="24"/>
              </w:rPr>
            </w:pPr>
            <w:r w:rsidRPr="00786BBF">
              <w:rPr>
                <w:b/>
                <w:bCs/>
                <w:sz w:val="24"/>
                <w:szCs w:val="24"/>
              </w:rPr>
              <w:t>Группы участников</w:t>
            </w:r>
          </w:p>
        </w:tc>
        <w:tc>
          <w:tcPr>
            <w:tcW w:w="602" w:type="pct"/>
            <w:vMerge w:val="restart"/>
            <w:vAlign w:val="center"/>
          </w:tcPr>
          <w:p w:rsidR="00444A9A" w:rsidRDefault="00444A9A" w:rsidP="00806FBA">
            <w:pPr>
              <w:jc w:val="center"/>
              <w:rPr>
                <w:b/>
                <w:sz w:val="24"/>
                <w:szCs w:val="24"/>
              </w:rPr>
            </w:pPr>
            <w:r w:rsidRPr="00786BBF">
              <w:rPr>
                <w:b/>
                <w:sz w:val="24"/>
                <w:szCs w:val="24"/>
              </w:rPr>
              <w:t xml:space="preserve">Факт. </w:t>
            </w:r>
          </w:p>
          <w:p w:rsidR="00444A9A" w:rsidRPr="00786BBF" w:rsidRDefault="00444A9A" w:rsidP="00806FBA">
            <w:pPr>
              <w:ind w:right="-107"/>
              <w:jc w:val="center"/>
              <w:rPr>
                <w:b/>
                <w:sz w:val="24"/>
                <w:szCs w:val="24"/>
              </w:rPr>
            </w:pPr>
            <w:r>
              <w:rPr>
                <w:b/>
                <w:sz w:val="24"/>
                <w:szCs w:val="24"/>
              </w:rPr>
              <w:t>численность участников</w:t>
            </w:r>
          </w:p>
        </w:tc>
        <w:tc>
          <w:tcPr>
            <w:tcW w:w="3624" w:type="pct"/>
            <w:gridSpan w:val="8"/>
            <w:vAlign w:val="center"/>
          </w:tcPr>
          <w:p w:rsidR="00444A9A" w:rsidRPr="00786BBF" w:rsidRDefault="00444A9A" w:rsidP="00806FBA">
            <w:pPr>
              <w:ind w:firstLine="709"/>
              <w:jc w:val="center"/>
              <w:rPr>
                <w:b/>
                <w:sz w:val="24"/>
                <w:szCs w:val="24"/>
              </w:rPr>
            </w:pPr>
            <w:r w:rsidRPr="00786BBF">
              <w:rPr>
                <w:b/>
                <w:bCs/>
                <w:sz w:val="24"/>
                <w:szCs w:val="24"/>
              </w:rPr>
              <w:t xml:space="preserve">Распределение </w:t>
            </w:r>
            <w:r>
              <w:rPr>
                <w:b/>
                <w:bCs/>
                <w:sz w:val="24"/>
                <w:szCs w:val="24"/>
              </w:rPr>
              <w:t>участников по баллам</w:t>
            </w:r>
          </w:p>
        </w:tc>
      </w:tr>
      <w:tr w:rsidR="00444A9A" w:rsidRPr="00DE4BE0" w:rsidTr="00806FBA">
        <w:trPr>
          <w:trHeight w:val="37"/>
        </w:trPr>
        <w:tc>
          <w:tcPr>
            <w:tcW w:w="774" w:type="pct"/>
            <w:vMerge/>
            <w:vAlign w:val="center"/>
          </w:tcPr>
          <w:p w:rsidR="00444A9A" w:rsidRPr="00786BBF" w:rsidRDefault="00444A9A" w:rsidP="00806FBA">
            <w:pPr>
              <w:jc w:val="center"/>
              <w:rPr>
                <w:sz w:val="24"/>
                <w:szCs w:val="24"/>
              </w:rPr>
            </w:pPr>
          </w:p>
        </w:tc>
        <w:tc>
          <w:tcPr>
            <w:tcW w:w="602" w:type="pct"/>
            <w:vMerge/>
            <w:vAlign w:val="center"/>
          </w:tcPr>
          <w:p w:rsidR="00444A9A" w:rsidRPr="00DE4BE0" w:rsidRDefault="00444A9A" w:rsidP="00806FBA">
            <w:pPr>
              <w:jc w:val="center"/>
              <w:rPr>
                <w:color w:val="FF0000"/>
                <w:sz w:val="24"/>
                <w:szCs w:val="24"/>
              </w:rPr>
            </w:pPr>
          </w:p>
        </w:tc>
        <w:tc>
          <w:tcPr>
            <w:tcW w:w="918" w:type="pct"/>
            <w:gridSpan w:val="2"/>
            <w:vAlign w:val="center"/>
          </w:tcPr>
          <w:p w:rsidR="00444A9A" w:rsidRPr="00786BBF" w:rsidRDefault="00444A9A" w:rsidP="00806FBA">
            <w:pPr>
              <w:jc w:val="center"/>
              <w:rPr>
                <w:b/>
                <w:bCs/>
                <w:sz w:val="24"/>
                <w:szCs w:val="24"/>
              </w:rPr>
            </w:pPr>
            <w:r>
              <w:rPr>
                <w:b/>
                <w:bCs/>
                <w:sz w:val="24"/>
                <w:szCs w:val="24"/>
              </w:rPr>
              <w:t>«</w:t>
            </w:r>
            <w:r w:rsidRPr="00786BBF">
              <w:rPr>
                <w:b/>
                <w:bCs/>
                <w:sz w:val="24"/>
                <w:szCs w:val="24"/>
              </w:rPr>
              <w:t>2</w:t>
            </w:r>
            <w:r>
              <w:rPr>
                <w:b/>
                <w:bCs/>
                <w:sz w:val="24"/>
                <w:szCs w:val="24"/>
              </w:rPr>
              <w:t>»</w:t>
            </w:r>
          </w:p>
        </w:tc>
        <w:tc>
          <w:tcPr>
            <w:tcW w:w="853" w:type="pct"/>
            <w:gridSpan w:val="2"/>
            <w:vAlign w:val="center"/>
          </w:tcPr>
          <w:p w:rsidR="00444A9A" w:rsidRPr="00786BBF" w:rsidRDefault="00444A9A" w:rsidP="00806FBA">
            <w:pPr>
              <w:jc w:val="center"/>
              <w:rPr>
                <w:b/>
                <w:bCs/>
                <w:sz w:val="24"/>
                <w:szCs w:val="24"/>
              </w:rPr>
            </w:pPr>
            <w:r>
              <w:rPr>
                <w:b/>
                <w:bCs/>
                <w:sz w:val="24"/>
                <w:szCs w:val="24"/>
              </w:rPr>
              <w:t>«</w:t>
            </w:r>
            <w:r w:rsidRPr="00786BBF">
              <w:rPr>
                <w:b/>
                <w:bCs/>
                <w:sz w:val="24"/>
                <w:szCs w:val="24"/>
              </w:rPr>
              <w:t>3</w:t>
            </w:r>
            <w:r>
              <w:rPr>
                <w:b/>
                <w:bCs/>
                <w:sz w:val="24"/>
                <w:szCs w:val="24"/>
              </w:rPr>
              <w:t>»</w:t>
            </w:r>
          </w:p>
        </w:tc>
        <w:tc>
          <w:tcPr>
            <w:tcW w:w="892" w:type="pct"/>
            <w:gridSpan w:val="2"/>
            <w:vAlign w:val="center"/>
          </w:tcPr>
          <w:p w:rsidR="00444A9A" w:rsidRPr="00786BBF" w:rsidRDefault="00444A9A" w:rsidP="00806FBA">
            <w:pPr>
              <w:jc w:val="center"/>
              <w:rPr>
                <w:b/>
                <w:bCs/>
                <w:sz w:val="24"/>
                <w:szCs w:val="24"/>
              </w:rPr>
            </w:pPr>
            <w:r>
              <w:rPr>
                <w:b/>
                <w:bCs/>
                <w:sz w:val="24"/>
                <w:szCs w:val="24"/>
              </w:rPr>
              <w:t>«</w:t>
            </w:r>
            <w:r w:rsidRPr="00786BBF">
              <w:rPr>
                <w:b/>
                <w:bCs/>
                <w:sz w:val="24"/>
                <w:szCs w:val="24"/>
              </w:rPr>
              <w:t>4</w:t>
            </w:r>
            <w:r>
              <w:rPr>
                <w:b/>
                <w:bCs/>
                <w:sz w:val="24"/>
                <w:szCs w:val="24"/>
              </w:rPr>
              <w:t>»</w:t>
            </w:r>
          </w:p>
        </w:tc>
        <w:tc>
          <w:tcPr>
            <w:tcW w:w="961" w:type="pct"/>
            <w:gridSpan w:val="2"/>
            <w:vAlign w:val="center"/>
          </w:tcPr>
          <w:p w:rsidR="00444A9A" w:rsidRPr="00786BBF" w:rsidRDefault="00444A9A" w:rsidP="00806FBA">
            <w:pPr>
              <w:jc w:val="center"/>
              <w:rPr>
                <w:b/>
                <w:bCs/>
                <w:sz w:val="24"/>
                <w:szCs w:val="24"/>
              </w:rPr>
            </w:pPr>
            <w:r>
              <w:rPr>
                <w:b/>
                <w:bCs/>
                <w:sz w:val="24"/>
                <w:szCs w:val="24"/>
              </w:rPr>
              <w:t>«</w:t>
            </w:r>
            <w:r w:rsidRPr="00786BBF">
              <w:rPr>
                <w:b/>
                <w:bCs/>
                <w:sz w:val="24"/>
                <w:szCs w:val="24"/>
              </w:rPr>
              <w:t>5</w:t>
            </w:r>
            <w:r>
              <w:rPr>
                <w:b/>
                <w:bCs/>
                <w:sz w:val="24"/>
                <w:szCs w:val="24"/>
              </w:rPr>
              <w:t>»</w:t>
            </w:r>
          </w:p>
        </w:tc>
      </w:tr>
      <w:tr w:rsidR="00444A9A" w:rsidRPr="00DE4BE0" w:rsidTr="00806FBA">
        <w:trPr>
          <w:trHeight w:val="389"/>
        </w:trPr>
        <w:tc>
          <w:tcPr>
            <w:tcW w:w="774" w:type="pct"/>
            <w:vMerge/>
            <w:tcBorders>
              <w:bottom w:val="single" w:sz="4" w:space="0" w:color="auto"/>
            </w:tcBorders>
            <w:vAlign w:val="center"/>
          </w:tcPr>
          <w:p w:rsidR="00444A9A" w:rsidRPr="00786BBF" w:rsidRDefault="00444A9A" w:rsidP="00806FBA">
            <w:pPr>
              <w:jc w:val="center"/>
              <w:rPr>
                <w:bCs/>
                <w:sz w:val="24"/>
                <w:szCs w:val="24"/>
              </w:rPr>
            </w:pPr>
          </w:p>
        </w:tc>
        <w:tc>
          <w:tcPr>
            <w:tcW w:w="602" w:type="pct"/>
            <w:vMerge/>
            <w:tcBorders>
              <w:bottom w:val="single" w:sz="4" w:space="0" w:color="auto"/>
            </w:tcBorders>
            <w:vAlign w:val="center"/>
          </w:tcPr>
          <w:p w:rsidR="00444A9A" w:rsidRPr="00DE4BE0" w:rsidRDefault="00444A9A" w:rsidP="00806FBA">
            <w:pPr>
              <w:jc w:val="center"/>
              <w:rPr>
                <w:bCs/>
                <w:color w:val="FF0000"/>
                <w:sz w:val="24"/>
                <w:szCs w:val="24"/>
              </w:rPr>
            </w:pPr>
          </w:p>
        </w:tc>
        <w:tc>
          <w:tcPr>
            <w:tcW w:w="525" w:type="pct"/>
            <w:tcBorders>
              <w:right w:val="single" w:sz="4" w:space="0" w:color="auto"/>
            </w:tcBorders>
            <w:vAlign w:val="center"/>
          </w:tcPr>
          <w:p w:rsidR="00444A9A" w:rsidRPr="00786BBF" w:rsidRDefault="00444A9A" w:rsidP="00806FBA">
            <w:pPr>
              <w:jc w:val="center"/>
              <w:rPr>
                <w:bCs/>
                <w:sz w:val="24"/>
                <w:szCs w:val="24"/>
              </w:rPr>
            </w:pPr>
            <w:r w:rsidRPr="00786BBF">
              <w:rPr>
                <w:bCs/>
                <w:sz w:val="24"/>
                <w:szCs w:val="24"/>
              </w:rPr>
              <w:t>Чел.</w:t>
            </w:r>
          </w:p>
        </w:tc>
        <w:tc>
          <w:tcPr>
            <w:tcW w:w="393" w:type="pct"/>
            <w:tcBorders>
              <w:left w:val="single" w:sz="4" w:space="0" w:color="auto"/>
            </w:tcBorders>
            <w:shd w:val="clear" w:color="auto" w:fill="F2F2F2"/>
            <w:vAlign w:val="center"/>
          </w:tcPr>
          <w:p w:rsidR="00444A9A" w:rsidRPr="00786BBF" w:rsidRDefault="00444A9A" w:rsidP="00806FBA">
            <w:pPr>
              <w:jc w:val="center"/>
              <w:rPr>
                <w:b/>
                <w:bCs/>
                <w:sz w:val="24"/>
                <w:szCs w:val="24"/>
              </w:rPr>
            </w:pPr>
            <w:r w:rsidRPr="00786BBF">
              <w:rPr>
                <w:b/>
                <w:bCs/>
                <w:sz w:val="24"/>
                <w:szCs w:val="24"/>
              </w:rPr>
              <w:t>%</w:t>
            </w:r>
          </w:p>
        </w:tc>
        <w:tc>
          <w:tcPr>
            <w:tcW w:w="460" w:type="pct"/>
            <w:tcBorders>
              <w:right w:val="single" w:sz="4" w:space="0" w:color="auto"/>
            </w:tcBorders>
            <w:vAlign w:val="center"/>
          </w:tcPr>
          <w:p w:rsidR="00444A9A" w:rsidRPr="00786BBF" w:rsidRDefault="00444A9A" w:rsidP="00806FBA">
            <w:pPr>
              <w:jc w:val="center"/>
              <w:rPr>
                <w:bCs/>
                <w:sz w:val="24"/>
                <w:szCs w:val="24"/>
              </w:rPr>
            </w:pPr>
            <w:r w:rsidRPr="00786BBF">
              <w:rPr>
                <w:bCs/>
                <w:sz w:val="24"/>
                <w:szCs w:val="24"/>
              </w:rPr>
              <w:t>Чел.</w:t>
            </w:r>
          </w:p>
        </w:tc>
        <w:tc>
          <w:tcPr>
            <w:tcW w:w="393" w:type="pct"/>
            <w:tcBorders>
              <w:left w:val="single" w:sz="4" w:space="0" w:color="auto"/>
            </w:tcBorders>
            <w:shd w:val="clear" w:color="auto" w:fill="F2F2F2"/>
            <w:vAlign w:val="center"/>
          </w:tcPr>
          <w:p w:rsidR="00444A9A" w:rsidRPr="00786BBF" w:rsidRDefault="00444A9A" w:rsidP="00806FBA">
            <w:pPr>
              <w:jc w:val="center"/>
              <w:rPr>
                <w:b/>
                <w:bCs/>
                <w:sz w:val="24"/>
                <w:szCs w:val="24"/>
              </w:rPr>
            </w:pPr>
            <w:r w:rsidRPr="00786BBF">
              <w:rPr>
                <w:b/>
                <w:bCs/>
                <w:sz w:val="24"/>
                <w:szCs w:val="24"/>
              </w:rPr>
              <w:t>%</w:t>
            </w:r>
          </w:p>
        </w:tc>
        <w:tc>
          <w:tcPr>
            <w:tcW w:w="459" w:type="pct"/>
            <w:tcBorders>
              <w:right w:val="single" w:sz="4" w:space="0" w:color="auto"/>
            </w:tcBorders>
            <w:vAlign w:val="center"/>
          </w:tcPr>
          <w:p w:rsidR="00444A9A" w:rsidRPr="00786BBF" w:rsidRDefault="00444A9A" w:rsidP="00806FBA">
            <w:pPr>
              <w:jc w:val="center"/>
              <w:rPr>
                <w:bCs/>
                <w:sz w:val="24"/>
                <w:szCs w:val="24"/>
              </w:rPr>
            </w:pPr>
            <w:r w:rsidRPr="00786BBF">
              <w:rPr>
                <w:bCs/>
                <w:sz w:val="24"/>
                <w:szCs w:val="24"/>
              </w:rPr>
              <w:t>Чел.</w:t>
            </w:r>
          </w:p>
        </w:tc>
        <w:tc>
          <w:tcPr>
            <w:tcW w:w="433" w:type="pct"/>
            <w:tcBorders>
              <w:left w:val="single" w:sz="4" w:space="0" w:color="auto"/>
            </w:tcBorders>
            <w:shd w:val="clear" w:color="auto" w:fill="F2F2F2"/>
            <w:vAlign w:val="center"/>
          </w:tcPr>
          <w:p w:rsidR="00444A9A" w:rsidRPr="00786BBF" w:rsidRDefault="00444A9A" w:rsidP="00806FBA">
            <w:pPr>
              <w:jc w:val="center"/>
              <w:rPr>
                <w:b/>
                <w:bCs/>
                <w:sz w:val="24"/>
                <w:szCs w:val="24"/>
              </w:rPr>
            </w:pPr>
            <w:r w:rsidRPr="00786BBF">
              <w:rPr>
                <w:b/>
                <w:bCs/>
                <w:sz w:val="24"/>
                <w:szCs w:val="24"/>
              </w:rPr>
              <w:t>%</w:t>
            </w:r>
          </w:p>
        </w:tc>
        <w:tc>
          <w:tcPr>
            <w:tcW w:w="486" w:type="pct"/>
            <w:tcBorders>
              <w:right w:val="single" w:sz="4" w:space="0" w:color="auto"/>
            </w:tcBorders>
            <w:vAlign w:val="center"/>
          </w:tcPr>
          <w:p w:rsidR="00444A9A" w:rsidRPr="00786BBF" w:rsidRDefault="00444A9A" w:rsidP="00806FBA">
            <w:pPr>
              <w:jc w:val="center"/>
              <w:rPr>
                <w:bCs/>
                <w:sz w:val="24"/>
                <w:szCs w:val="24"/>
              </w:rPr>
            </w:pPr>
            <w:r w:rsidRPr="00786BBF">
              <w:rPr>
                <w:bCs/>
                <w:sz w:val="24"/>
                <w:szCs w:val="24"/>
              </w:rPr>
              <w:t>Чел.</w:t>
            </w:r>
          </w:p>
        </w:tc>
        <w:tc>
          <w:tcPr>
            <w:tcW w:w="475" w:type="pct"/>
            <w:tcBorders>
              <w:left w:val="single" w:sz="4" w:space="0" w:color="auto"/>
            </w:tcBorders>
            <w:shd w:val="clear" w:color="auto" w:fill="F2F2F2"/>
            <w:vAlign w:val="center"/>
          </w:tcPr>
          <w:p w:rsidR="00444A9A" w:rsidRPr="00786BBF" w:rsidRDefault="00444A9A" w:rsidP="00806FBA">
            <w:pPr>
              <w:jc w:val="center"/>
              <w:rPr>
                <w:b/>
                <w:bCs/>
                <w:sz w:val="24"/>
                <w:szCs w:val="24"/>
              </w:rPr>
            </w:pPr>
            <w:r w:rsidRPr="00786BBF">
              <w:rPr>
                <w:b/>
                <w:bCs/>
                <w:sz w:val="24"/>
                <w:szCs w:val="24"/>
              </w:rPr>
              <w:t>%</w:t>
            </w:r>
          </w:p>
        </w:tc>
      </w:tr>
      <w:tr w:rsidR="00444A9A" w:rsidRPr="00DE4BE0" w:rsidTr="00806FBA">
        <w:trPr>
          <w:trHeight w:val="354"/>
        </w:trPr>
        <w:tc>
          <w:tcPr>
            <w:tcW w:w="5000" w:type="pct"/>
            <w:gridSpan w:val="10"/>
            <w:vAlign w:val="center"/>
          </w:tcPr>
          <w:p w:rsidR="00444A9A" w:rsidRPr="00466DA9" w:rsidRDefault="00444A9A" w:rsidP="00806FBA">
            <w:pPr>
              <w:ind w:right="-105"/>
              <w:jc w:val="center"/>
              <w:rPr>
                <w:b/>
                <w:bCs/>
                <w:sz w:val="24"/>
                <w:szCs w:val="24"/>
              </w:rPr>
            </w:pPr>
            <w:r>
              <w:rPr>
                <w:b/>
                <w:bCs/>
                <w:sz w:val="24"/>
                <w:szCs w:val="24"/>
              </w:rPr>
              <w:t>2021 год</w:t>
            </w:r>
          </w:p>
        </w:tc>
      </w:tr>
      <w:tr w:rsidR="00444A9A" w:rsidRPr="00B32696" w:rsidTr="00806FBA">
        <w:trPr>
          <w:trHeight w:val="354"/>
        </w:trPr>
        <w:tc>
          <w:tcPr>
            <w:tcW w:w="774" w:type="pct"/>
            <w:tcBorders>
              <w:top w:val="single" w:sz="4" w:space="0" w:color="auto"/>
            </w:tcBorders>
            <w:vAlign w:val="center"/>
          </w:tcPr>
          <w:p w:rsidR="00444A9A" w:rsidRPr="00786BBF" w:rsidRDefault="00444A9A" w:rsidP="00806FBA">
            <w:pPr>
              <w:jc w:val="center"/>
              <w:rPr>
                <w:sz w:val="24"/>
                <w:szCs w:val="24"/>
              </w:rPr>
            </w:pPr>
            <w:r>
              <w:rPr>
                <w:sz w:val="24"/>
                <w:szCs w:val="24"/>
              </w:rPr>
              <w:t>Российская Федерация</w:t>
            </w:r>
          </w:p>
        </w:tc>
        <w:tc>
          <w:tcPr>
            <w:tcW w:w="602" w:type="pct"/>
            <w:vAlign w:val="center"/>
          </w:tcPr>
          <w:p w:rsidR="00444A9A" w:rsidRPr="00466DA9" w:rsidRDefault="00444A9A" w:rsidP="00806FBA">
            <w:pPr>
              <w:jc w:val="center"/>
              <w:rPr>
                <w:sz w:val="24"/>
                <w:szCs w:val="24"/>
              </w:rPr>
            </w:pPr>
            <w:r>
              <w:rPr>
                <w:sz w:val="24"/>
                <w:szCs w:val="24"/>
              </w:rPr>
              <w:t>426721</w:t>
            </w:r>
          </w:p>
        </w:tc>
        <w:tc>
          <w:tcPr>
            <w:tcW w:w="525" w:type="pct"/>
            <w:tcBorders>
              <w:right w:val="single" w:sz="4" w:space="0" w:color="auto"/>
            </w:tcBorders>
            <w:vAlign w:val="center"/>
          </w:tcPr>
          <w:p w:rsidR="00444A9A" w:rsidRPr="002A09C2" w:rsidRDefault="00444A9A" w:rsidP="00806FBA">
            <w:pPr>
              <w:jc w:val="center"/>
              <w:rPr>
                <w:bCs/>
                <w:sz w:val="24"/>
                <w:szCs w:val="24"/>
              </w:rPr>
            </w:pPr>
            <w:r>
              <w:rPr>
                <w:bCs/>
                <w:sz w:val="24"/>
                <w:szCs w:val="24"/>
              </w:rPr>
              <w:t>55516</w:t>
            </w:r>
          </w:p>
        </w:tc>
        <w:tc>
          <w:tcPr>
            <w:tcW w:w="393"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13,01</w:t>
            </w:r>
          </w:p>
        </w:tc>
        <w:tc>
          <w:tcPr>
            <w:tcW w:w="460" w:type="pct"/>
            <w:tcBorders>
              <w:right w:val="single" w:sz="4" w:space="0" w:color="auto"/>
            </w:tcBorders>
            <w:vAlign w:val="center"/>
          </w:tcPr>
          <w:p w:rsidR="00444A9A" w:rsidRPr="00B32696" w:rsidRDefault="00444A9A" w:rsidP="00806FBA">
            <w:pPr>
              <w:jc w:val="center"/>
              <w:rPr>
                <w:color w:val="000000"/>
                <w:sz w:val="24"/>
                <w:szCs w:val="24"/>
              </w:rPr>
            </w:pPr>
            <w:r>
              <w:rPr>
                <w:color w:val="000000"/>
                <w:sz w:val="24"/>
                <w:szCs w:val="24"/>
              </w:rPr>
              <w:t>204655</w:t>
            </w:r>
          </w:p>
        </w:tc>
        <w:tc>
          <w:tcPr>
            <w:tcW w:w="393"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47,96</w:t>
            </w:r>
          </w:p>
        </w:tc>
        <w:tc>
          <w:tcPr>
            <w:tcW w:w="459" w:type="pct"/>
            <w:tcBorders>
              <w:right w:val="single" w:sz="4" w:space="0" w:color="auto"/>
            </w:tcBorders>
            <w:vAlign w:val="center"/>
          </w:tcPr>
          <w:p w:rsidR="00444A9A" w:rsidRPr="00B32696" w:rsidRDefault="00444A9A" w:rsidP="00806FBA">
            <w:pPr>
              <w:jc w:val="center"/>
              <w:rPr>
                <w:color w:val="000000"/>
                <w:sz w:val="24"/>
                <w:szCs w:val="24"/>
              </w:rPr>
            </w:pPr>
            <w:r>
              <w:rPr>
                <w:color w:val="000000"/>
                <w:sz w:val="24"/>
                <w:szCs w:val="24"/>
              </w:rPr>
              <w:t>130961</w:t>
            </w:r>
          </w:p>
        </w:tc>
        <w:tc>
          <w:tcPr>
            <w:tcW w:w="433"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30,69</w:t>
            </w:r>
          </w:p>
        </w:tc>
        <w:tc>
          <w:tcPr>
            <w:tcW w:w="486" w:type="pct"/>
            <w:tcBorders>
              <w:right w:val="single" w:sz="4" w:space="0" w:color="auto"/>
            </w:tcBorders>
            <w:vAlign w:val="center"/>
          </w:tcPr>
          <w:p w:rsidR="00444A9A" w:rsidRPr="00B32696" w:rsidRDefault="00444A9A" w:rsidP="00806FBA">
            <w:pPr>
              <w:jc w:val="center"/>
              <w:rPr>
                <w:color w:val="000000"/>
                <w:sz w:val="24"/>
                <w:szCs w:val="24"/>
              </w:rPr>
            </w:pPr>
            <w:r>
              <w:rPr>
                <w:color w:val="000000"/>
                <w:sz w:val="24"/>
                <w:szCs w:val="24"/>
              </w:rPr>
              <w:t>35588</w:t>
            </w:r>
          </w:p>
        </w:tc>
        <w:tc>
          <w:tcPr>
            <w:tcW w:w="475"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8,34</w:t>
            </w:r>
          </w:p>
        </w:tc>
      </w:tr>
      <w:tr w:rsidR="00444A9A" w:rsidRPr="00B32696" w:rsidTr="00806FBA">
        <w:trPr>
          <w:trHeight w:val="354"/>
        </w:trPr>
        <w:tc>
          <w:tcPr>
            <w:tcW w:w="774" w:type="pct"/>
            <w:tcBorders>
              <w:top w:val="single" w:sz="4" w:space="0" w:color="auto"/>
            </w:tcBorders>
            <w:vAlign w:val="center"/>
          </w:tcPr>
          <w:p w:rsidR="00444A9A" w:rsidRDefault="00444A9A" w:rsidP="00806FBA">
            <w:pPr>
              <w:jc w:val="center"/>
              <w:rPr>
                <w:bCs/>
                <w:sz w:val="24"/>
                <w:szCs w:val="24"/>
              </w:rPr>
            </w:pPr>
            <w:proofErr w:type="gramStart"/>
            <w:r>
              <w:rPr>
                <w:bCs/>
                <w:sz w:val="24"/>
                <w:szCs w:val="24"/>
              </w:rPr>
              <w:t>Самарская</w:t>
            </w:r>
            <w:proofErr w:type="gramEnd"/>
            <w:r>
              <w:rPr>
                <w:bCs/>
                <w:sz w:val="24"/>
                <w:szCs w:val="24"/>
              </w:rPr>
              <w:t xml:space="preserve"> области</w:t>
            </w:r>
          </w:p>
        </w:tc>
        <w:tc>
          <w:tcPr>
            <w:tcW w:w="602" w:type="pct"/>
            <w:vAlign w:val="center"/>
          </w:tcPr>
          <w:p w:rsidR="00444A9A" w:rsidRPr="00466DA9" w:rsidRDefault="00444A9A" w:rsidP="00806FBA">
            <w:pPr>
              <w:jc w:val="center"/>
              <w:rPr>
                <w:sz w:val="24"/>
                <w:szCs w:val="24"/>
              </w:rPr>
            </w:pPr>
            <w:r>
              <w:rPr>
                <w:sz w:val="24"/>
                <w:szCs w:val="24"/>
              </w:rPr>
              <w:t>9436</w:t>
            </w:r>
          </w:p>
        </w:tc>
        <w:tc>
          <w:tcPr>
            <w:tcW w:w="525" w:type="pct"/>
            <w:tcBorders>
              <w:right w:val="single" w:sz="4" w:space="0" w:color="auto"/>
            </w:tcBorders>
            <w:vAlign w:val="center"/>
          </w:tcPr>
          <w:p w:rsidR="00444A9A" w:rsidRPr="002A09C2" w:rsidRDefault="00444A9A" w:rsidP="00806FBA">
            <w:pPr>
              <w:jc w:val="center"/>
              <w:rPr>
                <w:bCs/>
                <w:sz w:val="24"/>
                <w:szCs w:val="24"/>
              </w:rPr>
            </w:pPr>
            <w:r>
              <w:rPr>
                <w:bCs/>
                <w:sz w:val="24"/>
                <w:szCs w:val="24"/>
              </w:rPr>
              <w:t>523</w:t>
            </w:r>
          </w:p>
        </w:tc>
        <w:tc>
          <w:tcPr>
            <w:tcW w:w="393"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5,54</w:t>
            </w:r>
          </w:p>
        </w:tc>
        <w:tc>
          <w:tcPr>
            <w:tcW w:w="460" w:type="pct"/>
            <w:tcBorders>
              <w:right w:val="single" w:sz="4" w:space="0" w:color="auto"/>
            </w:tcBorders>
            <w:vAlign w:val="center"/>
          </w:tcPr>
          <w:p w:rsidR="00444A9A" w:rsidRPr="00B32696" w:rsidRDefault="00444A9A" w:rsidP="00806FBA">
            <w:pPr>
              <w:jc w:val="center"/>
              <w:rPr>
                <w:color w:val="000000"/>
                <w:sz w:val="24"/>
                <w:szCs w:val="24"/>
              </w:rPr>
            </w:pPr>
            <w:r>
              <w:rPr>
                <w:color w:val="000000"/>
                <w:sz w:val="24"/>
                <w:szCs w:val="24"/>
              </w:rPr>
              <w:t>4149</w:t>
            </w:r>
          </w:p>
        </w:tc>
        <w:tc>
          <w:tcPr>
            <w:tcW w:w="393"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43,98</w:t>
            </w:r>
          </w:p>
        </w:tc>
        <w:tc>
          <w:tcPr>
            <w:tcW w:w="459" w:type="pct"/>
            <w:tcBorders>
              <w:right w:val="single" w:sz="4" w:space="0" w:color="auto"/>
            </w:tcBorders>
            <w:vAlign w:val="center"/>
          </w:tcPr>
          <w:p w:rsidR="00444A9A" w:rsidRPr="00B32696" w:rsidRDefault="00444A9A" w:rsidP="00806FBA">
            <w:pPr>
              <w:jc w:val="center"/>
              <w:rPr>
                <w:color w:val="000000"/>
                <w:sz w:val="24"/>
                <w:szCs w:val="24"/>
              </w:rPr>
            </w:pPr>
            <w:r>
              <w:rPr>
                <w:color w:val="000000"/>
                <w:sz w:val="24"/>
                <w:szCs w:val="24"/>
              </w:rPr>
              <w:t>3666</w:t>
            </w:r>
          </w:p>
        </w:tc>
        <w:tc>
          <w:tcPr>
            <w:tcW w:w="433"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38,85</w:t>
            </w:r>
          </w:p>
        </w:tc>
        <w:tc>
          <w:tcPr>
            <w:tcW w:w="486" w:type="pct"/>
            <w:tcBorders>
              <w:right w:val="single" w:sz="4" w:space="0" w:color="auto"/>
            </w:tcBorders>
            <w:vAlign w:val="center"/>
          </w:tcPr>
          <w:p w:rsidR="00444A9A" w:rsidRPr="00B32696" w:rsidRDefault="00444A9A" w:rsidP="00806FBA">
            <w:pPr>
              <w:jc w:val="center"/>
              <w:rPr>
                <w:color w:val="000000"/>
                <w:sz w:val="24"/>
                <w:szCs w:val="24"/>
              </w:rPr>
            </w:pPr>
            <w:r>
              <w:rPr>
                <w:color w:val="000000"/>
                <w:sz w:val="24"/>
                <w:szCs w:val="24"/>
              </w:rPr>
              <w:t>1072</w:t>
            </w:r>
          </w:p>
        </w:tc>
        <w:tc>
          <w:tcPr>
            <w:tcW w:w="475"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11,36</w:t>
            </w:r>
          </w:p>
        </w:tc>
      </w:tr>
      <w:tr w:rsidR="00444A9A" w:rsidRPr="00B32696" w:rsidTr="00806FBA">
        <w:trPr>
          <w:trHeight w:val="354"/>
        </w:trPr>
        <w:tc>
          <w:tcPr>
            <w:tcW w:w="774" w:type="pct"/>
            <w:tcBorders>
              <w:top w:val="single" w:sz="4" w:space="0" w:color="auto"/>
            </w:tcBorders>
            <w:vAlign w:val="center"/>
          </w:tcPr>
          <w:p w:rsidR="00444A9A" w:rsidRDefault="00444A9A" w:rsidP="00806FBA">
            <w:pPr>
              <w:jc w:val="center"/>
              <w:rPr>
                <w:bCs/>
                <w:sz w:val="24"/>
                <w:szCs w:val="24"/>
              </w:rPr>
            </w:pPr>
            <w:r>
              <w:rPr>
                <w:bCs/>
                <w:sz w:val="24"/>
                <w:szCs w:val="24"/>
              </w:rPr>
              <w:t>Всего по школе</w:t>
            </w:r>
          </w:p>
        </w:tc>
        <w:tc>
          <w:tcPr>
            <w:tcW w:w="602" w:type="pct"/>
            <w:vAlign w:val="center"/>
          </w:tcPr>
          <w:p w:rsidR="00444A9A" w:rsidRPr="00466DA9" w:rsidRDefault="00444A9A" w:rsidP="00806FBA">
            <w:pPr>
              <w:jc w:val="center"/>
              <w:rPr>
                <w:sz w:val="24"/>
                <w:szCs w:val="24"/>
              </w:rPr>
            </w:pPr>
            <w:r>
              <w:rPr>
                <w:sz w:val="24"/>
                <w:szCs w:val="24"/>
              </w:rPr>
              <w:t>55</w:t>
            </w:r>
          </w:p>
        </w:tc>
        <w:tc>
          <w:tcPr>
            <w:tcW w:w="525" w:type="pct"/>
            <w:tcBorders>
              <w:right w:val="single" w:sz="4" w:space="0" w:color="auto"/>
            </w:tcBorders>
            <w:vAlign w:val="center"/>
          </w:tcPr>
          <w:p w:rsidR="00444A9A" w:rsidRPr="002A09C2" w:rsidRDefault="00444A9A" w:rsidP="00806FBA">
            <w:pPr>
              <w:jc w:val="center"/>
              <w:rPr>
                <w:bCs/>
                <w:sz w:val="24"/>
                <w:szCs w:val="24"/>
              </w:rPr>
            </w:pPr>
            <w:r>
              <w:rPr>
                <w:bCs/>
                <w:sz w:val="24"/>
                <w:szCs w:val="24"/>
              </w:rPr>
              <w:t>2</w:t>
            </w:r>
          </w:p>
        </w:tc>
        <w:tc>
          <w:tcPr>
            <w:tcW w:w="393"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3,64</w:t>
            </w:r>
          </w:p>
        </w:tc>
        <w:tc>
          <w:tcPr>
            <w:tcW w:w="460" w:type="pct"/>
            <w:tcBorders>
              <w:right w:val="single" w:sz="4" w:space="0" w:color="auto"/>
            </w:tcBorders>
            <w:vAlign w:val="center"/>
          </w:tcPr>
          <w:p w:rsidR="00444A9A" w:rsidRPr="00B32696" w:rsidRDefault="00444A9A" w:rsidP="00806FBA">
            <w:pPr>
              <w:jc w:val="center"/>
              <w:rPr>
                <w:color w:val="000000"/>
                <w:sz w:val="24"/>
                <w:szCs w:val="24"/>
              </w:rPr>
            </w:pPr>
            <w:r>
              <w:rPr>
                <w:color w:val="000000"/>
                <w:sz w:val="24"/>
                <w:szCs w:val="24"/>
              </w:rPr>
              <w:t>26</w:t>
            </w:r>
          </w:p>
        </w:tc>
        <w:tc>
          <w:tcPr>
            <w:tcW w:w="393"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47,27</w:t>
            </w:r>
          </w:p>
        </w:tc>
        <w:tc>
          <w:tcPr>
            <w:tcW w:w="459" w:type="pct"/>
            <w:tcBorders>
              <w:right w:val="single" w:sz="4" w:space="0" w:color="auto"/>
            </w:tcBorders>
            <w:vAlign w:val="center"/>
          </w:tcPr>
          <w:p w:rsidR="00444A9A" w:rsidRPr="00B32696" w:rsidRDefault="00444A9A" w:rsidP="00806FBA">
            <w:pPr>
              <w:jc w:val="center"/>
              <w:rPr>
                <w:color w:val="000000"/>
                <w:sz w:val="24"/>
                <w:szCs w:val="24"/>
              </w:rPr>
            </w:pPr>
            <w:r>
              <w:rPr>
                <w:color w:val="000000"/>
                <w:sz w:val="24"/>
                <w:szCs w:val="24"/>
              </w:rPr>
              <w:t>25</w:t>
            </w:r>
          </w:p>
        </w:tc>
        <w:tc>
          <w:tcPr>
            <w:tcW w:w="433"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45,45</w:t>
            </w:r>
          </w:p>
        </w:tc>
        <w:tc>
          <w:tcPr>
            <w:tcW w:w="486" w:type="pct"/>
            <w:tcBorders>
              <w:right w:val="single" w:sz="4" w:space="0" w:color="auto"/>
            </w:tcBorders>
            <w:vAlign w:val="center"/>
          </w:tcPr>
          <w:p w:rsidR="00444A9A" w:rsidRPr="00B32696" w:rsidRDefault="00444A9A" w:rsidP="00806FBA">
            <w:pPr>
              <w:jc w:val="center"/>
              <w:rPr>
                <w:color w:val="000000"/>
                <w:sz w:val="24"/>
                <w:szCs w:val="24"/>
              </w:rPr>
            </w:pPr>
            <w:r>
              <w:rPr>
                <w:color w:val="000000"/>
                <w:sz w:val="24"/>
                <w:szCs w:val="24"/>
              </w:rPr>
              <w:t>2</w:t>
            </w:r>
          </w:p>
        </w:tc>
        <w:tc>
          <w:tcPr>
            <w:tcW w:w="475"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3,64</w:t>
            </w:r>
          </w:p>
        </w:tc>
      </w:tr>
      <w:tr w:rsidR="00444A9A" w:rsidRPr="00B32696" w:rsidTr="00806FBA">
        <w:trPr>
          <w:trHeight w:val="354"/>
        </w:trPr>
        <w:tc>
          <w:tcPr>
            <w:tcW w:w="774" w:type="pct"/>
            <w:vAlign w:val="center"/>
          </w:tcPr>
          <w:p w:rsidR="00444A9A" w:rsidRPr="00786BBF" w:rsidRDefault="00444A9A" w:rsidP="00806FBA">
            <w:pPr>
              <w:jc w:val="center"/>
              <w:rPr>
                <w:sz w:val="24"/>
                <w:szCs w:val="24"/>
              </w:rPr>
            </w:pPr>
            <w:r>
              <w:rPr>
                <w:sz w:val="24"/>
                <w:szCs w:val="24"/>
              </w:rPr>
              <w:t>8А</w:t>
            </w:r>
          </w:p>
        </w:tc>
        <w:tc>
          <w:tcPr>
            <w:tcW w:w="602" w:type="pct"/>
          </w:tcPr>
          <w:p w:rsidR="00444A9A" w:rsidRDefault="00444A9A" w:rsidP="00806FBA">
            <w:pPr>
              <w:jc w:val="center"/>
            </w:pPr>
            <w:r>
              <w:t>28</w:t>
            </w:r>
          </w:p>
        </w:tc>
        <w:tc>
          <w:tcPr>
            <w:tcW w:w="525" w:type="pct"/>
            <w:tcBorders>
              <w:right w:val="single" w:sz="4" w:space="0" w:color="auto"/>
            </w:tcBorders>
            <w:vAlign w:val="center"/>
          </w:tcPr>
          <w:p w:rsidR="00444A9A" w:rsidRPr="002A09C2" w:rsidRDefault="00444A9A" w:rsidP="00806FBA">
            <w:pPr>
              <w:jc w:val="center"/>
              <w:rPr>
                <w:bCs/>
                <w:sz w:val="24"/>
                <w:szCs w:val="24"/>
              </w:rPr>
            </w:pPr>
            <w:r>
              <w:rPr>
                <w:bCs/>
                <w:sz w:val="24"/>
                <w:szCs w:val="24"/>
              </w:rPr>
              <w:t>0</w:t>
            </w:r>
          </w:p>
        </w:tc>
        <w:tc>
          <w:tcPr>
            <w:tcW w:w="393"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0</w:t>
            </w:r>
          </w:p>
        </w:tc>
        <w:tc>
          <w:tcPr>
            <w:tcW w:w="460" w:type="pct"/>
            <w:tcBorders>
              <w:right w:val="single" w:sz="4" w:space="0" w:color="auto"/>
            </w:tcBorders>
            <w:vAlign w:val="center"/>
          </w:tcPr>
          <w:p w:rsidR="00444A9A" w:rsidRPr="00B32696" w:rsidRDefault="00444A9A" w:rsidP="00806FBA">
            <w:pPr>
              <w:jc w:val="center"/>
              <w:rPr>
                <w:color w:val="000000"/>
                <w:sz w:val="24"/>
                <w:szCs w:val="24"/>
              </w:rPr>
            </w:pPr>
            <w:r>
              <w:rPr>
                <w:color w:val="000000"/>
                <w:sz w:val="24"/>
                <w:szCs w:val="24"/>
              </w:rPr>
              <w:t>11</w:t>
            </w:r>
          </w:p>
        </w:tc>
        <w:tc>
          <w:tcPr>
            <w:tcW w:w="393"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39,3</w:t>
            </w:r>
          </w:p>
        </w:tc>
        <w:tc>
          <w:tcPr>
            <w:tcW w:w="459" w:type="pct"/>
            <w:tcBorders>
              <w:right w:val="single" w:sz="4" w:space="0" w:color="auto"/>
            </w:tcBorders>
            <w:vAlign w:val="center"/>
          </w:tcPr>
          <w:p w:rsidR="00444A9A" w:rsidRPr="00B32696" w:rsidRDefault="00444A9A" w:rsidP="00806FBA">
            <w:pPr>
              <w:jc w:val="center"/>
              <w:rPr>
                <w:color w:val="000000"/>
                <w:sz w:val="24"/>
                <w:szCs w:val="24"/>
              </w:rPr>
            </w:pPr>
            <w:r>
              <w:rPr>
                <w:color w:val="000000"/>
                <w:sz w:val="24"/>
                <w:szCs w:val="24"/>
              </w:rPr>
              <w:t>15</w:t>
            </w:r>
          </w:p>
        </w:tc>
        <w:tc>
          <w:tcPr>
            <w:tcW w:w="433"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53,57</w:t>
            </w:r>
          </w:p>
        </w:tc>
        <w:tc>
          <w:tcPr>
            <w:tcW w:w="486" w:type="pct"/>
            <w:tcBorders>
              <w:right w:val="single" w:sz="4" w:space="0" w:color="auto"/>
            </w:tcBorders>
            <w:vAlign w:val="center"/>
          </w:tcPr>
          <w:p w:rsidR="00444A9A" w:rsidRPr="00B32696" w:rsidRDefault="00444A9A" w:rsidP="00806FBA">
            <w:pPr>
              <w:jc w:val="center"/>
              <w:rPr>
                <w:color w:val="000000"/>
                <w:sz w:val="24"/>
                <w:szCs w:val="24"/>
              </w:rPr>
            </w:pPr>
            <w:r>
              <w:rPr>
                <w:color w:val="000000"/>
                <w:sz w:val="24"/>
                <w:szCs w:val="24"/>
              </w:rPr>
              <w:t>2</w:t>
            </w:r>
          </w:p>
        </w:tc>
        <w:tc>
          <w:tcPr>
            <w:tcW w:w="475" w:type="pct"/>
            <w:tcBorders>
              <w:left w:val="single" w:sz="4" w:space="0" w:color="auto"/>
            </w:tcBorders>
            <w:shd w:val="clear" w:color="auto" w:fill="F2F2F2"/>
            <w:vAlign w:val="center"/>
          </w:tcPr>
          <w:p w:rsidR="00444A9A" w:rsidRPr="00B32696" w:rsidRDefault="00444A9A" w:rsidP="00806FBA">
            <w:pPr>
              <w:jc w:val="center"/>
              <w:rPr>
                <w:color w:val="000000"/>
                <w:sz w:val="24"/>
                <w:szCs w:val="24"/>
              </w:rPr>
            </w:pPr>
            <w:r>
              <w:rPr>
                <w:color w:val="000000"/>
                <w:sz w:val="24"/>
                <w:szCs w:val="24"/>
              </w:rPr>
              <w:t>7,13</w:t>
            </w:r>
          </w:p>
        </w:tc>
      </w:tr>
      <w:tr w:rsidR="00444A9A" w:rsidRPr="00DE4BE0" w:rsidTr="00806FBA">
        <w:trPr>
          <w:trHeight w:val="371"/>
        </w:trPr>
        <w:tc>
          <w:tcPr>
            <w:tcW w:w="774" w:type="pct"/>
            <w:vAlign w:val="center"/>
          </w:tcPr>
          <w:p w:rsidR="00444A9A" w:rsidRDefault="00444A9A" w:rsidP="00806FBA">
            <w:pPr>
              <w:jc w:val="center"/>
              <w:rPr>
                <w:sz w:val="24"/>
                <w:szCs w:val="24"/>
              </w:rPr>
            </w:pPr>
            <w:r>
              <w:rPr>
                <w:sz w:val="24"/>
                <w:szCs w:val="24"/>
              </w:rPr>
              <w:t>8 Г</w:t>
            </w:r>
          </w:p>
        </w:tc>
        <w:tc>
          <w:tcPr>
            <w:tcW w:w="602" w:type="pct"/>
          </w:tcPr>
          <w:p w:rsidR="00444A9A" w:rsidRDefault="00444A9A" w:rsidP="00806FBA">
            <w:pPr>
              <w:jc w:val="center"/>
            </w:pPr>
            <w:r>
              <w:t>27</w:t>
            </w:r>
          </w:p>
        </w:tc>
        <w:tc>
          <w:tcPr>
            <w:tcW w:w="525" w:type="pct"/>
            <w:tcBorders>
              <w:right w:val="single" w:sz="4" w:space="0" w:color="auto"/>
            </w:tcBorders>
            <w:vAlign w:val="center"/>
          </w:tcPr>
          <w:p w:rsidR="00444A9A" w:rsidRPr="00B32696" w:rsidRDefault="00444A9A" w:rsidP="00806FBA">
            <w:pPr>
              <w:jc w:val="center"/>
              <w:rPr>
                <w:sz w:val="24"/>
                <w:szCs w:val="24"/>
              </w:rPr>
            </w:pPr>
            <w:r>
              <w:rPr>
                <w:sz w:val="24"/>
                <w:szCs w:val="24"/>
              </w:rPr>
              <w:t>2</w:t>
            </w:r>
          </w:p>
        </w:tc>
        <w:tc>
          <w:tcPr>
            <w:tcW w:w="393" w:type="pct"/>
            <w:tcBorders>
              <w:left w:val="single" w:sz="4" w:space="0" w:color="auto"/>
            </w:tcBorders>
            <w:shd w:val="clear" w:color="auto" w:fill="F2F2F2"/>
            <w:vAlign w:val="center"/>
          </w:tcPr>
          <w:p w:rsidR="00444A9A" w:rsidRPr="00B32696" w:rsidRDefault="00444A9A" w:rsidP="00806FBA">
            <w:pPr>
              <w:jc w:val="center"/>
              <w:rPr>
                <w:sz w:val="24"/>
                <w:szCs w:val="24"/>
              </w:rPr>
            </w:pPr>
            <w:r>
              <w:rPr>
                <w:sz w:val="24"/>
                <w:szCs w:val="24"/>
              </w:rPr>
              <w:t>7,4</w:t>
            </w:r>
          </w:p>
        </w:tc>
        <w:tc>
          <w:tcPr>
            <w:tcW w:w="460" w:type="pct"/>
            <w:tcBorders>
              <w:right w:val="single" w:sz="4" w:space="0" w:color="auto"/>
            </w:tcBorders>
            <w:vAlign w:val="center"/>
          </w:tcPr>
          <w:p w:rsidR="00444A9A" w:rsidRPr="00B32696" w:rsidRDefault="00444A9A" w:rsidP="00806FBA">
            <w:pPr>
              <w:jc w:val="center"/>
              <w:rPr>
                <w:sz w:val="24"/>
                <w:szCs w:val="24"/>
              </w:rPr>
            </w:pPr>
            <w:r>
              <w:rPr>
                <w:sz w:val="24"/>
                <w:szCs w:val="24"/>
              </w:rPr>
              <w:t>15</w:t>
            </w:r>
          </w:p>
        </w:tc>
        <w:tc>
          <w:tcPr>
            <w:tcW w:w="393" w:type="pct"/>
            <w:tcBorders>
              <w:left w:val="single" w:sz="4" w:space="0" w:color="auto"/>
            </w:tcBorders>
            <w:shd w:val="clear" w:color="auto" w:fill="F2F2F2"/>
            <w:vAlign w:val="center"/>
          </w:tcPr>
          <w:p w:rsidR="00444A9A" w:rsidRPr="00B32696" w:rsidRDefault="00444A9A" w:rsidP="00806FBA">
            <w:pPr>
              <w:jc w:val="center"/>
              <w:rPr>
                <w:sz w:val="24"/>
                <w:szCs w:val="24"/>
              </w:rPr>
            </w:pPr>
            <w:r>
              <w:rPr>
                <w:sz w:val="24"/>
                <w:szCs w:val="24"/>
              </w:rPr>
              <w:t>55,6</w:t>
            </w:r>
          </w:p>
        </w:tc>
        <w:tc>
          <w:tcPr>
            <w:tcW w:w="459" w:type="pct"/>
            <w:tcBorders>
              <w:right w:val="single" w:sz="4" w:space="0" w:color="auto"/>
            </w:tcBorders>
            <w:vAlign w:val="center"/>
          </w:tcPr>
          <w:p w:rsidR="00444A9A" w:rsidRPr="00B32696" w:rsidRDefault="00444A9A" w:rsidP="00806FBA">
            <w:pPr>
              <w:jc w:val="center"/>
              <w:rPr>
                <w:sz w:val="24"/>
                <w:szCs w:val="24"/>
              </w:rPr>
            </w:pPr>
            <w:r>
              <w:rPr>
                <w:sz w:val="24"/>
                <w:szCs w:val="24"/>
              </w:rPr>
              <w:t>10</w:t>
            </w:r>
          </w:p>
        </w:tc>
        <w:tc>
          <w:tcPr>
            <w:tcW w:w="433" w:type="pct"/>
            <w:tcBorders>
              <w:left w:val="single" w:sz="4" w:space="0" w:color="auto"/>
            </w:tcBorders>
            <w:shd w:val="clear" w:color="auto" w:fill="F2F2F2"/>
            <w:vAlign w:val="center"/>
          </w:tcPr>
          <w:p w:rsidR="00444A9A" w:rsidRPr="00B32696" w:rsidRDefault="00444A9A" w:rsidP="00806FBA">
            <w:pPr>
              <w:ind w:right="-105"/>
              <w:jc w:val="center"/>
              <w:rPr>
                <w:sz w:val="24"/>
                <w:szCs w:val="24"/>
              </w:rPr>
            </w:pPr>
            <w:r>
              <w:rPr>
                <w:sz w:val="24"/>
                <w:szCs w:val="24"/>
              </w:rPr>
              <w:t>37</w:t>
            </w:r>
          </w:p>
        </w:tc>
        <w:tc>
          <w:tcPr>
            <w:tcW w:w="486" w:type="pct"/>
            <w:tcBorders>
              <w:right w:val="single" w:sz="4" w:space="0" w:color="auto"/>
            </w:tcBorders>
            <w:vAlign w:val="center"/>
          </w:tcPr>
          <w:p w:rsidR="00444A9A" w:rsidRPr="00B32696" w:rsidRDefault="00444A9A" w:rsidP="00806FBA">
            <w:pPr>
              <w:ind w:right="-105"/>
              <w:jc w:val="center"/>
              <w:rPr>
                <w:sz w:val="24"/>
                <w:szCs w:val="24"/>
              </w:rPr>
            </w:pPr>
            <w:r>
              <w:rPr>
                <w:sz w:val="24"/>
                <w:szCs w:val="24"/>
              </w:rPr>
              <w:t>0</w:t>
            </w:r>
          </w:p>
        </w:tc>
        <w:tc>
          <w:tcPr>
            <w:tcW w:w="475" w:type="pct"/>
            <w:tcBorders>
              <w:left w:val="single" w:sz="4" w:space="0" w:color="auto"/>
            </w:tcBorders>
            <w:shd w:val="clear" w:color="auto" w:fill="F2F2F2"/>
            <w:vAlign w:val="center"/>
          </w:tcPr>
          <w:p w:rsidR="00444A9A" w:rsidRPr="00B32696" w:rsidRDefault="00444A9A" w:rsidP="00806FBA">
            <w:pPr>
              <w:ind w:right="-105"/>
              <w:jc w:val="center"/>
              <w:rPr>
                <w:sz w:val="24"/>
                <w:szCs w:val="24"/>
              </w:rPr>
            </w:pPr>
            <w:r>
              <w:rPr>
                <w:sz w:val="24"/>
                <w:szCs w:val="24"/>
              </w:rPr>
              <w:t>0</w:t>
            </w:r>
          </w:p>
        </w:tc>
      </w:tr>
    </w:tbl>
    <w:p w:rsidR="00444A9A" w:rsidRDefault="00444A9A" w:rsidP="00444A9A">
      <w:pPr>
        <w:pStyle w:val="a8"/>
        <w:spacing w:before="0" w:beforeAutospacing="0" w:after="0" w:afterAutospacing="0"/>
        <w:ind w:right="-1" w:firstLine="709"/>
        <w:jc w:val="both"/>
        <w:rPr>
          <w:i/>
          <w:highlight w:val="yellow"/>
        </w:rPr>
      </w:pPr>
    </w:p>
    <w:p w:rsidR="00444A9A" w:rsidRPr="00497BD1" w:rsidRDefault="00444A9A" w:rsidP="00444A9A">
      <w:pPr>
        <w:pStyle w:val="a8"/>
        <w:spacing w:before="0" w:beforeAutospacing="0" w:after="0" w:afterAutospacing="0" w:line="360" w:lineRule="auto"/>
        <w:ind w:right="-1" w:firstLine="709"/>
        <w:jc w:val="both"/>
        <w:rPr>
          <w:b/>
          <w:i/>
          <w:sz w:val="28"/>
          <w:szCs w:val="28"/>
        </w:rPr>
      </w:pPr>
      <w:r w:rsidRPr="00497BD1">
        <w:rPr>
          <w:b/>
          <w:i/>
          <w:sz w:val="28"/>
          <w:szCs w:val="28"/>
        </w:rPr>
        <w:t>Наибольшая доля обучающихся школы получили отметку «4» (</w:t>
      </w:r>
      <w:r>
        <w:rPr>
          <w:b/>
          <w:i/>
          <w:sz w:val="28"/>
          <w:szCs w:val="28"/>
        </w:rPr>
        <w:t>45,45</w:t>
      </w:r>
      <w:r w:rsidRPr="00497BD1">
        <w:rPr>
          <w:b/>
          <w:i/>
          <w:sz w:val="28"/>
          <w:szCs w:val="28"/>
        </w:rPr>
        <w:t>%).  Этот результат</w:t>
      </w:r>
      <w:r>
        <w:rPr>
          <w:b/>
          <w:i/>
          <w:sz w:val="28"/>
          <w:szCs w:val="28"/>
        </w:rPr>
        <w:t xml:space="preserve"> </w:t>
      </w:r>
      <w:r w:rsidRPr="00497BD1">
        <w:rPr>
          <w:b/>
          <w:i/>
          <w:sz w:val="28"/>
          <w:szCs w:val="28"/>
        </w:rPr>
        <w:t>выше, чем результат по Самарской области на</w:t>
      </w:r>
      <w:r>
        <w:rPr>
          <w:b/>
          <w:i/>
          <w:sz w:val="28"/>
          <w:szCs w:val="28"/>
        </w:rPr>
        <w:t xml:space="preserve"> 6,6</w:t>
      </w:r>
      <w:r w:rsidRPr="00497BD1">
        <w:rPr>
          <w:b/>
          <w:i/>
          <w:sz w:val="28"/>
          <w:szCs w:val="28"/>
        </w:rPr>
        <w:t xml:space="preserve"> % и выше</w:t>
      </w:r>
      <w:proofErr w:type="gramStart"/>
      <w:r w:rsidRPr="00497BD1">
        <w:rPr>
          <w:b/>
          <w:i/>
          <w:sz w:val="28"/>
          <w:szCs w:val="28"/>
        </w:rPr>
        <w:t xml:space="preserve"> ,</w:t>
      </w:r>
      <w:proofErr w:type="gramEnd"/>
      <w:r w:rsidRPr="00497BD1">
        <w:rPr>
          <w:b/>
          <w:i/>
          <w:sz w:val="28"/>
          <w:szCs w:val="28"/>
        </w:rPr>
        <w:t xml:space="preserve"> чем по Российской федерации на  </w:t>
      </w:r>
      <w:r>
        <w:rPr>
          <w:b/>
          <w:i/>
          <w:sz w:val="28"/>
          <w:szCs w:val="28"/>
        </w:rPr>
        <w:t>14,76</w:t>
      </w:r>
      <w:r w:rsidRPr="00497BD1">
        <w:rPr>
          <w:b/>
          <w:i/>
          <w:sz w:val="28"/>
          <w:szCs w:val="28"/>
        </w:rPr>
        <w:t xml:space="preserve">%. </w:t>
      </w:r>
    </w:p>
    <w:tbl>
      <w:tblPr>
        <w:tblStyle w:val="af5"/>
        <w:tblW w:w="10598" w:type="dxa"/>
        <w:tblLayout w:type="fixed"/>
        <w:tblLook w:val="04A0" w:firstRow="1" w:lastRow="0" w:firstColumn="1" w:lastColumn="0" w:noHBand="0" w:noVBand="1"/>
      </w:tblPr>
      <w:tblGrid>
        <w:gridCol w:w="675"/>
        <w:gridCol w:w="1134"/>
        <w:gridCol w:w="993"/>
        <w:gridCol w:w="1275"/>
        <w:gridCol w:w="1418"/>
        <w:gridCol w:w="1843"/>
        <w:gridCol w:w="1559"/>
        <w:gridCol w:w="1701"/>
      </w:tblGrid>
      <w:tr w:rsidR="00444A9A" w:rsidRPr="00497BD1" w:rsidTr="00806FBA">
        <w:trPr>
          <w:cantSplit/>
          <w:trHeight w:val="1716"/>
        </w:trPr>
        <w:tc>
          <w:tcPr>
            <w:tcW w:w="675" w:type="dxa"/>
            <w:textDirection w:val="btLr"/>
          </w:tcPr>
          <w:p w:rsidR="00444A9A" w:rsidRPr="00497BD1" w:rsidRDefault="00444A9A" w:rsidP="00806FBA">
            <w:pPr>
              <w:pStyle w:val="a8"/>
              <w:spacing w:before="0" w:beforeAutospacing="0" w:after="0" w:afterAutospacing="0" w:line="360" w:lineRule="auto"/>
              <w:ind w:left="113" w:right="-1"/>
              <w:jc w:val="both"/>
              <w:rPr>
                <w:b/>
                <w:i/>
              </w:rPr>
            </w:pPr>
            <w:r w:rsidRPr="00497BD1">
              <w:rPr>
                <w:b/>
                <w:i/>
              </w:rPr>
              <w:t>Класс</w:t>
            </w:r>
          </w:p>
        </w:tc>
        <w:tc>
          <w:tcPr>
            <w:tcW w:w="1134" w:type="dxa"/>
            <w:textDirection w:val="btLr"/>
          </w:tcPr>
          <w:p w:rsidR="00444A9A" w:rsidRPr="00497BD1" w:rsidRDefault="00444A9A" w:rsidP="00806FBA">
            <w:pPr>
              <w:pStyle w:val="a8"/>
              <w:spacing w:before="0" w:beforeAutospacing="0" w:after="0" w:afterAutospacing="0"/>
              <w:ind w:left="113" w:right="113"/>
              <w:jc w:val="both"/>
              <w:rPr>
                <w:b/>
                <w:i/>
                <w:sz w:val="18"/>
                <w:szCs w:val="18"/>
              </w:rPr>
            </w:pPr>
            <w:r w:rsidRPr="00497BD1">
              <w:rPr>
                <w:b/>
                <w:i/>
                <w:sz w:val="18"/>
                <w:szCs w:val="18"/>
              </w:rPr>
              <w:t>Количество обучающихся, получивших отметку «4»</w:t>
            </w:r>
          </w:p>
        </w:tc>
        <w:tc>
          <w:tcPr>
            <w:tcW w:w="993" w:type="dxa"/>
            <w:textDirection w:val="btLr"/>
          </w:tcPr>
          <w:p w:rsidR="00444A9A" w:rsidRPr="00497BD1" w:rsidRDefault="00444A9A" w:rsidP="00806FBA">
            <w:pPr>
              <w:pStyle w:val="a8"/>
              <w:spacing w:before="0" w:beforeAutospacing="0" w:after="0" w:afterAutospacing="0"/>
              <w:ind w:left="113" w:right="113"/>
              <w:jc w:val="both"/>
              <w:rPr>
                <w:b/>
                <w:i/>
                <w:sz w:val="18"/>
                <w:szCs w:val="18"/>
              </w:rPr>
            </w:pPr>
            <w:r w:rsidRPr="00497BD1">
              <w:rPr>
                <w:b/>
                <w:i/>
                <w:sz w:val="18"/>
                <w:szCs w:val="18"/>
              </w:rPr>
              <w:t>Доля обучающихся, получивших отметку «4»</w:t>
            </w:r>
          </w:p>
        </w:tc>
        <w:tc>
          <w:tcPr>
            <w:tcW w:w="1275" w:type="dxa"/>
            <w:textDirection w:val="btLr"/>
          </w:tcPr>
          <w:p w:rsidR="00444A9A" w:rsidRPr="00497BD1" w:rsidRDefault="00444A9A" w:rsidP="00806FBA">
            <w:pPr>
              <w:pStyle w:val="a8"/>
              <w:spacing w:before="0" w:beforeAutospacing="0" w:after="0" w:afterAutospacing="0"/>
              <w:ind w:left="113" w:right="113"/>
              <w:jc w:val="both"/>
              <w:rPr>
                <w:b/>
                <w:i/>
                <w:sz w:val="18"/>
                <w:szCs w:val="18"/>
              </w:rPr>
            </w:pPr>
            <w:r w:rsidRPr="00497BD1">
              <w:rPr>
                <w:b/>
                <w:i/>
                <w:sz w:val="18"/>
                <w:szCs w:val="18"/>
              </w:rPr>
              <w:t>Доля обучающихся, получивших отметку «4» по Самарской области</w:t>
            </w:r>
          </w:p>
        </w:tc>
        <w:tc>
          <w:tcPr>
            <w:tcW w:w="1418" w:type="dxa"/>
            <w:textDirection w:val="btLr"/>
          </w:tcPr>
          <w:p w:rsidR="00444A9A" w:rsidRPr="00497BD1" w:rsidRDefault="00444A9A" w:rsidP="00806FBA">
            <w:pPr>
              <w:pStyle w:val="a8"/>
              <w:spacing w:before="0" w:beforeAutospacing="0" w:after="0" w:afterAutospacing="0"/>
              <w:ind w:left="113" w:right="113"/>
              <w:jc w:val="both"/>
              <w:rPr>
                <w:b/>
                <w:i/>
                <w:sz w:val="18"/>
                <w:szCs w:val="18"/>
              </w:rPr>
            </w:pPr>
            <w:r w:rsidRPr="00497BD1">
              <w:rPr>
                <w:b/>
                <w:i/>
                <w:sz w:val="18"/>
                <w:szCs w:val="18"/>
              </w:rPr>
              <w:t>Доля обучающихся, получивших отметку «4» по Российской федерации</w:t>
            </w:r>
          </w:p>
        </w:tc>
        <w:tc>
          <w:tcPr>
            <w:tcW w:w="1843" w:type="dxa"/>
          </w:tcPr>
          <w:p w:rsidR="00444A9A" w:rsidRPr="00497BD1" w:rsidRDefault="00444A9A" w:rsidP="00806FBA">
            <w:pPr>
              <w:pStyle w:val="a8"/>
              <w:spacing w:before="0" w:beforeAutospacing="0" w:after="0" w:afterAutospacing="0"/>
              <w:jc w:val="both"/>
              <w:rPr>
                <w:b/>
                <w:i/>
              </w:rPr>
            </w:pPr>
            <w:r w:rsidRPr="00497BD1">
              <w:rPr>
                <w:b/>
                <w:i/>
              </w:rPr>
              <w:t>Учитель</w:t>
            </w:r>
          </w:p>
        </w:tc>
        <w:tc>
          <w:tcPr>
            <w:tcW w:w="1559" w:type="dxa"/>
          </w:tcPr>
          <w:p w:rsidR="00444A9A" w:rsidRPr="00497BD1" w:rsidRDefault="00444A9A" w:rsidP="00806FBA">
            <w:pPr>
              <w:pStyle w:val="a8"/>
              <w:spacing w:before="0" w:beforeAutospacing="0" w:after="0" w:afterAutospacing="0"/>
              <w:jc w:val="both"/>
              <w:rPr>
                <w:b/>
                <w:i/>
              </w:rPr>
            </w:pPr>
            <w:r w:rsidRPr="00497BD1">
              <w:rPr>
                <w:b/>
                <w:i/>
              </w:rPr>
              <w:t>Стаж</w:t>
            </w:r>
          </w:p>
        </w:tc>
        <w:tc>
          <w:tcPr>
            <w:tcW w:w="1701" w:type="dxa"/>
          </w:tcPr>
          <w:p w:rsidR="00444A9A" w:rsidRPr="00497BD1" w:rsidRDefault="00444A9A" w:rsidP="00806FBA">
            <w:pPr>
              <w:pStyle w:val="a8"/>
              <w:spacing w:before="0" w:beforeAutospacing="0" w:after="0" w:afterAutospacing="0"/>
              <w:jc w:val="both"/>
              <w:rPr>
                <w:b/>
                <w:i/>
              </w:rPr>
            </w:pPr>
            <w:r w:rsidRPr="00497BD1">
              <w:rPr>
                <w:b/>
                <w:i/>
              </w:rPr>
              <w:t>Квалификационная категория</w:t>
            </w:r>
          </w:p>
        </w:tc>
      </w:tr>
      <w:tr w:rsidR="00444A9A" w:rsidRPr="00497BD1" w:rsidTr="00806FBA">
        <w:tc>
          <w:tcPr>
            <w:tcW w:w="675" w:type="dxa"/>
            <w:vAlign w:val="center"/>
          </w:tcPr>
          <w:p w:rsidR="00444A9A" w:rsidRPr="00497BD1" w:rsidRDefault="00444A9A" w:rsidP="00806FBA">
            <w:pPr>
              <w:jc w:val="center"/>
              <w:rPr>
                <w:b/>
                <w:i/>
                <w:sz w:val="24"/>
                <w:szCs w:val="24"/>
              </w:rPr>
            </w:pPr>
            <w:r>
              <w:rPr>
                <w:b/>
                <w:i/>
                <w:sz w:val="24"/>
                <w:szCs w:val="24"/>
              </w:rPr>
              <w:lastRenderedPageBreak/>
              <w:t>8</w:t>
            </w:r>
            <w:r w:rsidRPr="00497BD1">
              <w:rPr>
                <w:b/>
                <w:i/>
                <w:sz w:val="24"/>
                <w:szCs w:val="24"/>
              </w:rPr>
              <w:t>А</w:t>
            </w:r>
          </w:p>
        </w:tc>
        <w:tc>
          <w:tcPr>
            <w:tcW w:w="1134" w:type="dxa"/>
            <w:vAlign w:val="center"/>
          </w:tcPr>
          <w:p w:rsidR="00444A9A" w:rsidRPr="00497BD1" w:rsidRDefault="00444A9A" w:rsidP="00806FBA">
            <w:pPr>
              <w:jc w:val="center"/>
              <w:rPr>
                <w:b/>
                <w:i/>
                <w:color w:val="000000"/>
                <w:sz w:val="24"/>
                <w:szCs w:val="24"/>
              </w:rPr>
            </w:pPr>
            <w:r w:rsidRPr="00497BD1">
              <w:rPr>
                <w:b/>
                <w:i/>
                <w:color w:val="000000"/>
                <w:sz w:val="24"/>
                <w:szCs w:val="24"/>
              </w:rPr>
              <w:t>15</w:t>
            </w:r>
          </w:p>
        </w:tc>
        <w:tc>
          <w:tcPr>
            <w:tcW w:w="993" w:type="dxa"/>
            <w:vAlign w:val="center"/>
          </w:tcPr>
          <w:p w:rsidR="00444A9A" w:rsidRPr="00497BD1" w:rsidRDefault="00444A9A" w:rsidP="00806FBA">
            <w:pPr>
              <w:jc w:val="center"/>
              <w:rPr>
                <w:b/>
                <w:i/>
                <w:color w:val="000000"/>
                <w:sz w:val="24"/>
                <w:szCs w:val="24"/>
              </w:rPr>
            </w:pPr>
            <w:r>
              <w:rPr>
                <w:b/>
                <w:i/>
                <w:color w:val="000000"/>
                <w:sz w:val="24"/>
                <w:szCs w:val="24"/>
              </w:rPr>
              <w:t>53,57</w:t>
            </w:r>
          </w:p>
        </w:tc>
        <w:tc>
          <w:tcPr>
            <w:tcW w:w="1275" w:type="dxa"/>
            <w:vMerge w:val="restart"/>
          </w:tcPr>
          <w:p w:rsidR="00444A9A" w:rsidRPr="00497BD1" w:rsidRDefault="00444A9A" w:rsidP="00806FBA">
            <w:pPr>
              <w:pStyle w:val="a8"/>
              <w:spacing w:before="0" w:beforeAutospacing="0" w:after="0" w:afterAutospacing="0" w:line="360" w:lineRule="auto"/>
              <w:ind w:right="-1"/>
              <w:jc w:val="center"/>
              <w:rPr>
                <w:b/>
                <w:i/>
                <w:color w:val="000000"/>
              </w:rPr>
            </w:pPr>
          </w:p>
          <w:p w:rsidR="00444A9A" w:rsidRPr="00497BD1" w:rsidRDefault="00444A9A" w:rsidP="00806FBA">
            <w:pPr>
              <w:pStyle w:val="a8"/>
              <w:spacing w:before="0" w:beforeAutospacing="0" w:after="0" w:afterAutospacing="0" w:line="360" w:lineRule="auto"/>
              <w:ind w:right="-1"/>
              <w:jc w:val="center"/>
              <w:rPr>
                <w:b/>
                <w:i/>
                <w:color w:val="000000"/>
              </w:rPr>
            </w:pPr>
          </w:p>
          <w:p w:rsidR="00444A9A" w:rsidRPr="00497BD1" w:rsidRDefault="00444A9A" w:rsidP="00806FBA">
            <w:pPr>
              <w:pStyle w:val="a8"/>
              <w:spacing w:before="0" w:beforeAutospacing="0" w:after="0" w:afterAutospacing="0" w:line="360" w:lineRule="auto"/>
              <w:ind w:right="-1"/>
              <w:jc w:val="center"/>
              <w:rPr>
                <w:b/>
                <w:i/>
              </w:rPr>
            </w:pPr>
            <w:r>
              <w:rPr>
                <w:color w:val="000000"/>
              </w:rPr>
              <w:t>38,85</w:t>
            </w:r>
          </w:p>
        </w:tc>
        <w:tc>
          <w:tcPr>
            <w:tcW w:w="1418" w:type="dxa"/>
            <w:vMerge w:val="restart"/>
          </w:tcPr>
          <w:p w:rsidR="00444A9A" w:rsidRPr="00497BD1" w:rsidRDefault="00444A9A" w:rsidP="00806FBA">
            <w:pPr>
              <w:pStyle w:val="a8"/>
              <w:spacing w:before="0" w:beforeAutospacing="0" w:after="0" w:afterAutospacing="0" w:line="360" w:lineRule="auto"/>
              <w:ind w:right="-1"/>
              <w:jc w:val="center"/>
              <w:rPr>
                <w:b/>
                <w:i/>
                <w:color w:val="000000"/>
              </w:rPr>
            </w:pPr>
          </w:p>
          <w:p w:rsidR="00444A9A" w:rsidRPr="00497BD1" w:rsidRDefault="00444A9A" w:rsidP="00806FBA">
            <w:pPr>
              <w:pStyle w:val="a8"/>
              <w:spacing w:before="0" w:beforeAutospacing="0" w:after="0" w:afterAutospacing="0" w:line="360" w:lineRule="auto"/>
              <w:ind w:right="-1"/>
              <w:jc w:val="center"/>
              <w:rPr>
                <w:b/>
                <w:i/>
                <w:color w:val="000000"/>
              </w:rPr>
            </w:pPr>
          </w:p>
          <w:p w:rsidR="00444A9A" w:rsidRPr="00497BD1" w:rsidRDefault="00444A9A" w:rsidP="00806FBA">
            <w:pPr>
              <w:pStyle w:val="a8"/>
              <w:spacing w:before="0" w:beforeAutospacing="0" w:after="0" w:afterAutospacing="0" w:line="360" w:lineRule="auto"/>
              <w:ind w:right="-1"/>
              <w:jc w:val="center"/>
              <w:rPr>
                <w:b/>
                <w:i/>
              </w:rPr>
            </w:pPr>
            <w:r w:rsidRPr="00497BD1">
              <w:rPr>
                <w:b/>
                <w:i/>
                <w:color w:val="000000"/>
              </w:rPr>
              <w:t>30,</w:t>
            </w:r>
            <w:r>
              <w:rPr>
                <w:b/>
                <w:i/>
                <w:color w:val="000000"/>
              </w:rPr>
              <w:t>69</w:t>
            </w:r>
          </w:p>
        </w:tc>
        <w:tc>
          <w:tcPr>
            <w:tcW w:w="1843" w:type="dxa"/>
          </w:tcPr>
          <w:p w:rsidR="00444A9A" w:rsidRPr="00497BD1" w:rsidRDefault="00444A9A" w:rsidP="00806FBA">
            <w:pPr>
              <w:pStyle w:val="a8"/>
              <w:spacing w:before="0" w:beforeAutospacing="0" w:after="0" w:afterAutospacing="0" w:line="360" w:lineRule="auto"/>
              <w:ind w:right="-1"/>
              <w:jc w:val="both"/>
              <w:rPr>
                <w:b/>
                <w:i/>
              </w:rPr>
            </w:pPr>
            <w:r w:rsidRPr="00497BD1">
              <w:rPr>
                <w:b/>
                <w:i/>
              </w:rPr>
              <w:t>Белоусова Е.</w:t>
            </w:r>
            <w:proofErr w:type="gramStart"/>
            <w:r w:rsidRPr="00497BD1">
              <w:rPr>
                <w:b/>
                <w:i/>
              </w:rPr>
              <w:t>В</w:t>
            </w:r>
            <w:proofErr w:type="gramEnd"/>
          </w:p>
        </w:tc>
        <w:tc>
          <w:tcPr>
            <w:tcW w:w="1559" w:type="dxa"/>
          </w:tcPr>
          <w:p w:rsidR="00444A9A" w:rsidRPr="00497BD1" w:rsidRDefault="00444A9A" w:rsidP="00806FBA">
            <w:pPr>
              <w:pStyle w:val="a8"/>
              <w:spacing w:before="0" w:beforeAutospacing="0" w:after="0" w:afterAutospacing="0" w:line="360" w:lineRule="auto"/>
              <w:ind w:right="-1"/>
              <w:jc w:val="both"/>
              <w:rPr>
                <w:b/>
                <w:i/>
              </w:rPr>
            </w:pPr>
            <w:r w:rsidRPr="00497BD1">
              <w:rPr>
                <w:b/>
                <w:i/>
              </w:rPr>
              <w:t>24 года</w:t>
            </w:r>
          </w:p>
        </w:tc>
        <w:tc>
          <w:tcPr>
            <w:tcW w:w="1701" w:type="dxa"/>
          </w:tcPr>
          <w:p w:rsidR="00444A9A" w:rsidRPr="00497BD1" w:rsidRDefault="00444A9A" w:rsidP="00806FBA">
            <w:pPr>
              <w:pStyle w:val="a8"/>
              <w:spacing w:before="0" w:beforeAutospacing="0" w:after="0" w:afterAutospacing="0" w:line="360" w:lineRule="auto"/>
              <w:ind w:right="-1"/>
              <w:jc w:val="both"/>
              <w:rPr>
                <w:b/>
                <w:i/>
              </w:rPr>
            </w:pPr>
            <w:r w:rsidRPr="00497BD1">
              <w:rPr>
                <w:b/>
                <w:i/>
              </w:rPr>
              <w:t>высшая</w:t>
            </w:r>
          </w:p>
        </w:tc>
      </w:tr>
      <w:tr w:rsidR="00444A9A" w:rsidRPr="00497BD1" w:rsidTr="00806FBA">
        <w:tc>
          <w:tcPr>
            <w:tcW w:w="675" w:type="dxa"/>
            <w:vAlign w:val="center"/>
          </w:tcPr>
          <w:p w:rsidR="00444A9A" w:rsidRPr="00497BD1" w:rsidRDefault="00444A9A" w:rsidP="00806FBA">
            <w:pPr>
              <w:jc w:val="center"/>
              <w:rPr>
                <w:b/>
                <w:i/>
                <w:sz w:val="24"/>
                <w:szCs w:val="24"/>
              </w:rPr>
            </w:pPr>
            <w:r>
              <w:rPr>
                <w:b/>
                <w:i/>
                <w:sz w:val="24"/>
                <w:szCs w:val="24"/>
              </w:rPr>
              <w:t xml:space="preserve">8 </w:t>
            </w:r>
            <w:r w:rsidRPr="00497BD1">
              <w:rPr>
                <w:b/>
                <w:i/>
                <w:sz w:val="24"/>
                <w:szCs w:val="24"/>
              </w:rPr>
              <w:t>Г</w:t>
            </w:r>
          </w:p>
        </w:tc>
        <w:tc>
          <w:tcPr>
            <w:tcW w:w="1134" w:type="dxa"/>
            <w:vAlign w:val="center"/>
          </w:tcPr>
          <w:p w:rsidR="00444A9A" w:rsidRPr="00497BD1" w:rsidRDefault="00444A9A" w:rsidP="00806FBA">
            <w:pPr>
              <w:jc w:val="center"/>
              <w:rPr>
                <w:b/>
                <w:i/>
                <w:sz w:val="24"/>
                <w:szCs w:val="24"/>
              </w:rPr>
            </w:pPr>
            <w:r>
              <w:rPr>
                <w:b/>
                <w:i/>
                <w:sz w:val="24"/>
                <w:szCs w:val="24"/>
              </w:rPr>
              <w:t>10</w:t>
            </w:r>
          </w:p>
        </w:tc>
        <w:tc>
          <w:tcPr>
            <w:tcW w:w="993" w:type="dxa"/>
            <w:vAlign w:val="center"/>
          </w:tcPr>
          <w:p w:rsidR="00444A9A" w:rsidRPr="00497BD1" w:rsidRDefault="00444A9A" w:rsidP="00806FBA">
            <w:pPr>
              <w:ind w:right="-105"/>
              <w:jc w:val="center"/>
              <w:rPr>
                <w:b/>
                <w:i/>
                <w:sz w:val="24"/>
                <w:szCs w:val="24"/>
              </w:rPr>
            </w:pPr>
            <w:r>
              <w:rPr>
                <w:b/>
                <w:i/>
                <w:sz w:val="24"/>
                <w:szCs w:val="24"/>
              </w:rPr>
              <w:t>37</w:t>
            </w:r>
          </w:p>
        </w:tc>
        <w:tc>
          <w:tcPr>
            <w:tcW w:w="1275" w:type="dxa"/>
            <w:vMerge/>
          </w:tcPr>
          <w:p w:rsidR="00444A9A" w:rsidRPr="00497BD1" w:rsidRDefault="00444A9A" w:rsidP="00806FBA">
            <w:pPr>
              <w:pStyle w:val="a8"/>
              <w:spacing w:before="0" w:beforeAutospacing="0" w:after="0" w:afterAutospacing="0" w:line="360" w:lineRule="auto"/>
              <w:ind w:right="-1"/>
              <w:jc w:val="both"/>
              <w:rPr>
                <w:b/>
                <w:i/>
              </w:rPr>
            </w:pPr>
          </w:p>
        </w:tc>
        <w:tc>
          <w:tcPr>
            <w:tcW w:w="1418" w:type="dxa"/>
            <w:vMerge/>
          </w:tcPr>
          <w:p w:rsidR="00444A9A" w:rsidRPr="00497BD1" w:rsidRDefault="00444A9A" w:rsidP="00806FBA">
            <w:pPr>
              <w:pStyle w:val="a8"/>
              <w:spacing w:before="0" w:beforeAutospacing="0" w:after="0" w:afterAutospacing="0" w:line="360" w:lineRule="auto"/>
              <w:ind w:right="-1"/>
              <w:jc w:val="both"/>
              <w:rPr>
                <w:b/>
                <w:i/>
              </w:rPr>
            </w:pPr>
          </w:p>
        </w:tc>
        <w:tc>
          <w:tcPr>
            <w:tcW w:w="1843" w:type="dxa"/>
          </w:tcPr>
          <w:p w:rsidR="00444A9A" w:rsidRPr="00497BD1" w:rsidRDefault="00444A9A" w:rsidP="00806FBA">
            <w:pPr>
              <w:pStyle w:val="a8"/>
              <w:spacing w:before="0" w:beforeAutospacing="0" w:after="0" w:afterAutospacing="0" w:line="360" w:lineRule="auto"/>
              <w:ind w:right="-1"/>
              <w:jc w:val="both"/>
              <w:rPr>
                <w:b/>
                <w:i/>
              </w:rPr>
            </w:pPr>
            <w:r w:rsidRPr="00497BD1">
              <w:rPr>
                <w:b/>
                <w:i/>
              </w:rPr>
              <w:t>Зайцев М.В.</w:t>
            </w:r>
          </w:p>
        </w:tc>
        <w:tc>
          <w:tcPr>
            <w:tcW w:w="1559" w:type="dxa"/>
          </w:tcPr>
          <w:p w:rsidR="00444A9A" w:rsidRPr="00497BD1" w:rsidRDefault="00444A9A" w:rsidP="00806FBA">
            <w:pPr>
              <w:pStyle w:val="a8"/>
              <w:spacing w:before="0" w:beforeAutospacing="0" w:after="0" w:afterAutospacing="0" w:line="360" w:lineRule="auto"/>
              <w:ind w:right="-1"/>
              <w:jc w:val="both"/>
              <w:rPr>
                <w:b/>
                <w:i/>
              </w:rPr>
            </w:pPr>
            <w:r w:rsidRPr="00497BD1">
              <w:rPr>
                <w:b/>
                <w:i/>
              </w:rPr>
              <w:t>21 год</w:t>
            </w:r>
          </w:p>
        </w:tc>
        <w:tc>
          <w:tcPr>
            <w:tcW w:w="1701" w:type="dxa"/>
          </w:tcPr>
          <w:p w:rsidR="00444A9A" w:rsidRPr="00497BD1" w:rsidRDefault="00444A9A" w:rsidP="00806FBA">
            <w:pPr>
              <w:pStyle w:val="a8"/>
              <w:spacing w:before="0" w:beforeAutospacing="0" w:after="0" w:afterAutospacing="0" w:line="360" w:lineRule="auto"/>
              <w:ind w:right="-1"/>
              <w:jc w:val="both"/>
              <w:rPr>
                <w:b/>
                <w:i/>
              </w:rPr>
            </w:pPr>
            <w:r w:rsidRPr="00497BD1">
              <w:rPr>
                <w:b/>
                <w:i/>
              </w:rPr>
              <w:t>нет</w:t>
            </w:r>
          </w:p>
        </w:tc>
      </w:tr>
    </w:tbl>
    <w:p w:rsidR="00444A9A" w:rsidRDefault="00444A9A" w:rsidP="00444A9A">
      <w:pPr>
        <w:pStyle w:val="a8"/>
        <w:spacing w:before="0" w:beforeAutospacing="0" w:after="0" w:afterAutospacing="0" w:line="360" w:lineRule="auto"/>
        <w:ind w:right="-1" w:firstLine="709"/>
        <w:jc w:val="both"/>
        <w:rPr>
          <w:b/>
          <w:i/>
          <w:sz w:val="28"/>
          <w:szCs w:val="28"/>
        </w:rPr>
      </w:pPr>
      <w:r w:rsidRPr="00497BD1">
        <w:rPr>
          <w:b/>
          <w:i/>
          <w:sz w:val="28"/>
          <w:szCs w:val="28"/>
        </w:rPr>
        <w:t xml:space="preserve">Несмотря на то, что преподавали  физику в 7 классах учителя как высшей категории, так и не имеющие ее, опыт работы и стаж преподавателей примерно одинаков, однако результаты, показанные </w:t>
      </w:r>
      <w:proofErr w:type="gramStart"/>
      <w:r w:rsidRPr="00497BD1">
        <w:rPr>
          <w:b/>
          <w:i/>
          <w:sz w:val="28"/>
          <w:szCs w:val="28"/>
        </w:rPr>
        <w:t>обучающимися</w:t>
      </w:r>
      <w:proofErr w:type="gramEnd"/>
      <w:r w:rsidRPr="00497BD1">
        <w:rPr>
          <w:b/>
          <w:i/>
          <w:sz w:val="28"/>
          <w:szCs w:val="28"/>
        </w:rPr>
        <w:t xml:space="preserve">, </w:t>
      </w:r>
      <w:r>
        <w:rPr>
          <w:b/>
          <w:i/>
          <w:sz w:val="28"/>
          <w:szCs w:val="28"/>
        </w:rPr>
        <w:t xml:space="preserve">в среднем равны </w:t>
      </w:r>
      <w:r w:rsidRPr="00497BD1">
        <w:rPr>
          <w:b/>
          <w:i/>
          <w:sz w:val="28"/>
          <w:szCs w:val="28"/>
        </w:rPr>
        <w:t xml:space="preserve"> результат</w:t>
      </w:r>
      <w:r>
        <w:rPr>
          <w:b/>
          <w:i/>
          <w:sz w:val="28"/>
          <w:szCs w:val="28"/>
        </w:rPr>
        <w:t>ам</w:t>
      </w:r>
      <w:r w:rsidRPr="00497BD1">
        <w:rPr>
          <w:b/>
          <w:i/>
          <w:sz w:val="28"/>
          <w:szCs w:val="28"/>
        </w:rPr>
        <w:t xml:space="preserve"> по Российской  Федерации и</w:t>
      </w:r>
      <w:r w:rsidRPr="008C56B2">
        <w:rPr>
          <w:b/>
          <w:i/>
          <w:sz w:val="28"/>
          <w:szCs w:val="28"/>
        </w:rPr>
        <w:t xml:space="preserve"> </w:t>
      </w:r>
      <w:r w:rsidRPr="00497BD1">
        <w:rPr>
          <w:b/>
          <w:i/>
          <w:sz w:val="28"/>
          <w:szCs w:val="28"/>
        </w:rPr>
        <w:t>превышают результаты по Самарской област</w:t>
      </w:r>
      <w:r>
        <w:rPr>
          <w:b/>
          <w:i/>
          <w:sz w:val="28"/>
          <w:szCs w:val="28"/>
        </w:rPr>
        <w:t>и. Отсутствие «2» в 8</w:t>
      </w:r>
      <w:r w:rsidRPr="00497BD1">
        <w:rPr>
          <w:b/>
          <w:i/>
          <w:sz w:val="28"/>
          <w:szCs w:val="28"/>
        </w:rPr>
        <w:t>А классах можно объяснить тем, что по уровню подбора обучающихся в класса</w:t>
      </w:r>
      <w:r>
        <w:rPr>
          <w:b/>
          <w:i/>
          <w:sz w:val="28"/>
          <w:szCs w:val="28"/>
        </w:rPr>
        <w:t xml:space="preserve">х они изначально сильнее. </w:t>
      </w:r>
    </w:p>
    <w:p w:rsidR="00444A9A" w:rsidRPr="00246409" w:rsidRDefault="00444A9A" w:rsidP="00444A9A">
      <w:pPr>
        <w:tabs>
          <w:tab w:val="left" w:pos="3525"/>
        </w:tabs>
        <w:spacing w:line="360" w:lineRule="auto"/>
        <w:ind w:firstLine="709"/>
        <w:jc w:val="right"/>
        <w:rPr>
          <w:i/>
          <w:sz w:val="24"/>
          <w:szCs w:val="28"/>
        </w:rPr>
      </w:pPr>
      <w:r w:rsidRPr="00246409">
        <w:rPr>
          <w:i/>
          <w:sz w:val="24"/>
          <w:szCs w:val="28"/>
        </w:rPr>
        <w:t>Таблица 2.1.</w:t>
      </w:r>
      <w:r>
        <w:rPr>
          <w:i/>
          <w:sz w:val="24"/>
          <w:szCs w:val="28"/>
        </w:rPr>
        <w:t>4</w:t>
      </w:r>
    </w:p>
    <w:p w:rsidR="00444A9A" w:rsidRDefault="00444A9A" w:rsidP="00444A9A">
      <w:pPr>
        <w:tabs>
          <w:tab w:val="left" w:pos="3525"/>
        </w:tabs>
        <w:jc w:val="center"/>
        <w:rPr>
          <w:i/>
          <w:sz w:val="28"/>
          <w:szCs w:val="28"/>
        </w:rPr>
      </w:pPr>
      <w:r w:rsidRPr="00246409">
        <w:rPr>
          <w:i/>
          <w:sz w:val="28"/>
          <w:szCs w:val="28"/>
        </w:rPr>
        <w:t xml:space="preserve">Уровень </w:t>
      </w:r>
      <w:proofErr w:type="spellStart"/>
      <w:r w:rsidRPr="00246409">
        <w:rPr>
          <w:i/>
          <w:sz w:val="28"/>
          <w:szCs w:val="28"/>
        </w:rPr>
        <w:t>обученности</w:t>
      </w:r>
      <w:proofErr w:type="spellEnd"/>
      <w:r w:rsidRPr="00246409">
        <w:rPr>
          <w:i/>
          <w:sz w:val="28"/>
          <w:szCs w:val="28"/>
        </w:rPr>
        <w:t xml:space="preserve"> и качество </w:t>
      </w:r>
      <w:proofErr w:type="gramStart"/>
      <w:r w:rsidRPr="00246409">
        <w:rPr>
          <w:i/>
          <w:sz w:val="28"/>
          <w:szCs w:val="28"/>
        </w:rPr>
        <w:t xml:space="preserve">обучения по </w:t>
      </w:r>
      <w:r>
        <w:rPr>
          <w:i/>
          <w:sz w:val="28"/>
          <w:szCs w:val="28"/>
        </w:rPr>
        <w:t>физике</w:t>
      </w:r>
      <w:proofErr w:type="gramEnd"/>
    </w:p>
    <w:p w:rsidR="00444A9A" w:rsidRDefault="00444A9A" w:rsidP="00444A9A">
      <w:pPr>
        <w:tabs>
          <w:tab w:val="left" w:pos="3525"/>
        </w:tabs>
        <w:jc w:val="center"/>
        <w:rPr>
          <w:sz w:val="28"/>
          <w:szCs w:val="28"/>
        </w:rPr>
      </w:pPr>
      <w:r w:rsidRPr="00246409">
        <w:rPr>
          <w:i/>
          <w:sz w:val="28"/>
          <w:szCs w:val="28"/>
        </w:rPr>
        <w:t>обучающихся</w:t>
      </w:r>
      <w:r>
        <w:rPr>
          <w:i/>
          <w:sz w:val="28"/>
          <w:szCs w:val="28"/>
        </w:rPr>
        <w:t xml:space="preserve"> 8   </w:t>
      </w:r>
      <w:r w:rsidRPr="00246409">
        <w:rPr>
          <w:i/>
          <w:sz w:val="28"/>
          <w:szCs w:val="28"/>
        </w:rPr>
        <w:t xml:space="preserve">классов </w:t>
      </w:r>
    </w:p>
    <w:tbl>
      <w:tblPr>
        <w:tblW w:w="10065" w:type="dxa"/>
        <w:tblInd w:w="-34" w:type="dxa"/>
        <w:tblLook w:val="04A0" w:firstRow="1" w:lastRow="0" w:firstColumn="1" w:lastColumn="0" w:noHBand="0" w:noVBand="1"/>
      </w:tblPr>
      <w:tblGrid>
        <w:gridCol w:w="2977"/>
        <w:gridCol w:w="3544"/>
        <w:gridCol w:w="3544"/>
      </w:tblGrid>
      <w:tr w:rsidR="00444A9A" w:rsidRPr="00B67426" w:rsidTr="00806FBA">
        <w:trPr>
          <w:trHeight w:val="1140"/>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4A9A" w:rsidRPr="00B67426" w:rsidRDefault="00444A9A" w:rsidP="00806FBA">
            <w:pPr>
              <w:jc w:val="center"/>
              <w:rPr>
                <w:color w:val="000000"/>
                <w:sz w:val="24"/>
                <w:szCs w:val="24"/>
              </w:rPr>
            </w:pPr>
            <w:r w:rsidRPr="00B67426">
              <w:rPr>
                <w:color w:val="000000"/>
                <w:sz w:val="24"/>
                <w:szCs w:val="24"/>
              </w:rPr>
              <w:t>Территориальное          управление</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4A9A" w:rsidRDefault="00444A9A" w:rsidP="00806FBA">
            <w:pPr>
              <w:jc w:val="center"/>
              <w:rPr>
                <w:color w:val="000000"/>
                <w:sz w:val="24"/>
                <w:szCs w:val="24"/>
              </w:rPr>
            </w:pPr>
            <w:r w:rsidRPr="00B67426">
              <w:rPr>
                <w:color w:val="000000"/>
                <w:sz w:val="24"/>
                <w:szCs w:val="24"/>
              </w:rPr>
              <w:t>Доля участников, получивших отметки</w:t>
            </w:r>
          </w:p>
          <w:p w:rsidR="00444A9A" w:rsidRDefault="00444A9A" w:rsidP="00806FBA">
            <w:pPr>
              <w:jc w:val="center"/>
              <w:rPr>
                <w:color w:val="000000"/>
                <w:sz w:val="24"/>
                <w:szCs w:val="24"/>
              </w:rPr>
            </w:pPr>
            <w:r>
              <w:rPr>
                <w:color w:val="000000"/>
                <w:sz w:val="24"/>
                <w:szCs w:val="24"/>
              </w:rPr>
              <w:t>«</w:t>
            </w:r>
            <w:r w:rsidRPr="00B67426">
              <w:rPr>
                <w:color w:val="000000"/>
                <w:sz w:val="24"/>
                <w:szCs w:val="24"/>
              </w:rPr>
              <w:t>3</w:t>
            </w:r>
            <w:r>
              <w:rPr>
                <w:color w:val="000000"/>
                <w:sz w:val="24"/>
                <w:szCs w:val="24"/>
              </w:rPr>
              <w:t>»</w:t>
            </w:r>
            <w:r w:rsidRPr="00B67426">
              <w:rPr>
                <w:color w:val="000000"/>
                <w:sz w:val="24"/>
                <w:szCs w:val="24"/>
              </w:rPr>
              <w:t xml:space="preserve">, </w:t>
            </w:r>
            <w:r>
              <w:rPr>
                <w:color w:val="000000"/>
                <w:sz w:val="24"/>
                <w:szCs w:val="24"/>
              </w:rPr>
              <w:t>«</w:t>
            </w:r>
            <w:r w:rsidRPr="00B67426">
              <w:rPr>
                <w:color w:val="000000"/>
                <w:sz w:val="24"/>
                <w:szCs w:val="24"/>
              </w:rPr>
              <w:t>4</w:t>
            </w:r>
            <w:r>
              <w:rPr>
                <w:color w:val="000000"/>
                <w:sz w:val="24"/>
                <w:szCs w:val="24"/>
              </w:rPr>
              <w:t>»</w:t>
            </w:r>
            <w:r w:rsidRPr="00B67426">
              <w:rPr>
                <w:color w:val="000000"/>
                <w:sz w:val="24"/>
                <w:szCs w:val="24"/>
              </w:rPr>
              <w:t xml:space="preserve"> и </w:t>
            </w:r>
            <w:r>
              <w:rPr>
                <w:color w:val="000000"/>
                <w:sz w:val="24"/>
                <w:szCs w:val="24"/>
              </w:rPr>
              <w:t>«</w:t>
            </w:r>
            <w:r w:rsidRPr="00B67426">
              <w:rPr>
                <w:color w:val="000000"/>
                <w:sz w:val="24"/>
                <w:szCs w:val="24"/>
              </w:rPr>
              <w:t>5</w:t>
            </w:r>
            <w:r>
              <w:rPr>
                <w:color w:val="000000"/>
                <w:sz w:val="24"/>
                <w:szCs w:val="24"/>
              </w:rPr>
              <w:t>»</w:t>
            </w:r>
            <w:r w:rsidRPr="00B67426">
              <w:rPr>
                <w:color w:val="000000"/>
                <w:sz w:val="24"/>
                <w:szCs w:val="24"/>
              </w:rPr>
              <w:t xml:space="preserve"> </w:t>
            </w:r>
          </w:p>
          <w:p w:rsidR="00444A9A" w:rsidRPr="00B67426" w:rsidRDefault="00444A9A" w:rsidP="00806FBA">
            <w:pPr>
              <w:jc w:val="center"/>
              <w:rPr>
                <w:color w:val="000000"/>
                <w:sz w:val="24"/>
                <w:szCs w:val="24"/>
              </w:rPr>
            </w:pPr>
            <w:r w:rsidRPr="00B67426">
              <w:rPr>
                <w:color w:val="000000"/>
                <w:sz w:val="24"/>
                <w:szCs w:val="24"/>
              </w:rPr>
              <w:t xml:space="preserve">(уровень </w:t>
            </w:r>
            <w:proofErr w:type="spellStart"/>
            <w:r w:rsidRPr="00B67426">
              <w:rPr>
                <w:color w:val="000000"/>
                <w:sz w:val="24"/>
                <w:szCs w:val="24"/>
              </w:rPr>
              <w:t>обученности</w:t>
            </w:r>
            <w:proofErr w:type="spellEnd"/>
            <w:r w:rsidRPr="00B67426">
              <w:rPr>
                <w:color w:val="000000"/>
                <w:sz w:val="24"/>
                <w:szCs w:val="24"/>
              </w:rPr>
              <w:t>)</w:t>
            </w:r>
            <w:r>
              <w:rPr>
                <w:color w:val="000000"/>
                <w:sz w:val="24"/>
                <w:szCs w:val="24"/>
              </w:rPr>
              <w:t>, %</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4A9A" w:rsidRPr="00B67426" w:rsidRDefault="00444A9A" w:rsidP="00806FBA">
            <w:pPr>
              <w:jc w:val="center"/>
              <w:rPr>
                <w:color w:val="000000"/>
                <w:sz w:val="24"/>
                <w:szCs w:val="24"/>
              </w:rPr>
            </w:pPr>
            <w:r w:rsidRPr="00B67426">
              <w:rPr>
                <w:color w:val="000000"/>
                <w:sz w:val="24"/>
                <w:szCs w:val="24"/>
              </w:rPr>
              <w:t xml:space="preserve">Доля участников, получивших отметки </w:t>
            </w:r>
            <w:r>
              <w:rPr>
                <w:color w:val="000000"/>
                <w:sz w:val="24"/>
                <w:szCs w:val="24"/>
              </w:rPr>
              <w:t>«</w:t>
            </w:r>
            <w:r w:rsidRPr="00B67426">
              <w:rPr>
                <w:color w:val="000000"/>
                <w:sz w:val="24"/>
                <w:szCs w:val="24"/>
              </w:rPr>
              <w:t>4</w:t>
            </w:r>
            <w:r>
              <w:rPr>
                <w:color w:val="000000"/>
                <w:sz w:val="24"/>
                <w:szCs w:val="24"/>
              </w:rPr>
              <w:t>»</w:t>
            </w:r>
            <w:r w:rsidRPr="00B67426">
              <w:rPr>
                <w:color w:val="000000"/>
                <w:sz w:val="24"/>
                <w:szCs w:val="24"/>
              </w:rPr>
              <w:t xml:space="preserve"> и </w:t>
            </w:r>
            <w:r>
              <w:rPr>
                <w:color w:val="000000"/>
                <w:sz w:val="24"/>
                <w:szCs w:val="24"/>
              </w:rPr>
              <w:t>«</w:t>
            </w:r>
            <w:r w:rsidRPr="00B67426">
              <w:rPr>
                <w:color w:val="000000"/>
                <w:sz w:val="24"/>
                <w:szCs w:val="24"/>
              </w:rPr>
              <w:t>5</w:t>
            </w:r>
            <w:r>
              <w:rPr>
                <w:color w:val="000000"/>
                <w:sz w:val="24"/>
                <w:szCs w:val="24"/>
              </w:rPr>
              <w:t xml:space="preserve">» </w:t>
            </w:r>
            <w:r>
              <w:rPr>
                <w:color w:val="000000"/>
                <w:sz w:val="24"/>
                <w:szCs w:val="24"/>
              </w:rPr>
              <w:br/>
            </w:r>
            <w:r w:rsidRPr="00B67426">
              <w:rPr>
                <w:color w:val="000000"/>
                <w:sz w:val="24"/>
                <w:szCs w:val="24"/>
              </w:rPr>
              <w:t>(качество обучения)</w:t>
            </w:r>
            <w:r>
              <w:rPr>
                <w:color w:val="000000"/>
                <w:sz w:val="24"/>
                <w:szCs w:val="24"/>
              </w:rPr>
              <w:t>, %</w:t>
            </w:r>
          </w:p>
        </w:tc>
      </w:tr>
      <w:tr w:rsidR="00444A9A" w:rsidRPr="00B67426" w:rsidTr="00806FBA">
        <w:trPr>
          <w:trHeight w:val="276"/>
        </w:trPr>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444A9A" w:rsidRPr="00B67426" w:rsidRDefault="00444A9A" w:rsidP="00806FBA">
            <w:pPr>
              <w:rPr>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444A9A" w:rsidRPr="00B67426" w:rsidRDefault="00444A9A" w:rsidP="00806FBA">
            <w:pPr>
              <w:rPr>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444A9A" w:rsidRPr="00B67426" w:rsidRDefault="00444A9A" w:rsidP="00806FBA">
            <w:pPr>
              <w:rPr>
                <w:color w:val="000000"/>
                <w:sz w:val="24"/>
                <w:szCs w:val="24"/>
              </w:rPr>
            </w:pPr>
          </w:p>
        </w:tc>
      </w:tr>
      <w:tr w:rsidR="00444A9A" w:rsidRPr="00B67426" w:rsidTr="00806FBA">
        <w:trPr>
          <w:trHeight w:val="302"/>
        </w:trPr>
        <w:tc>
          <w:tcPr>
            <w:tcW w:w="2977" w:type="dxa"/>
            <w:tcBorders>
              <w:top w:val="nil"/>
              <w:left w:val="single" w:sz="8" w:space="0" w:color="000000"/>
              <w:bottom w:val="single" w:sz="8" w:space="0" w:color="000000"/>
              <w:right w:val="single" w:sz="8" w:space="0" w:color="000000"/>
            </w:tcBorders>
            <w:shd w:val="clear" w:color="auto" w:fill="auto"/>
            <w:vAlign w:val="center"/>
            <w:hideMark/>
          </w:tcPr>
          <w:p w:rsidR="00444A9A" w:rsidRPr="00B67426" w:rsidRDefault="00444A9A" w:rsidP="00806FBA">
            <w:pPr>
              <w:rPr>
                <w:b/>
                <w:bCs/>
                <w:i/>
                <w:iCs/>
                <w:color w:val="000000"/>
                <w:sz w:val="24"/>
                <w:szCs w:val="24"/>
              </w:rPr>
            </w:pPr>
            <w:r w:rsidRPr="00B67426">
              <w:rPr>
                <w:b/>
                <w:bCs/>
                <w:i/>
                <w:iCs/>
                <w:color w:val="000000"/>
                <w:sz w:val="24"/>
                <w:szCs w:val="24"/>
              </w:rPr>
              <w:t>Российская Федерация</w:t>
            </w:r>
          </w:p>
        </w:tc>
        <w:tc>
          <w:tcPr>
            <w:tcW w:w="3544" w:type="dxa"/>
            <w:tcBorders>
              <w:top w:val="nil"/>
              <w:left w:val="nil"/>
              <w:bottom w:val="single" w:sz="8" w:space="0" w:color="000000"/>
              <w:right w:val="single" w:sz="8" w:space="0" w:color="000000"/>
            </w:tcBorders>
            <w:shd w:val="clear" w:color="auto" w:fill="auto"/>
            <w:vAlign w:val="center"/>
          </w:tcPr>
          <w:p w:rsidR="00444A9A" w:rsidRPr="00B32696" w:rsidRDefault="00444A9A" w:rsidP="00806FBA">
            <w:pPr>
              <w:jc w:val="center"/>
              <w:rPr>
                <w:color w:val="000000"/>
                <w:sz w:val="24"/>
                <w:szCs w:val="24"/>
              </w:rPr>
            </w:pPr>
            <w:r>
              <w:rPr>
                <w:color w:val="000000"/>
                <w:sz w:val="24"/>
                <w:szCs w:val="24"/>
              </w:rPr>
              <w:t>86,98</w:t>
            </w:r>
          </w:p>
        </w:tc>
        <w:tc>
          <w:tcPr>
            <w:tcW w:w="3544" w:type="dxa"/>
            <w:tcBorders>
              <w:top w:val="nil"/>
              <w:left w:val="nil"/>
              <w:bottom w:val="single" w:sz="8" w:space="0" w:color="000000"/>
              <w:right w:val="single" w:sz="8" w:space="0" w:color="000000"/>
            </w:tcBorders>
            <w:shd w:val="clear" w:color="auto" w:fill="auto"/>
            <w:vAlign w:val="center"/>
          </w:tcPr>
          <w:p w:rsidR="00444A9A" w:rsidRPr="00B32696" w:rsidRDefault="00444A9A" w:rsidP="00806FBA">
            <w:pPr>
              <w:jc w:val="center"/>
              <w:rPr>
                <w:color w:val="000000"/>
                <w:sz w:val="24"/>
                <w:szCs w:val="24"/>
              </w:rPr>
            </w:pPr>
            <w:r>
              <w:rPr>
                <w:color w:val="000000"/>
                <w:sz w:val="24"/>
                <w:szCs w:val="24"/>
              </w:rPr>
              <w:t>39,02</w:t>
            </w:r>
          </w:p>
        </w:tc>
      </w:tr>
      <w:tr w:rsidR="00444A9A" w:rsidRPr="00B67426" w:rsidTr="00806FBA">
        <w:trPr>
          <w:trHeight w:val="367"/>
        </w:trPr>
        <w:tc>
          <w:tcPr>
            <w:tcW w:w="2977" w:type="dxa"/>
            <w:tcBorders>
              <w:top w:val="nil"/>
              <w:left w:val="single" w:sz="8" w:space="0" w:color="000000"/>
              <w:bottom w:val="single" w:sz="8" w:space="0" w:color="000000"/>
              <w:right w:val="single" w:sz="8" w:space="0" w:color="000000"/>
            </w:tcBorders>
            <w:shd w:val="clear" w:color="000000" w:fill="F2F2F2"/>
            <w:vAlign w:val="center"/>
            <w:hideMark/>
          </w:tcPr>
          <w:p w:rsidR="00444A9A" w:rsidRPr="00B67426" w:rsidRDefault="00444A9A" w:rsidP="00806FBA">
            <w:pPr>
              <w:rPr>
                <w:b/>
                <w:bCs/>
                <w:i/>
                <w:iCs/>
                <w:color w:val="000000"/>
                <w:sz w:val="24"/>
                <w:szCs w:val="24"/>
              </w:rPr>
            </w:pPr>
            <w:r w:rsidRPr="00B67426">
              <w:rPr>
                <w:b/>
                <w:bCs/>
                <w:i/>
                <w:iCs/>
                <w:color w:val="000000"/>
                <w:sz w:val="24"/>
                <w:szCs w:val="24"/>
              </w:rPr>
              <w:t>Самарская область</w:t>
            </w:r>
          </w:p>
        </w:tc>
        <w:tc>
          <w:tcPr>
            <w:tcW w:w="3544" w:type="dxa"/>
            <w:tcBorders>
              <w:top w:val="nil"/>
              <w:left w:val="nil"/>
              <w:bottom w:val="single" w:sz="8" w:space="0" w:color="000000"/>
              <w:right w:val="single" w:sz="8" w:space="0" w:color="000000"/>
            </w:tcBorders>
            <w:shd w:val="clear" w:color="auto" w:fill="auto"/>
            <w:vAlign w:val="center"/>
          </w:tcPr>
          <w:p w:rsidR="00444A9A" w:rsidRPr="00B32696" w:rsidRDefault="00444A9A" w:rsidP="00806FBA">
            <w:pPr>
              <w:jc w:val="center"/>
              <w:rPr>
                <w:color w:val="000000"/>
                <w:sz w:val="24"/>
                <w:szCs w:val="24"/>
              </w:rPr>
            </w:pPr>
            <w:r>
              <w:rPr>
                <w:color w:val="000000"/>
                <w:sz w:val="24"/>
                <w:szCs w:val="24"/>
              </w:rPr>
              <w:t>94,18</w:t>
            </w:r>
          </w:p>
        </w:tc>
        <w:tc>
          <w:tcPr>
            <w:tcW w:w="3544" w:type="dxa"/>
            <w:tcBorders>
              <w:top w:val="nil"/>
              <w:left w:val="nil"/>
              <w:bottom w:val="single" w:sz="8" w:space="0" w:color="000000"/>
              <w:right w:val="single" w:sz="8" w:space="0" w:color="000000"/>
            </w:tcBorders>
            <w:shd w:val="clear" w:color="auto" w:fill="auto"/>
            <w:vAlign w:val="center"/>
          </w:tcPr>
          <w:p w:rsidR="00444A9A" w:rsidRPr="00B32696" w:rsidRDefault="00444A9A" w:rsidP="00806FBA">
            <w:pPr>
              <w:jc w:val="center"/>
              <w:rPr>
                <w:color w:val="000000"/>
                <w:sz w:val="24"/>
                <w:szCs w:val="24"/>
              </w:rPr>
            </w:pPr>
            <w:r>
              <w:rPr>
                <w:color w:val="000000"/>
                <w:sz w:val="24"/>
                <w:szCs w:val="24"/>
              </w:rPr>
              <w:t>50,21</w:t>
            </w:r>
          </w:p>
        </w:tc>
      </w:tr>
      <w:tr w:rsidR="00444A9A" w:rsidRPr="00B67426" w:rsidTr="00806FBA">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hideMark/>
          </w:tcPr>
          <w:p w:rsidR="00444A9A" w:rsidRPr="00B67426" w:rsidRDefault="00444A9A" w:rsidP="00806FBA">
            <w:pPr>
              <w:rPr>
                <w:color w:val="000000"/>
                <w:sz w:val="24"/>
                <w:szCs w:val="24"/>
              </w:rPr>
            </w:pPr>
            <w:r>
              <w:rPr>
                <w:color w:val="000000"/>
                <w:sz w:val="24"/>
                <w:szCs w:val="24"/>
              </w:rPr>
              <w:t xml:space="preserve">ГБОУ лицей </w:t>
            </w:r>
            <w:proofErr w:type="spellStart"/>
            <w:r>
              <w:rPr>
                <w:color w:val="000000"/>
                <w:sz w:val="24"/>
                <w:szCs w:val="24"/>
              </w:rPr>
              <w:t>г</w:t>
            </w:r>
            <w:proofErr w:type="gramStart"/>
            <w:r>
              <w:rPr>
                <w:color w:val="000000"/>
                <w:sz w:val="24"/>
                <w:szCs w:val="24"/>
              </w:rPr>
              <w:t>.С</w:t>
            </w:r>
            <w:proofErr w:type="gramEnd"/>
            <w:r>
              <w:rPr>
                <w:color w:val="000000"/>
                <w:sz w:val="24"/>
                <w:szCs w:val="24"/>
              </w:rPr>
              <w:t>ызрани</w:t>
            </w:r>
            <w:proofErr w:type="spellEnd"/>
          </w:p>
        </w:tc>
        <w:tc>
          <w:tcPr>
            <w:tcW w:w="3544" w:type="dxa"/>
            <w:tcBorders>
              <w:top w:val="nil"/>
              <w:left w:val="nil"/>
              <w:bottom w:val="single" w:sz="8" w:space="0" w:color="000000"/>
              <w:right w:val="single" w:sz="8" w:space="0" w:color="000000"/>
            </w:tcBorders>
            <w:shd w:val="clear" w:color="auto" w:fill="auto"/>
            <w:vAlign w:val="center"/>
          </w:tcPr>
          <w:p w:rsidR="00444A9A" w:rsidRPr="00B32696" w:rsidRDefault="00444A9A" w:rsidP="00806FBA">
            <w:pPr>
              <w:jc w:val="center"/>
              <w:rPr>
                <w:color w:val="000000"/>
                <w:sz w:val="24"/>
                <w:szCs w:val="24"/>
              </w:rPr>
            </w:pPr>
            <w:r>
              <w:rPr>
                <w:color w:val="000000"/>
                <w:sz w:val="24"/>
                <w:szCs w:val="24"/>
              </w:rPr>
              <w:t>96,36</w:t>
            </w:r>
          </w:p>
        </w:tc>
        <w:tc>
          <w:tcPr>
            <w:tcW w:w="3544" w:type="dxa"/>
            <w:tcBorders>
              <w:top w:val="nil"/>
              <w:left w:val="nil"/>
              <w:bottom w:val="single" w:sz="8" w:space="0" w:color="000000"/>
              <w:right w:val="single" w:sz="8" w:space="0" w:color="000000"/>
            </w:tcBorders>
            <w:shd w:val="clear" w:color="auto" w:fill="auto"/>
            <w:vAlign w:val="center"/>
          </w:tcPr>
          <w:p w:rsidR="00444A9A" w:rsidRPr="00B32696" w:rsidRDefault="00444A9A" w:rsidP="00806FBA">
            <w:pPr>
              <w:jc w:val="center"/>
              <w:rPr>
                <w:color w:val="000000"/>
                <w:sz w:val="24"/>
                <w:szCs w:val="24"/>
              </w:rPr>
            </w:pPr>
            <w:r>
              <w:rPr>
                <w:color w:val="000000"/>
                <w:sz w:val="24"/>
                <w:szCs w:val="24"/>
              </w:rPr>
              <w:t>49,09</w:t>
            </w:r>
          </w:p>
        </w:tc>
      </w:tr>
      <w:tr w:rsidR="00444A9A" w:rsidRPr="00B67426" w:rsidTr="00806FBA">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tcPr>
          <w:p w:rsidR="00444A9A" w:rsidRPr="00B67426" w:rsidRDefault="00444A9A" w:rsidP="00806FBA">
            <w:pPr>
              <w:rPr>
                <w:color w:val="000000"/>
                <w:sz w:val="24"/>
                <w:szCs w:val="24"/>
              </w:rPr>
            </w:pPr>
            <w:r>
              <w:rPr>
                <w:color w:val="000000"/>
                <w:sz w:val="24"/>
                <w:szCs w:val="24"/>
              </w:rPr>
              <w:t>8</w:t>
            </w:r>
            <w:proofErr w:type="gramStart"/>
            <w:r>
              <w:rPr>
                <w:color w:val="000000"/>
                <w:sz w:val="24"/>
                <w:szCs w:val="24"/>
              </w:rPr>
              <w:t xml:space="preserve"> А</w:t>
            </w:r>
            <w:proofErr w:type="gramEnd"/>
          </w:p>
        </w:tc>
        <w:tc>
          <w:tcPr>
            <w:tcW w:w="3544" w:type="dxa"/>
            <w:tcBorders>
              <w:top w:val="nil"/>
              <w:left w:val="nil"/>
              <w:bottom w:val="single" w:sz="8" w:space="0" w:color="000000"/>
              <w:right w:val="single" w:sz="8" w:space="0" w:color="000000"/>
            </w:tcBorders>
            <w:shd w:val="clear" w:color="auto" w:fill="auto"/>
          </w:tcPr>
          <w:p w:rsidR="00444A9A" w:rsidRDefault="00444A9A" w:rsidP="00806FBA">
            <w:pPr>
              <w:jc w:val="center"/>
            </w:pPr>
            <w:r>
              <w:t>100</w:t>
            </w:r>
          </w:p>
        </w:tc>
        <w:tc>
          <w:tcPr>
            <w:tcW w:w="3544" w:type="dxa"/>
            <w:tcBorders>
              <w:top w:val="nil"/>
              <w:left w:val="nil"/>
              <w:bottom w:val="single" w:sz="8" w:space="0" w:color="000000"/>
              <w:right w:val="single" w:sz="8" w:space="0" w:color="000000"/>
            </w:tcBorders>
            <w:shd w:val="clear" w:color="auto" w:fill="auto"/>
          </w:tcPr>
          <w:p w:rsidR="00444A9A" w:rsidRDefault="00444A9A" w:rsidP="00806FBA">
            <w:pPr>
              <w:jc w:val="center"/>
            </w:pPr>
            <w:r>
              <w:t>60,71</w:t>
            </w:r>
          </w:p>
        </w:tc>
      </w:tr>
      <w:tr w:rsidR="00444A9A" w:rsidRPr="00B67426" w:rsidTr="00806FBA">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tcPr>
          <w:p w:rsidR="00444A9A" w:rsidRPr="00B67426" w:rsidRDefault="00444A9A" w:rsidP="00806FBA">
            <w:pPr>
              <w:rPr>
                <w:color w:val="000000"/>
                <w:sz w:val="24"/>
                <w:szCs w:val="24"/>
              </w:rPr>
            </w:pPr>
            <w:r>
              <w:rPr>
                <w:color w:val="000000"/>
                <w:sz w:val="24"/>
                <w:szCs w:val="24"/>
              </w:rPr>
              <w:t>8   Г</w:t>
            </w:r>
          </w:p>
        </w:tc>
        <w:tc>
          <w:tcPr>
            <w:tcW w:w="3544" w:type="dxa"/>
            <w:tcBorders>
              <w:top w:val="nil"/>
              <w:left w:val="nil"/>
              <w:bottom w:val="single" w:sz="8" w:space="0" w:color="000000"/>
              <w:right w:val="single" w:sz="8" w:space="0" w:color="000000"/>
            </w:tcBorders>
            <w:shd w:val="clear" w:color="auto" w:fill="auto"/>
          </w:tcPr>
          <w:p w:rsidR="00444A9A" w:rsidRDefault="00444A9A" w:rsidP="00806FBA">
            <w:pPr>
              <w:jc w:val="center"/>
            </w:pPr>
            <w:r>
              <w:t>92,59</w:t>
            </w:r>
          </w:p>
        </w:tc>
        <w:tc>
          <w:tcPr>
            <w:tcW w:w="3544" w:type="dxa"/>
            <w:tcBorders>
              <w:top w:val="nil"/>
              <w:left w:val="nil"/>
              <w:bottom w:val="single" w:sz="8" w:space="0" w:color="000000"/>
              <w:right w:val="single" w:sz="8" w:space="0" w:color="000000"/>
            </w:tcBorders>
            <w:shd w:val="clear" w:color="auto" w:fill="auto"/>
          </w:tcPr>
          <w:p w:rsidR="00444A9A" w:rsidRDefault="00444A9A" w:rsidP="00806FBA">
            <w:pPr>
              <w:jc w:val="center"/>
            </w:pPr>
            <w:r>
              <w:t>37,03</w:t>
            </w:r>
          </w:p>
        </w:tc>
      </w:tr>
    </w:tbl>
    <w:p w:rsidR="00444A9A" w:rsidRPr="00D16458" w:rsidRDefault="00444A9A" w:rsidP="00444A9A">
      <w:pPr>
        <w:tabs>
          <w:tab w:val="left" w:pos="3525"/>
        </w:tabs>
        <w:spacing w:line="360" w:lineRule="auto"/>
        <w:ind w:firstLine="709"/>
        <w:jc w:val="both"/>
        <w:rPr>
          <w:sz w:val="16"/>
          <w:szCs w:val="16"/>
        </w:rPr>
      </w:pPr>
    </w:p>
    <w:p w:rsidR="00444A9A" w:rsidRDefault="00444A9A" w:rsidP="00444A9A">
      <w:pPr>
        <w:tabs>
          <w:tab w:val="left" w:pos="3525"/>
        </w:tabs>
        <w:spacing w:line="360" w:lineRule="auto"/>
        <w:ind w:firstLine="709"/>
        <w:jc w:val="both"/>
        <w:rPr>
          <w:sz w:val="28"/>
          <w:szCs w:val="28"/>
        </w:rPr>
      </w:pPr>
      <w:r w:rsidRPr="00C70DAC">
        <w:rPr>
          <w:sz w:val="28"/>
          <w:szCs w:val="28"/>
        </w:rPr>
        <w:t xml:space="preserve">На </w:t>
      </w:r>
      <w:r>
        <w:rPr>
          <w:sz w:val="28"/>
          <w:szCs w:val="28"/>
        </w:rPr>
        <w:t>отметки «</w:t>
      </w:r>
      <w:r w:rsidRPr="00C70DAC">
        <w:rPr>
          <w:sz w:val="28"/>
          <w:szCs w:val="28"/>
        </w:rPr>
        <w:t>4</w:t>
      </w:r>
      <w:r>
        <w:rPr>
          <w:sz w:val="28"/>
          <w:szCs w:val="28"/>
        </w:rPr>
        <w:t>»</w:t>
      </w:r>
      <w:r w:rsidRPr="00C70DAC">
        <w:rPr>
          <w:sz w:val="28"/>
          <w:szCs w:val="28"/>
        </w:rPr>
        <w:t xml:space="preserve"> и </w:t>
      </w:r>
      <w:r>
        <w:rPr>
          <w:sz w:val="28"/>
          <w:szCs w:val="28"/>
        </w:rPr>
        <w:t>«</w:t>
      </w:r>
      <w:r w:rsidRPr="00C70DAC">
        <w:rPr>
          <w:sz w:val="28"/>
          <w:szCs w:val="28"/>
        </w:rPr>
        <w:t>5</w:t>
      </w:r>
      <w:r>
        <w:rPr>
          <w:sz w:val="28"/>
          <w:szCs w:val="28"/>
        </w:rPr>
        <w:t>» (качество обучения)</w:t>
      </w:r>
      <w:r w:rsidRPr="00C70DAC">
        <w:rPr>
          <w:sz w:val="28"/>
          <w:szCs w:val="28"/>
        </w:rPr>
        <w:t xml:space="preserve"> </w:t>
      </w:r>
      <w:r>
        <w:rPr>
          <w:sz w:val="28"/>
          <w:szCs w:val="28"/>
        </w:rPr>
        <w:t>выполнили</w:t>
      </w:r>
      <w:r w:rsidRPr="00C70DAC">
        <w:rPr>
          <w:sz w:val="28"/>
          <w:szCs w:val="28"/>
        </w:rPr>
        <w:t xml:space="preserve"> работу </w:t>
      </w:r>
      <w:r>
        <w:rPr>
          <w:sz w:val="28"/>
          <w:szCs w:val="28"/>
        </w:rPr>
        <w:t>49,09%</w:t>
      </w:r>
      <w:r w:rsidRPr="00C70DAC">
        <w:rPr>
          <w:sz w:val="28"/>
          <w:szCs w:val="28"/>
        </w:rPr>
        <w:t xml:space="preserve"> обучающихся, что на</w:t>
      </w:r>
      <w:r>
        <w:rPr>
          <w:sz w:val="28"/>
          <w:szCs w:val="28"/>
        </w:rPr>
        <w:t xml:space="preserve"> 1,12% </w:t>
      </w:r>
      <w:r>
        <w:rPr>
          <w:b/>
          <w:sz w:val="28"/>
          <w:szCs w:val="28"/>
        </w:rPr>
        <w:t>ниже</w:t>
      </w:r>
      <w:r w:rsidRPr="00C70DAC">
        <w:rPr>
          <w:sz w:val="28"/>
          <w:szCs w:val="28"/>
        </w:rPr>
        <w:t xml:space="preserve"> показ</w:t>
      </w:r>
      <w:r>
        <w:rPr>
          <w:sz w:val="28"/>
          <w:szCs w:val="28"/>
        </w:rPr>
        <w:t>ателя по Самарской области (50,21</w:t>
      </w:r>
      <w:r w:rsidRPr="00C70DAC">
        <w:rPr>
          <w:sz w:val="28"/>
          <w:szCs w:val="28"/>
        </w:rPr>
        <w:t>%)</w:t>
      </w:r>
      <w:r>
        <w:rPr>
          <w:sz w:val="28"/>
          <w:szCs w:val="28"/>
        </w:rPr>
        <w:t xml:space="preserve"> и на  10,07</w:t>
      </w:r>
      <w:r w:rsidRPr="00C70DAC">
        <w:rPr>
          <w:sz w:val="28"/>
          <w:szCs w:val="28"/>
        </w:rPr>
        <w:t xml:space="preserve">% </w:t>
      </w:r>
      <w:r w:rsidRPr="006B401F">
        <w:rPr>
          <w:b/>
          <w:sz w:val="28"/>
          <w:szCs w:val="28"/>
        </w:rPr>
        <w:t>выше</w:t>
      </w:r>
      <w:r w:rsidRPr="00C70DAC">
        <w:rPr>
          <w:sz w:val="28"/>
          <w:szCs w:val="28"/>
        </w:rPr>
        <w:t xml:space="preserve"> показ</w:t>
      </w:r>
      <w:r>
        <w:rPr>
          <w:sz w:val="28"/>
          <w:szCs w:val="28"/>
        </w:rPr>
        <w:t>ателя по Российской Федерации (39,02</w:t>
      </w:r>
      <w:r w:rsidRPr="00C70DAC">
        <w:rPr>
          <w:sz w:val="28"/>
          <w:szCs w:val="28"/>
        </w:rPr>
        <w:t>%).</w:t>
      </w:r>
      <w:r>
        <w:rPr>
          <w:sz w:val="28"/>
          <w:szCs w:val="28"/>
        </w:rPr>
        <w:t xml:space="preserve"> </w:t>
      </w:r>
    </w:p>
    <w:p w:rsidR="00444A9A" w:rsidRDefault="00444A9A" w:rsidP="00444A9A">
      <w:pPr>
        <w:tabs>
          <w:tab w:val="left" w:pos="3525"/>
        </w:tabs>
        <w:spacing w:line="360" w:lineRule="auto"/>
        <w:ind w:firstLine="709"/>
        <w:jc w:val="both"/>
        <w:rPr>
          <w:sz w:val="28"/>
          <w:szCs w:val="28"/>
          <w:lang w:eastAsia="ru-RU"/>
        </w:rPr>
      </w:pPr>
      <w:r>
        <w:rPr>
          <w:sz w:val="28"/>
          <w:szCs w:val="28"/>
        </w:rPr>
        <w:t>Наиболее успешно с ВПР по физике справились ученики 8</w:t>
      </w:r>
      <w:proofErr w:type="gramStart"/>
      <w:r>
        <w:rPr>
          <w:sz w:val="28"/>
          <w:szCs w:val="28"/>
        </w:rPr>
        <w:t xml:space="preserve"> А</w:t>
      </w:r>
      <w:proofErr w:type="gramEnd"/>
      <w:r>
        <w:rPr>
          <w:sz w:val="28"/>
          <w:szCs w:val="28"/>
        </w:rPr>
        <w:t xml:space="preserve"> класса  (60,71%</w:t>
      </w:r>
      <w:r w:rsidRPr="005647FC">
        <w:rPr>
          <w:sz w:val="28"/>
          <w:szCs w:val="28"/>
        </w:rPr>
        <w:t xml:space="preserve"> </w:t>
      </w:r>
      <w:r>
        <w:rPr>
          <w:sz w:val="28"/>
          <w:szCs w:val="28"/>
        </w:rPr>
        <w:t>участников выполнили работу на отметку «4» и «5»).</w:t>
      </w:r>
    </w:p>
    <w:p w:rsidR="00444A9A" w:rsidRDefault="00444A9A" w:rsidP="00444A9A">
      <w:pPr>
        <w:tabs>
          <w:tab w:val="left" w:pos="3525"/>
        </w:tabs>
        <w:spacing w:line="360" w:lineRule="auto"/>
        <w:ind w:firstLine="709"/>
        <w:jc w:val="both"/>
        <w:rPr>
          <w:sz w:val="28"/>
          <w:szCs w:val="28"/>
        </w:rPr>
      </w:pPr>
      <w:r>
        <w:rPr>
          <w:sz w:val="28"/>
          <w:szCs w:val="28"/>
        </w:rPr>
        <w:t xml:space="preserve">Наибольшая доля участников, получивших по ВПР по физике отметку «2», зафиксирована в 8 Г классе (7,4%). </w:t>
      </w:r>
      <w:r w:rsidRPr="00235A98">
        <w:rPr>
          <w:sz w:val="28"/>
          <w:szCs w:val="28"/>
        </w:rPr>
        <w:t xml:space="preserve"> </w:t>
      </w:r>
    </w:p>
    <w:p w:rsidR="00444A9A" w:rsidRPr="00E841A2" w:rsidRDefault="00444A9A" w:rsidP="00444A9A">
      <w:pPr>
        <w:tabs>
          <w:tab w:val="left" w:pos="3525"/>
        </w:tabs>
        <w:spacing w:line="360" w:lineRule="auto"/>
        <w:ind w:firstLine="709"/>
        <w:jc w:val="both"/>
        <w:rPr>
          <w:sz w:val="28"/>
          <w:szCs w:val="28"/>
          <w:lang w:eastAsia="ru-RU"/>
        </w:rPr>
      </w:pPr>
      <w:r w:rsidRPr="00E841A2">
        <w:rPr>
          <w:sz w:val="28"/>
          <w:szCs w:val="28"/>
          <w:lang w:eastAsia="ru-RU"/>
        </w:rPr>
        <w:t xml:space="preserve">Наибольшая доля участников, получивших по ВПР по </w:t>
      </w:r>
      <w:r>
        <w:rPr>
          <w:sz w:val="28"/>
          <w:szCs w:val="28"/>
        </w:rPr>
        <w:t>физике</w:t>
      </w:r>
      <w:r w:rsidRPr="00E841A2">
        <w:rPr>
          <w:sz w:val="28"/>
          <w:szCs w:val="28"/>
          <w:lang w:eastAsia="ru-RU"/>
        </w:rPr>
        <w:t xml:space="preserve"> </w:t>
      </w:r>
      <w:r>
        <w:rPr>
          <w:sz w:val="28"/>
          <w:szCs w:val="28"/>
          <w:lang w:eastAsia="ru-RU"/>
        </w:rPr>
        <w:t>отметку</w:t>
      </w:r>
      <w:r w:rsidRPr="00E841A2">
        <w:rPr>
          <w:sz w:val="28"/>
          <w:szCs w:val="28"/>
          <w:lang w:eastAsia="ru-RU"/>
        </w:rPr>
        <w:t xml:space="preserve"> </w:t>
      </w:r>
      <w:r>
        <w:rPr>
          <w:sz w:val="28"/>
          <w:szCs w:val="28"/>
          <w:lang w:eastAsia="ru-RU"/>
        </w:rPr>
        <w:t>«</w:t>
      </w:r>
      <w:r w:rsidRPr="00E841A2">
        <w:rPr>
          <w:sz w:val="28"/>
          <w:szCs w:val="28"/>
          <w:lang w:eastAsia="ru-RU"/>
        </w:rPr>
        <w:t>5</w:t>
      </w:r>
      <w:r>
        <w:rPr>
          <w:sz w:val="28"/>
          <w:szCs w:val="28"/>
          <w:lang w:eastAsia="ru-RU"/>
        </w:rPr>
        <w:t>»,</w:t>
      </w:r>
      <w:r w:rsidRPr="00E841A2">
        <w:rPr>
          <w:sz w:val="28"/>
          <w:szCs w:val="28"/>
          <w:lang w:eastAsia="ru-RU"/>
        </w:rPr>
        <w:t xml:space="preserve"> </w:t>
      </w:r>
      <w:r>
        <w:rPr>
          <w:sz w:val="28"/>
          <w:szCs w:val="28"/>
          <w:lang w:eastAsia="ru-RU"/>
        </w:rPr>
        <w:t>обучаются в 8</w:t>
      </w:r>
      <w:proofErr w:type="gramStart"/>
      <w:r>
        <w:rPr>
          <w:sz w:val="28"/>
          <w:szCs w:val="28"/>
          <w:lang w:eastAsia="ru-RU"/>
        </w:rPr>
        <w:t xml:space="preserve"> А</w:t>
      </w:r>
      <w:proofErr w:type="gramEnd"/>
      <w:r>
        <w:rPr>
          <w:sz w:val="28"/>
          <w:szCs w:val="28"/>
          <w:lang w:eastAsia="ru-RU"/>
        </w:rPr>
        <w:t xml:space="preserve">  классе   (7,13%)</w:t>
      </w:r>
      <w:r w:rsidRPr="00E841A2">
        <w:rPr>
          <w:sz w:val="28"/>
          <w:szCs w:val="28"/>
          <w:lang w:eastAsia="ru-RU"/>
        </w:rPr>
        <w:t xml:space="preserve">. </w:t>
      </w:r>
    </w:p>
    <w:p w:rsidR="00444A9A" w:rsidRPr="00246409" w:rsidRDefault="00444A9A" w:rsidP="00444A9A">
      <w:pPr>
        <w:tabs>
          <w:tab w:val="left" w:pos="3525"/>
        </w:tabs>
        <w:spacing w:line="360" w:lineRule="auto"/>
        <w:ind w:firstLine="709"/>
        <w:jc w:val="right"/>
        <w:rPr>
          <w:i/>
          <w:sz w:val="28"/>
          <w:szCs w:val="28"/>
        </w:rPr>
      </w:pPr>
      <w:r w:rsidRPr="00246409">
        <w:rPr>
          <w:i/>
          <w:sz w:val="24"/>
          <w:szCs w:val="28"/>
        </w:rPr>
        <w:t>Диаграмма 2.1.1</w:t>
      </w:r>
    </w:p>
    <w:p w:rsidR="00444A9A" w:rsidRPr="00246409" w:rsidRDefault="00444A9A" w:rsidP="00444A9A">
      <w:pPr>
        <w:tabs>
          <w:tab w:val="left" w:pos="3525"/>
        </w:tabs>
        <w:jc w:val="center"/>
        <w:rPr>
          <w:i/>
          <w:sz w:val="28"/>
          <w:szCs w:val="28"/>
        </w:rPr>
      </w:pPr>
      <w:r w:rsidRPr="00246409">
        <w:rPr>
          <w:i/>
          <w:sz w:val="28"/>
          <w:szCs w:val="28"/>
        </w:rPr>
        <w:t xml:space="preserve">Сравнение уровня </w:t>
      </w:r>
      <w:proofErr w:type="spellStart"/>
      <w:r w:rsidRPr="00246409">
        <w:rPr>
          <w:i/>
          <w:sz w:val="28"/>
          <w:szCs w:val="28"/>
        </w:rPr>
        <w:t>обуч</w:t>
      </w:r>
      <w:r>
        <w:rPr>
          <w:i/>
          <w:sz w:val="28"/>
          <w:szCs w:val="28"/>
        </w:rPr>
        <w:t>енности</w:t>
      </w:r>
      <w:proofErr w:type="spellEnd"/>
      <w:r>
        <w:rPr>
          <w:i/>
          <w:sz w:val="28"/>
          <w:szCs w:val="28"/>
        </w:rPr>
        <w:t xml:space="preserve"> учащихся 8</w:t>
      </w:r>
      <w:r w:rsidRPr="00246409">
        <w:rPr>
          <w:i/>
          <w:sz w:val="28"/>
          <w:szCs w:val="28"/>
        </w:rPr>
        <w:t>-х классов</w:t>
      </w:r>
      <w:r>
        <w:rPr>
          <w:i/>
          <w:sz w:val="28"/>
          <w:szCs w:val="28"/>
        </w:rPr>
        <w:t xml:space="preserve"> </w:t>
      </w:r>
      <w:r w:rsidRPr="00246409">
        <w:rPr>
          <w:i/>
          <w:sz w:val="28"/>
          <w:szCs w:val="28"/>
        </w:rPr>
        <w:t xml:space="preserve">по </w:t>
      </w:r>
      <w:r>
        <w:rPr>
          <w:i/>
          <w:sz w:val="28"/>
          <w:szCs w:val="28"/>
        </w:rPr>
        <w:t>физике</w:t>
      </w:r>
    </w:p>
    <w:p w:rsidR="00444A9A" w:rsidRPr="00DC6FB8" w:rsidRDefault="00444A9A" w:rsidP="00444A9A">
      <w:pPr>
        <w:tabs>
          <w:tab w:val="left" w:pos="3525"/>
        </w:tabs>
        <w:ind w:firstLine="709"/>
        <w:jc w:val="center"/>
        <w:rPr>
          <w:i/>
          <w:sz w:val="16"/>
          <w:szCs w:val="16"/>
        </w:rPr>
      </w:pPr>
    </w:p>
    <w:p w:rsidR="00444A9A" w:rsidRDefault="00444A9A" w:rsidP="00444A9A">
      <w:pPr>
        <w:tabs>
          <w:tab w:val="left" w:pos="3525"/>
        </w:tabs>
        <w:jc w:val="center"/>
        <w:rPr>
          <w:noProof/>
          <w:sz w:val="28"/>
          <w:szCs w:val="28"/>
          <w:lang w:eastAsia="ru-RU"/>
        </w:rPr>
      </w:pPr>
    </w:p>
    <w:p w:rsidR="00444A9A" w:rsidRDefault="00444A9A" w:rsidP="00444A9A">
      <w:pPr>
        <w:pStyle w:val="a8"/>
        <w:spacing w:before="0" w:beforeAutospacing="0" w:after="0" w:afterAutospacing="0" w:line="360" w:lineRule="auto"/>
        <w:ind w:right="-1" w:firstLine="709"/>
        <w:jc w:val="both"/>
        <w:rPr>
          <w:sz w:val="28"/>
          <w:szCs w:val="28"/>
        </w:rPr>
      </w:pPr>
      <w:r w:rsidRPr="0082606F">
        <w:rPr>
          <w:noProof/>
          <w:sz w:val="28"/>
          <w:szCs w:val="28"/>
        </w:rPr>
        <w:lastRenderedPageBreak/>
        <w:drawing>
          <wp:inline distT="0" distB="0" distL="0" distR="0" wp14:anchorId="22AB0C60" wp14:editId="1706737A">
            <wp:extent cx="5248275" cy="22288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4A9A" w:rsidRDefault="00444A9A" w:rsidP="00444A9A">
      <w:pPr>
        <w:pStyle w:val="a8"/>
        <w:spacing w:before="0" w:beforeAutospacing="0" w:after="0" w:afterAutospacing="0" w:line="360" w:lineRule="auto"/>
        <w:ind w:right="-1" w:firstLine="709"/>
        <w:jc w:val="both"/>
        <w:rPr>
          <w:sz w:val="28"/>
          <w:szCs w:val="28"/>
        </w:rPr>
      </w:pPr>
      <w:r w:rsidRPr="001B40D7">
        <w:rPr>
          <w:sz w:val="28"/>
          <w:szCs w:val="28"/>
        </w:rPr>
        <w:t xml:space="preserve">Результаты выполнения проверочной работы показали, что с предложенными заданиями справились </w:t>
      </w:r>
      <w:r>
        <w:rPr>
          <w:sz w:val="28"/>
          <w:szCs w:val="28"/>
        </w:rPr>
        <w:t xml:space="preserve">96,36 </w:t>
      </w:r>
      <w:r w:rsidRPr="001B40D7">
        <w:rPr>
          <w:sz w:val="28"/>
          <w:szCs w:val="28"/>
        </w:rPr>
        <w:t xml:space="preserve">% </w:t>
      </w:r>
      <w:r>
        <w:rPr>
          <w:sz w:val="28"/>
          <w:szCs w:val="28"/>
        </w:rPr>
        <w:t xml:space="preserve">участников, что </w:t>
      </w:r>
      <w:r w:rsidRPr="001B40D7">
        <w:rPr>
          <w:sz w:val="28"/>
          <w:szCs w:val="28"/>
        </w:rPr>
        <w:t>на</w:t>
      </w:r>
      <w:r>
        <w:rPr>
          <w:sz w:val="28"/>
          <w:szCs w:val="28"/>
        </w:rPr>
        <w:t xml:space="preserve"> 2,18 % </w:t>
      </w:r>
      <w:r>
        <w:rPr>
          <w:b/>
          <w:sz w:val="28"/>
          <w:szCs w:val="28"/>
        </w:rPr>
        <w:t xml:space="preserve">выше </w:t>
      </w:r>
      <w:r>
        <w:rPr>
          <w:sz w:val="28"/>
          <w:szCs w:val="28"/>
        </w:rPr>
        <w:t xml:space="preserve">показателей по Самарской области и на 9, 38 % выше показателей по РФ. В сравнении с 2020 г. этот показатель </w:t>
      </w:r>
      <w:r w:rsidRPr="00A30EA2">
        <w:rPr>
          <w:b/>
          <w:sz w:val="28"/>
          <w:szCs w:val="28"/>
        </w:rPr>
        <w:t>повысился</w:t>
      </w:r>
      <w:r>
        <w:rPr>
          <w:sz w:val="28"/>
          <w:szCs w:val="28"/>
        </w:rPr>
        <w:t xml:space="preserve"> на 19,96 %. </w:t>
      </w:r>
    </w:p>
    <w:p w:rsidR="00444A9A" w:rsidRDefault="00444A9A" w:rsidP="00444A9A">
      <w:pPr>
        <w:tabs>
          <w:tab w:val="left" w:pos="3525"/>
        </w:tabs>
        <w:spacing w:line="360" w:lineRule="auto"/>
        <w:ind w:firstLine="709"/>
        <w:jc w:val="both"/>
        <w:rPr>
          <w:sz w:val="28"/>
          <w:szCs w:val="28"/>
        </w:rPr>
      </w:pPr>
      <w:r>
        <w:rPr>
          <w:sz w:val="28"/>
          <w:szCs w:val="28"/>
        </w:rPr>
        <w:t>Лучше всего результаты показал 8</w:t>
      </w:r>
      <w:proofErr w:type="gramStart"/>
      <w:r>
        <w:rPr>
          <w:sz w:val="28"/>
          <w:szCs w:val="28"/>
        </w:rPr>
        <w:t xml:space="preserve"> А</w:t>
      </w:r>
      <w:proofErr w:type="gramEnd"/>
      <w:r>
        <w:rPr>
          <w:sz w:val="28"/>
          <w:szCs w:val="28"/>
        </w:rPr>
        <w:t xml:space="preserve"> </w:t>
      </w:r>
      <w:r w:rsidRPr="00E86390">
        <w:rPr>
          <w:sz w:val="28"/>
          <w:szCs w:val="28"/>
        </w:rPr>
        <w:t>класс.</w:t>
      </w:r>
      <w:r>
        <w:rPr>
          <w:sz w:val="28"/>
          <w:szCs w:val="28"/>
        </w:rPr>
        <w:t xml:space="preserve"> </w:t>
      </w:r>
    </w:p>
    <w:p w:rsidR="00444A9A" w:rsidRPr="00722BBF" w:rsidRDefault="00444A9A" w:rsidP="00444A9A">
      <w:pPr>
        <w:tabs>
          <w:tab w:val="left" w:pos="3525"/>
        </w:tabs>
        <w:spacing w:line="360" w:lineRule="auto"/>
        <w:ind w:firstLine="709"/>
        <w:jc w:val="both"/>
        <w:rPr>
          <w:sz w:val="28"/>
          <w:szCs w:val="28"/>
        </w:rPr>
      </w:pPr>
      <w:r w:rsidRPr="00722BBF">
        <w:rPr>
          <w:sz w:val="28"/>
          <w:szCs w:val="28"/>
        </w:rPr>
        <w:t xml:space="preserve">Уровень </w:t>
      </w:r>
      <w:proofErr w:type="spellStart"/>
      <w:r w:rsidRPr="00722BBF">
        <w:rPr>
          <w:sz w:val="28"/>
          <w:szCs w:val="28"/>
        </w:rPr>
        <w:t>обученности</w:t>
      </w:r>
      <w:proofErr w:type="spellEnd"/>
      <w:r w:rsidRPr="00722BBF">
        <w:rPr>
          <w:sz w:val="28"/>
          <w:szCs w:val="28"/>
        </w:rPr>
        <w:t xml:space="preserve"> и качество обучения имеют  одинаковую динамику, т.е. и уровень </w:t>
      </w:r>
      <w:proofErr w:type="spellStart"/>
      <w:r w:rsidRPr="00722BBF">
        <w:rPr>
          <w:sz w:val="28"/>
          <w:szCs w:val="28"/>
        </w:rPr>
        <w:t>обученности</w:t>
      </w:r>
      <w:proofErr w:type="spellEnd"/>
      <w:r w:rsidRPr="00722BBF">
        <w:rPr>
          <w:sz w:val="28"/>
          <w:szCs w:val="28"/>
        </w:rPr>
        <w:t xml:space="preserve"> и качество обучения выше значений прошлого года.  </w:t>
      </w:r>
    </w:p>
    <w:p w:rsidR="00444A9A" w:rsidRDefault="00444A9A" w:rsidP="00444A9A">
      <w:pPr>
        <w:tabs>
          <w:tab w:val="left" w:pos="3525"/>
        </w:tabs>
        <w:spacing w:line="360" w:lineRule="auto"/>
        <w:ind w:firstLine="709"/>
        <w:jc w:val="both"/>
        <w:rPr>
          <w:sz w:val="28"/>
          <w:szCs w:val="28"/>
        </w:rPr>
      </w:pPr>
      <w:r>
        <w:rPr>
          <w:sz w:val="28"/>
          <w:szCs w:val="28"/>
        </w:rPr>
        <w:t>.</w:t>
      </w:r>
    </w:p>
    <w:p w:rsidR="00444A9A" w:rsidRPr="0007317E" w:rsidRDefault="00444A9A" w:rsidP="00444A9A">
      <w:pPr>
        <w:pStyle w:val="a8"/>
        <w:spacing w:before="0" w:beforeAutospacing="0" w:after="0" w:afterAutospacing="0" w:line="360" w:lineRule="auto"/>
        <w:ind w:firstLine="709"/>
        <w:jc w:val="both"/>
        <w:rPr>
          <w:sz w:val="28"/>
          <w:szCs w:val="28"/>
        </w:rPr>
      </w:pPr>
      <w:r w:rsidRPr="0007317E">
        <w:rPr>
          <w:sz w:val="28"/>
          <w:szCs w:val="28"/>
        </w:rPr>
        <w:t>Распределение баллов учас</w:t>
      </w:r>
      <w:r>
        <w:rPr>
          <w:sz w:val="28"/>
          <w:szCs w:val="28"/>
        </w:rPr>
        <w:t>тников ВПР по физике в 8</w:t>
      </w:r>
      <w:r w:rsidRPr="0007317E">
        <w:rPr>
          <w:sz w:val="28"/>
          <w:szCs w:val="28"/>
        </w:rPr>
        <w:t xml:space="preserve"> классах</w:t>
      </w:r>
      <w:r>
        <w:rPr>
          <w:sz w:val="28"/>
          <w:szCs w:val="28"/>
        </w:rPr>
        <w:t xml:space="preserve"> в 2021</w:t>
      </w:r>
      <w:r w:rsidRPr="0007317E">
        <w:rPr>
          <w:sz w:val="28"/>
          <w:szCs w:val="28"/>
        </w:rPr>
        <w:t xml:space="preserve"> году отличается от нормального распределения (Диаграмма </w:t>
      </w:r>
      <w:r>
        <w:rPr>
          <w:sz w:val="28"/>
          <w:szCs w:val="28"/>
        </w:rPr>
        <w:t>2.1.</w:t>
      </w:r>
      <w:r w:rsidRPr="0007317E">
        <w:rPr>
          <w:sz w:val="28"/>
          <w:szCs w:val="28"/>
        </w:rPr>
        <w:t>2</w:t>
      </w:r>
      <w:r>
        <w:rPr>
          <w:sz w:val="28"/>
          <w:szCs w:val="28"/>
        </w:rPr>
        <w:t>а</w:t>
      </w:r>
      <w:r w:rsidRPr="0007317E">
        <w:rPr>
          <w:sz w:val="28"/>
          <w:szCs w:val="28"/>
        </w:rPr>
        <w:t>).</w:t>
      </w:r>
    </w:p>
    <w:p w:rsidR="00444A9A" w:rsidRDefault="00444A9A" w:rsidP="00444A9A">
      <w:pPr>
        <w:spacing w:line="360" w:lineRule="auto"/>
        <w:ind w:right="-1"/>
        <w:jc w:val="right"/>
        <w:rPr>
          <w:i/>
          <w:sz w:val="28"/>
          <w:szCs w:val="28"/>
        </w:rPr>
      </w:pPr>
      <w:r>
        <w:rPr>
          <w:i/>
          <w:sz w:val="24"/>
          <w:szCs w:val="28"/>
        </w:rPr>
        <w:t>Д</w:t>
      </w:r>
      <w:r w:rsidRPr="00391F90">
        <w:rPr>
          <w:i/>
          <w:sz w:val="24"/>
          <w:szCs w:val="28"/>
        </w:rPr>
        <w:t>иаграмма 2.1.2</w:t>
      </w:r>
      <w:r>
        <w:rPr>
          <w:i/>
          <w:sz w:val="24"/>
          <w:szCs w:val="28"/>
        </w:rPr>
        <w:t xml:space="preserve"> а</w:t>
      </w:r>
      <w:r w:rsidRPr="00391F90">
        <w:rPr>
          <w:i/>
          <w:sz w:val="28"/>
          <w:szCs w:val="28"/>
        </w:rPr>
        <w:t xml:space="preserve"> </w:t>
      </w:r>
    </w:p>
    <w:p w:rsidR="00444A9A" w:rsidRDefault="00444A9A" w:rsidP="00444A9A">
      <w:pPr>
        <w:ind w:right="-1"/>
        <w:jc w:val="center"/>
        <w:rPr>
          <w:i/>
          <w:sz w:val="28"/>
          <w:szCs w:val="28"/>
        </w:rPr>
      </w:pPr>
      <w:r w:rsidRPr="00391F90">
        <w:rPr>
          <w:i/>
          <w:sz w:val="28"/>
          <w:szCs w:val="28"/>
        </w:rPr>
        <w:t>Распределение участников ВП</w:t>
      </w:r>
      <w:r>
        <w:rPr>
          <w:i/>
          <w:sz w:val="28"/>
          <w:szCs w:val="28"/>
        </w:rPr>
        <w:t>Р</w:t>
      </w:r>
      <w:r w:rsidRPr="00391F90">
        <w:rPr>
          <w:i/>
          <w:sz w:val="28"/>
          <w:szCs w:val="28"/>
        </w:rPr>
        <w:t xml:space="preserve"> </w:t>
      </w:r>
      <w:r>
        <w:rPr>
          <w:i/>
          <w:sz w:val="28"/>
          <w:szCs w:val="28"/>
        </w:rPr>
        <w:t xml:space="preserve">по </w:t>
      </w:r>
      <w:r>
        <w:rPr>
          <w:sz w:val="28"/>
          <w:szCs w:val="28"/>
        </w:rPr>
        <w:t>физике</w:t>
      </w:r>
      <w:r>
        <w:rPr>
          <w:i/>
          <w:sz w:val="28"/>
          <w:szCs w:val="28"/>
        </w:rPr>
        <w:t xml:space="preserve"> 8 классов </w:t>
      </w:r>
    </w:p>
    <w:p w:rsidR="00444A9A" w:rsidRDefault="00444A9A" w:rsidP="00444A9A">
      <w:pPr>
        <w:ind w:right="-1"/>
        <w:jc w:val="center"/>
        <w:rPr>
          <w:i/>
          <w:sz w:val="28"/>
          <w:szCs w:val="28"/>
        </w:rPr>
      </w:pPr>
      <w:r w:rsidRPr="00391F90">
        <w:rPr>
          <w:i/>
          <w:sz w:val="28"/>
          <w:szCs w:val="28"/>
        </w:rPr>
        <w:t>по сумме полученных первичных баллов</w:t>
      </w:r>
      <w:r>
        <w:rPr>
          <w:i/>
          <w:sz w:val="28"/>
          <w:szCs w:val="28"/>
        </w:rPr>
        <w:t xml:space="preserve"> в 2021 году</w:t>
      </w:r>
    </w:p>
    <w:p w:rsidR="00444A9A" w:rsidRPr="004E003E" w:rsidRDefault="00444A9A" w:rsidP="00444A9A">
      <w:pPr>
        <w:spacing w:line="360" w:lineRule="auto"/>
        <w:jc w:val="center"/>
        <w:rPr>
          <w:sz w:val="28"/>
          <w:szCs w:val="28"/>
        </w:rPr>
      </w:pPr>
      <w:r>
        <w:rPr>
          <w:noProof/>
          <w:lang w:eastAsia="ru-RU"/>
        </w:rPr>
        <w:lastRenderedPageBreak/>
        <w:drawing>
          <wp:inline distT="0" distB="0" distL="0" distR="0" wp14:anchorId="6D88D66D" wp14:editId="3596FBE6">
            <wp:extent cx="5934075" cy="35337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4A9A" w:rsidRPr="00010E4D" w:rsidRDefault="00444A9A" w:rsidP="00444A9A">
      <w:pPr>
        <w:tabs>
          <w:tab w:val="left" w:pos="3525"/>
        </w:tabs>
        <w:spacing w:line="360" w:lineRule="auto"/>
        <w:ind w:firstLine="709"/>
        <w:jc w:val="both"/>
        <w:rPr>
          <w:sz w:val="28"/>
          <w:szCs w:val="28"/>
        </w:rPr>
      </w:pPr>
      <w:r>
        <w:rPr>
          <w:sz w:val="28"/>
          <w:szCs w:val="28"/>
        </w:rPr>
        <w:t xml:space="preserve"> Максимальный балл никто из участников ВПР по физике  в 2021году не получил.</w:t>
      </w:r>
    </w:p>
    <w:p w:rsidR="00444A9A" w:rsidRPr="004165C2" w:rsidRDefault="00444A9A" w:rsidP="00444A9A">
      <w:pPr>
        <w:spacing w:line="360" w:lineRule="auto"/>
        <w:ind w:right="-1" w:firstLine="709"/>
        <w:jc w:val="both"/>
        <w:rPr>
          <w:sz w:val="28"/>
          <w:szCs w:val="28"/>
        </w:rPr>
      </w:pPr>
      <w:r w:rsidRPr="004165C2">
        <w:rPr>
          <w:sz w:val="28"/>
          <w:szCs w:val="28"/>
        </w:rPr>
        <w:t xml:space="preserve">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 Это свидетельствует о том, что полученные по школе результаты в целом достоверны, а особенности распределения первичных баллов обусловлены неравномерным распределением заданий по уровню сложности. </w:t>
      </w:r>
    </w:p>
    <w:p w:rsidR="00444A9A" w:rsidRDefault="00444A9A" w:rsidP="00444A9A">
      <w:pPr>
        <w:tabs>
          <w:tab w:val="left" w:pos="6724"/>
        </w:tabs>
        <w:jc w:val="right"/>
        <w:rPr>
          <w:i/>
          <w:sz w:val="28"/>
          <w:szCs w:val="28"/>
        </w:rPr>
      </w:pPr>
      <w:r w:rsidRPr="00391F90">
        <w:rPr>
          <w:i/>
          <w:sz w:val="24"/>
          <w:szCs w:val="28"/>
        </w:rPr>
        <w:t xml:space="preserve">Таблица </w:t>
      </w:r>
      <w:r>
        <w:rPr>
          <w:i/>
          <w:sz w:val="24"/>
          <w:szCs w:val="28"/>
        </w:rPr>
        <w:t>2.</w:t>
      </w:r>
      <w:r w:rsidRPr="00391F90">
        <w:rPr>
          <w:i/>
          <w:sz w:val="24"/>
          <w:szCs w:val="28"/>
        </w:rPr>
        <w:t>1.</w:t>
      </w:r>
      <w:r>
        <w:rPr>
          <w:i/>
          <w:sz w:val="24"/>
          <w:szCs w:val="28"/>
        </w:rPr>
        <w:t>5</w:t>
      </w:r>
      <w:r w:rsidRPr="00391F90">
        <w:rPr>
          <w:i/>
          <w:sz w:val="24"/>
          <w:szCs w:val="28"/>
        </w:rPr>
        <w:t>.</w:t>
      </w:r>
      <w:r w:rsidRPr="00391F90">
        <w:rPr>
          <w:i/>
          <w:sz w:val="28"/>
          <w:szCs w:val="28"/>
        </w:rPr>
        <w:t xml:space="preserve"> </w:t>
      </w:r>
    </w:p>
    <w:p w:rsidR="00444A9A" w:rsidRDefault="00444A9A" w:rsidP="00444A9A">
      <w:pPr>
        <w:tabs>
          <w:tab w:val="left" w:pos="6724"/>
        </w:tabs>
        <w:jc w:val="center"/>
        <w:rPr>
          <w:b/>
          <w:bCs/>
          <w:i/>
          <w:sz w:val="28"/>
          <w:szCs w:val="28"/>
        </w:rPr>
      </w:pPr>
      <w:r w:rsidRPr="00391F90">
        <w:rPr>
          <w:bCs/>
          <w:i/>
          <w:sz w:val="28"/>
          <w:szCs w:val="28"/>
        </w:rPr>
        <w:t>Анализ выполнения отдельных заданий (достижение планируемых результатов в соответствии образовательной программой</w:t>
      </w:r>
      <w:r>
        <w:rPr>
          <w:bCs/>
          <w:i/>
          <w:sz w:val="28"/>
          <w:szCs w:val="28"/>
        </w:rPr>
        <w:t xml:space="preserve">   8  класса</w:t>
      </w:r>
      <w:r w:rsidRPr="00391F90">
        <w:rPr>
          <w:bCs/>
          <w:i/>
          <w:sz w:val="28"/>
          <w:szCs w:val="28"/>
        </w:rPr>
        <w:t>)</w:t>
      </w:r>
      <w:r>
        <w:rPr>
          <w:bCs/>
          <w:i/>
          <w:sz w:val="28"/>
          <w:szCs w:val="28"/>
        </w:rPr>
        <w:t xml:space="preserve"> </w:t>
      </w:r>
      <w:r w:rsidRPr="00416DBF">
        <w:rPr>
          <w:b/>
          <w:bCs/>
          <w:i/>
          <w:sz w:val="28"/>
          <w:szCs w:val="28"/>
        </w:rPr>
        <w:t>(эта таблица есть в аналитике ФИС ОКО</w:t>
      </w:r>
      <w:r>
        <w:rPr>
          <w:b/>
          <w:bCs/>
          <w:i/>
          <w:sz w:val="28"/>
          <w:szCs w:val="28"/>
        </w:rPr>
        <w:t xml:space="preserve"> «Достижение планируемых результатов)</w:t>
      </w:r>
    </w:p>
    <w:p w:rsidR="00444A9A" w:rsidRPr="00847E17" w:rsidRDefault="00444A9A" w:rsidP="00444A9A">
      <w:pPr>
        <w:tabs>
          <w:tab w:val="left" w:pos="6724"/>
        </w:tabs>
        <w:jc w:val="center"/>
        <w:rPr>
          <w:b/>
          <w:bCs/>
          <w:i/>
          <w:sz w:val="16"/>
          <w:szCs w:val="16"/>
        </w:rPr>
      </w:pPr>
    </w:p>
    <w:tbl>
      <w:tblPr>
        <w:tblW w:w="10046" w:type="dxa"/>
        <w:tblInd w:w="93" w:type="dxa"/>
        <w:tblLook w:val="04A0" w:firstRow="1" w:lastRow="0" w:firstColumn="1" w:lastColumn="0" w:noHBand="0" w:noVBand="1"/>
      </w:tblPr>
      <w:tblGrid>
        <w:gridCol w:w="6536"/>
        <w:gridCol w:w="850"/>
        <w:gridCol w:w="854"/>
        <w:gridCol w:w="850"/>
        <w:gridCol w:w="956"/>
      </w:tblGrid>
      <w:tr w:rsidR="00444A9A" w:rsidRPr="00092E51" w:rsidTr="00806FBA">
        <w:trPr>
          <w:trHeight w:val="300"/>
          <w:tblHeader/>
        </w:trPr>
        <w:tc>
          <w:tcPr>
            <w:tcW w:w="6536" w:type="dxa"/>
            <w:tcBorders>
              <w:top w:val="single" w:sz="4" w:space="0" w:color="000000"/>
              <w:left w:val="single" w:sz="8" w:space="0" w:color="000000"/>
              <w:bottom w:val="single" w:sz="8" w:space="0" w:color="000000"/>
              <w:right w:val="single" w:sz="4" w:space="0" w:color="000000"/>
            </w:tcBorders>
            <w:shd w:val="clear" w:color="auto" w:fill="EEECE1" w:themeFill="background2"/>
            <w:noWrap/>
            <w:vAlign w:val="bottom"/>
            <w:hideMark/>
          </w:tcPr>
          <w:p w:rsidR="00444A9A" w:rsidRPr="003C035A" w:rsidRDefault="00444A9A" w:rsidP="00806FBA">
            <w:pPr>
              <w:jc w:val="center"/>
              <w:rPr>
                <w:bCs/>
                <w:color w:val="000000"/>
                <w:lang w:eastAsia="ru-RU"/>
              </w:rPr>
            </w:pPr>
            <w:r w:rsidRPr="003C035A">
              <w:rPr>
                <w:bCs/>
                <w:color w:val="000000"/>
                <w:lang w:eastAsia="ru-RU"/>
              </w:rPr>
              <w:t xml:space="preserve">Блоки ПООП обучающийся </w:t>
            </w:r>
            <w:proofErr w:type="gramStart"/>
            <w:r w:rsidRPr="003C035A">
              <w:rPr>
                <w:bCs/>
                <w:color w:val="000000"/>
                <w:lang w:eastAsia="ru-RU"/>
              </w:rPr>
              <w:t>научится</w:t>
            </w:r>
            <w:proofErr w:type="gramEnd"/>
            <w:r w:rsidRPr="003C035A">
              <w:rPr>
                <w:bCs/>
                <w:color w:val="000000"/>
                <w:lang w:eastAsia="ru-RU"/>
              </w:rPr>
              <w:t xml:space="preserve"> / получит возможность научиться или проверяемые требования (умения) в соответствии с ФГОС </w:t>
            </w:r>
          </w:p>
        </w:tc>
        <w:tc>
          <w:tcPr>
            <w:tcW w:w="850"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444A9A" w:rsidRPr="003C035A" w:rsidRDefault="00444A9A" w:rsidP="00806FBA">
            <w:pPr>
              <w:jc w:val="center"/>
              <w:rPr>
                <w:bCs/>
                <w:color w:val="000000"/>
                <w:lang w:eastAsia="ru-RU"/>
              </w:rPr>
            </w:pPr>
            <w:r w:rsidRPr="003C035A">
              <w:rPr>
                <w:bCs/>
                <w:color w:val="000000"/>
                <w:lang w:eastAsia="ru-RU"/>
              </w:rPr>
              <w:t>Макс балл</w:t>
            </w:r>
          </w:p>
        </w:tc>
        <w:tc>
          <w:tcPr>
            <w:tcW w:w="851"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444A9A" w:rsidRPr="003C035A" w:rsidRDefault="00444A9A" w:rsidP="00806FBA">
            <w:pPr>
              <w:jc w:val="center"/>
              <w:rPr>
                <w:color w:val="000000"/>
                <w:lang w:eastAsia="ru-RU"/>
              </w:rPr>
            </w:pPr>
            <w:r w:rsidRPr="003C035A">
              <w:rPr>
                <w:color w:val="000000"/>
                <w:lang w:eastAsia="ru-RU"/>
              </w:rPr>
              <w:t>РФ</w:t>
            </w:r>
          </w:p>
        </w:tc>
        <w:tc>
          <w:tcPr>
            <w:tcW w:w="850" w:type="dxa"/>
            <w:tcBorders>
              <w:top w:val="single" w:sz="4" w:space="0" w:color="000000"/>
              <w:left w:val="nil"/>
              <w:bottom w:val="single" w:sz="8" w:space="0" w:color="000000"/>
              <w:right w:val="single" w:sz="8" w:space="0" w:color="000000"/>
            </w:tcBorders>
            <w:shd w:val="clear" w:color="auto" w:fill="EEECE1" w:themeFill="background2"/>
            <w:noWrap/>
            <w:vAlign w:val="center"/>
            <w:hideMark/>
          </w:tcPr>
          <w:p w:rsidR="00444A9A" w:rsidRPr="003C035A" w:rsidRDefault="00444A9A" w:rsidP="00806FBA">
            <w:pPr>
              <w:jc w:val="center"/>
              <w:rPr>
                <w:color w:val="000000"/>
                <w:lang w:eastAsia="ru-RU"/>
              </w:rPr>
            </w:pPr>
            <w:r>
              <w:rPr>
                <w:color w:val="000000"/>
                <w:lang w:eastAsia="ru-RU"/>
              </w:rPr>
              <w:t>СО</w:t>
            </w:r>
          </w:p>
        </w:tc>
        <w:tc>
          <w:tcPr>
            <w:tcW w:w="959" w:type="dxa"/>
            <w:tcBorders>
              <w:top w:val="single" w:sz="4" w:space="0" w:color="000000"/>
              <w:left w:val="nil"/>
              <w:bottom w:val="single" w:sz="8" w:space="0" w:color="000000"/>
              <w:right w:val="single" w:sz="8" w:space="0" w:color="000000"/>
            </w:tcBorders>
            <w:shd w:val="clear" w:color="auto" w:fill="EEECE1" w:themeFill="background2"/>
          </w:tcPr>
          <w:p w:rsidR="00444A9A" w:rsidRPr="003C035A" w:rsidRDefault="00444A9A" w:rsidP="00806FBA">
            <w:pPr>
              <w:jc w:val="center"/>
              <w:rPr>
                <w:color w:val="000000"/>
                <w:lang w:eastAsia="ru-RU"/>
              </w:rPr>
            </w:pPr>
          </w:p>
          <w:p w:rsidR="00444A9A" w:rsidRPr="003C035A" w:rsidRDefault="00444A9A" w:rsidP="00806FBA">
            <w:pPr>
              <w:jc w:val="center"/>
              <w:rPr>
                <w:color w:val="000000"/>
                <w:lang w:eastAsia="ru-RU"/>
              </w:rPr>
            </w:pPr>
            <w:r>
              <w:rPr>
                <w:color w:val="000000"/>
                <w:lang w:eastAsia="ru-RU"/>
              </w:rPr>
              <w:t>ОО</w:t>
            </w:r>
          </w:p>
        </w:tc>
      </w:tr>
      <w:tr w:rsidR="00444A9A" w:rsidRPr="00F71976" w:rsidTr="00806FBA">
        <w:trPr>
          <w:trHeight w:val="300"/>
        </w:trPr>
        <w:tc>
          <w:tcPr>
            <w:tcW w:w="6536" w:type="dxa"/>
            <w:tcBorders>
              <w:top w:val="single" w:sz="4" w:space="0" w:color="000000"/>
              <w:left w:val="single" w:sz="4" w:space="0" w:color="000000"/>
              <w:bottom w:val="single" w:sz="4" w:space="0" w:color="000000"/>
              <w:right w:val="single" w:sz="4" w:space="0" w:color="000000"/>
            </w:tcBorders>
            <w:noWrap/>
          </w:tcPr>
          <w:p w:rsidR="00444A9A" w:rsidRPr="004165C2" w:rsidRDefault="00444A9A" w:rsidP="00806FBA">
            <w:pPr>
              <w:rPr>
                <w:color w:val="000000"/>
                <w:sz w:val="28"/>
                <w:szCs w:val="28"/>
              </w:rPr>
            </w:pPr>
            <w:r w:rsidRPr="004165C2">
              <w:rPr>
                <w:color w:val="000000"/>
                <w:sz w:val="28"/>
                <w:szCs w:val="28"/>
              </w:rPr>
              <w:t xml:space="preserve">1. </w:t>
            </w:r>
            <w:proofErr w:type="gramStart"/>
            <w:r w:rsidRPr="004165C2">
              <w:rPr>
                <w:color w:val="000000"/>
                <w:sz w:val="28"/>
                <w:szCs w:val="28"/>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850" w:type="dxa"/>
            <w:tcBorders>
              <w:top w:val="nil"/>
              <w:left w:val="nil"/>
              <w:bottom w:val="single" w:sz="4" w:space="0" w:color="000000"/>
              <w:right w:val="single" w:sz="4" w:space="0" w:color="000000"/>
            </w:tcBorders>
            <w:shd w:val="clear" w:color="auto" w:fill="auto"/>
            <w:noWrap/>
            <w:vAlign w:val="center"/>
            <w:hideMark/>
          </w:tcPr>
          <w:p w:rsidR="00444A9A" w:rsidRPr="004165C2" w:rsidRDefault="00444A9A" w:rsidP="00806FBA">
            <w:pPr>
              <w:jc w:val="center"/>
              <w:rPr>
                <w:color w:val="000000"/>
                <w:sz w:val="28"/>
                <w:szCs w:val="28"/>
              </w:rPr>
            </w:pPr>
            <w:r w:rsidRPr="004165C2">
              <w:rPr>
                <w:color w:val="000000"/>
                <w:sz w:val="28"/>
                <w:szCs w:val="28"/>
              </w:rPr>
              <w:t>1</w:t>
            </w:r>
          </w:p>
        </w:tc>
        <w:tc>
          <w:tcPr>
            <w:tcW w:w="851"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rPr>
              <w:t>83,48</w:t>
            </w:r>
          </w:p>
        </w:tc>
        <w:tc>
          <w:tcPr>
            <w:tcW w:w="850"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rPr>
              <w:t>87,27</w:t>
            </w:r>
          </w:p>
        </w:tc>
        <w:tc>
          <w:tcPr>
            <w:tcW w:w="959" w:type="dxa"/>
            <w:tcBorders>
              <w:top w:val="nil"/>
              <w:left w:val="nil"/>
              <w:bottom w:val="single" w:sz="4" w:space="0" w:color="000000"/>
              <w:right w:val="single" w:sz="4" w:space="0" w:color="000000"/>
            </w:tcBorders>
            <w:vAlign w:val="center"/>
          </w:tcPr>
          <w:p w:rsidR="00444A9A" w:rsidRPr="004165C2" w:rsidRDefault="00444A9A" w:rsidP="00806FBA">
            <w:pPr>
              <w:jc w:val="center"/>
              <w:rPr>
                <w:color w:val="000000"/>
                <w:sz w:val="28"/>
                <w:szCs w:val="28"/>
              </w:rPr>
            </w:pPr>
            <w:r w:rsidRPr="004165C2">
              <w:rPr>
                <w:color w:val="000000"/>
                <w:sz w:val="28"/>
                <w:szCs w:val="28"/>
              </w:rPr>
              <w:t>87,27</w:t>
            </w:r>
          </w:p>
        </w:tc>
      </w:tr>
      <w:tr w:rsidR="00444A9A" w:rsidRPr="00F71976" w:rsidTr="00806FBA">
        <w:trPr>
          <w:trHeight w:val="300"/>
        </w:trPr>
        <w:tc>
          <w:tcPr>
            <w:tcW w:w="6536" w:type="dxa"/>
            <w:tcBorders>
              <w:top w:val="nil"/>
              <w:left w:val="single" w:sz="4" w:space="0" w:color="000000"/>
              <w:bottom w:val="single" w:sz="4" w:space="0" w:color="000000"/>
              <w:right w:val="single" w:sz="4" w:space="0" w:color="000000"/>
            </w:tcBorders>
            <w:noWrap/>
          </w:tcPr>
          <w:p w:rsidR="00444A9A" w:rsidRPr="004165C2" w:rsidRDefault="00444A9A" w:rsidP="00806FBA">
            <w:pPr>
              <w:rPr>
                <w:color w:val="000000"/>
                <w:sz w:val="28"/>
                <w:szCs w:val="28"/>
              </w:rPr>
            </w:pPr>
            <w:r w:rsidRPr="004165C2">
              <w:rPr>
                <w:color w:val="000000"/>
                <w:sz w:val="28"/>
                <w:szCs w:val="28"/>
              </w:rPr>
              <w:t xml:space="preserve">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w:t>
            </w:r>
            <w:r w:rsidRPr="004165C2">
              <w:rPr>
                <w:color w:val="000000"/>
                <w:sz w:val="28"/>
                <w:szCs w:val="28"/>
              </w:rPr>
              <w:lastRenderedPageBreak/>
              <w:t>(охлаждении),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4165C2">
              <w:rPr>
                <w:color w:val="000000"/>
                <w:sz w:val="28"/>
                <w:szCs w:val="28"/>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4165C2">
              <w:rPr>
                <w:color w:val="000000"/>
                <w:sz w:val="28"/>
                <w:szCs w:val="28"/>
              </w:rPr>
              <w:t>.</w:t>
            </w:r>
            <w:proofErr w:type="gramEnd"/>
            <w:r w:rsidRPr="004165C2">
              <w:rPr>
                <w:color w:val="000000"/>
                <w:sz w:val="28"/>
                <w:szCs w:val="28"/>
              </w:rPr>
              <w:br/>
            </w:r>
            <w:proofErr w:type="gramStart"/>
            <w:r w:rsidRPr="004165C2">
              <w:rPr>
                <w:color w:val="000000"/>
                <w:sz w:val="28"/>
                <w:szCs w:val="28"/>
              </w:rPr>
              <w:t>а</w:t>
            </w:r>
            <w:proofErr w:type="gramEnd"/>
            <w:r w:rsidRPr="004165C2">
              <w:rPr>
                <w:color w:val="000000"/>
                <w:sz w:val="28"/>
                <w:szCs w:val="28"/>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50" w:type="dxa"/>
            <w:tcBorders>
              <w:top w:val="nil"/>
              <w:left w:val="nil"/>
              <w:bottom w:val="single" w:sz="4" w:space="0" w:color="000000"/>
              <w:right w:val="single" w:sz="4" w:space="0" w:color="000000"/>
            </w:tcBorders>
            <w:shd w:val="clear" w:color="auto" w:fill="auto"/>
            <w:noWrap/>
            <w:vAlign w:val="center"/>
            <w:hideMark/>
          </w:tcPr>
          <w:p w:rsidR="00444A9A" w:rsidRPr="004165C2" w:rsidRDefault="00444A9A" w:rsidP="00806FBA">
            <w:pPr>
              <w:jc w:val="center"/>
              <w:rPr>
                <w:color w:val="000000"/>
                <w:sz w:val="28"/>
                <w:szCs w:val="28"/>
              </w:rPr>
            </w:pPr>
            <w:r w:rsidRPr="004165C2">
              <w:rPr>
                <w:color w:val="000000"/>
                <w:sz w:val="28"/>
                <w:szCs w:val="28"/>
              </w:rPr>
              <w:lastRenderedPageBreak/>
              <w:t>2</w:t>
            </w:r>
          </w:p>
        </w:tc>
        <w:tc>
          <w:tcPr>
            <w:tcW w:w="851"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rFonts w:ascii="Calibri" w:hAnsi="Calibri" w:cs="Calibri"/>
                <w:color w:val="000000"/>
                <w:sz w:val="28"/>
                <w:szCs w:val="28"/>
                <w:lang w:eastAsia="ru-RU"/>
              </w:rPr>
              <w:t>52,72</w:t>
            </w:r>
          </w:p>
        </w:tc>
        <w:tc>
          <w:tcPr>
            <w:tcW w:w="850"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58,84</w:t>
            </w:r>
          </w:p>
        </w:tc>
        <w:tc>
          <w:tcPr>
            <w:tcW w:w="959" w:type="dxa"/>
            <w:tcBorders>
              <w:top w:val="nil"/>
              <w:left w:val="nil"/>
              <w:bottom w:val="single" w:sz="4" w:space="0" w:color="000000"/>
              <w:right w:val="single" w:sz="4" w:space="0" w:color="000000"/>
            </w:tcBorders>
            <w:vAlign w:val="center"/>
          </w:tcPr>
          <w:p w:rsidR="00444A9A" w:rsidRPr="004165C2" w:rsidRDefault="00444A9A" w:rsidP="00806FBA">
            <w:pPr>
              <w:jc w:val="center"/>
              <w:rPr>
                <w:color w:val="000000"/>
                <w:sz w:val="28"/>
                <w:szCs w:val="28"/>
              </w:rPr>
            </w:pPr>
            <w:r w:rsidRPr="004165C2">
              <w:rPr>
                <w:rFonts w:ascii="Calibri" w:hAnsi="Calibri" w:cs="Calibri"/>
                <w:color w:val="000000"/>
                <w:sz w:val="28"/>
                <w:szCs w:val="28"/>
                <w:lang w:eastAsia="ru-RU"/>
              </w:rPr>
              <w:t>68,18</w:t>
            </w:r>
          </w:p>
        </w:tc>
      </w:tr>
      <w:tr w:rsidR="00444A9A" w:rsidRPr="00F71976" w:rsidTr="00806FBA">
        <w:trPr>
          <w:trHeight w:val="300"/>
        </w:trPr>
        <w:tc>
          <w:tcPr>
            <w:tcW w:w="6536" w:type="dxa"/>
            <w:tcBorders>
              <w:top w:val="nil"/>
              <w:left w:val="single" w:sz="4" w:space="0" w:color="000000"/>
              <w:bottom w:val="single" w:sz="4" w:space="0" w:color="000000"/>
              <w:right w:val="single" w:sz="4" w:space="0" w:color="000000"/>
            </w:tcBorders>
            <w:noWrap/>
          </w:tcPr>
          <w:p w:rsidR="00444A9A" w:rsidRPr="004165C2" w:rsidRDefault="00444A9A" w:rsidP="00806FBA">
            <w:pPr>
              <w:rPr>
                <w:color w:val="000000"/>
                <w:sz w:val="28"/>
                <w:szCs w:val="28"/>
              </w:rPr>
            </w:pPr>
            <w:r w:rsidRPr="004165C2">
              <w:rPr>
                <w:color w:val="000000"/>
                <w:sz w:val="28"/>
                <w:szCs w:val="28"/>
              </w:rPr>
              <w:lastRenderedPageBreak/>
              <w:t xml:space="preserve">3. </w:t>
            </w:r>
            <w:proofErr w:type="gramStart"/>
            <w:r w:rsidRPr="004165C2">
              <w:rPr>
                <w:color w:val="000000"/>
                <w:sz w:val="28"/>
                <w:szCs w:val="28"/>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850" w:type="dxa"/>
            <w:tcBorders>
              <w:top w:val="nil"/>
              <w:left w:val="nil"/>
              <w:bottom w:val="single" w:sz="4" w:space="0" w:color="000000"/>
              <w:right w:val="single" w:sz="4" w:space="0" w:color="000000"/>
            </w:tcBorders>
            <w:shd w:val="clear" w:color="auto" w:fill="auto"/>
            <w:noWrap/>
            <w:vAlign w:val="center"/>
            <w:hideMark/>
          </w:tcPr>
          <w:p w:rsidR="00444A9A" w:rsidRPr="004165C2" w:rsidRDefault="00444A9A" w:rsidP="00806FBA">
            <w:pPr>
              <w:jc w:val="center"/>
              <w:rPr>
                <w:color w:val="000000"/>
                <w:sz w:val="28"/>
                <w:szCs w:val="28"/>
              </w:rPr>
            </w:pPr>
            <w:r w:rsidRPr="004165C2">
              <w:rPr>
                <w:color w:val="000000"/>
                <w:sz w:val="28"/>
                <w:szCs w:val="28"/>
              </w:rPr>
              <w:t>1</w:t>
            </w:r>
          </w:p>
        </w:tc>
        <w:tc>
          <w:tcPr>
            <w:tcW w:w="851"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73,75</w:t>
            </w:r>
          </w:p>
        </w:tc>
        <w:tc>
          <w:tcPr>
            <w:tcW w:w="850"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79,82</w:t>
            </w:r>
          </w:p>
        </w:tc>
        <w:tc>
          <w:tcPr>
            <w:tcW w:w="959" w:type="dxa"/>
            <w:tcBorders>
              <w:top w:val="nil"/>
              <w:left w:val="nil"/>
              <w:bottom w:val="single" w:sz="4" w:space="0" w:color="000000"/>
              <w:right w:val="single" w:sz="4" w:space="0" w:color="000000"/>
            </w:tcBorders>
            <w:vAlign w:val="center"/>
          </w:tcPr>
          <w:p w:rsidR="00444A9A" w:rsidRPr="004165C2" w:rsidRDefault="00444A9A" w:rsidP="00806FBA">
            <w:pPr>
              <w:jc w:val="center"/>
              <w:rPr>
                <w:color w:val="000000"/>
                <w:sz w:val="28"/>
                <w:szCs w:val="28"/>
              </w:rPr>
            </w:pPr>
            <w:r w:rsidRPr="004165C2">
              <w:rPr>
                <w:color w:val="000000"/>
                <w:sz w:val="28"/>
                <w:szCs w:val="28"/>
                <w:lang w:eastAsia="ru-RU"/>
              </w:rPr>
              <w:t>94,55</w:t>
            </w:r>
          </w:p>
        </w:tc>
      </w:tr>
      <w:tr w:rsidR="00444A9A" w:rsidRPr="00F71976" w:rsidTr="00806FBA">
        <w:trPr>
          <w:trHeight w:val="300"/>
        </w:trPr>
        <w:tc>
          <w:tcPr>
            <w:tcW w:w="6536" w:type="dxa"/>
            <w:tcBorders>
              <w:top w:val="nil"/>
              <w:left w:val="single" w:sz="4" w:space="0" w:color="000000"/>
              <w:bottom w:val="single" w:sz="4" w:space="0" w:color="000000"/>
              <w:right w:val="single" w:sz="4" w:space="0" w:color="000000"/>
            </w:tcBorders>
            <w:noWrap/>
          </w:tcPr>
          <w:p w:rsidR="00444A9A" w:rsidRPr="004165C2" w:rsidRDefault="00444A9A" w:rsidP="00806FBA">
            <w:pPr>
              <w:rPr>
                <w:color w:val="000000"/>
                <w:sz w:val="28"/>
                <w:szCs w:val="28"/>
              </w:rPr>
            </w:pPr>
            <w:r w:rsidRPr="004165C2">
              <w:rPr>
                <w:color w:val="000000"/>
                <w:sz w:val="28"/>
                <w:szCs w:val="28"/>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4165C2">
              <w:rPr>
                <w:color w:val="000000"/>
                <w:sz w:val="28"/>
                <w:szCs w:val="28"/>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4165C2">
              <w:rPr>
                <w:color w:val="000000"/>
                <w:sz w:val="28"/>
                <w:szCs w:val="28"/>
              </w:rPr>
              <w:br/>
              <w:t xml:space="preserve">решать задачи, используя физические законы (закон Ома для участка цепи, закон </w:t>
            </w:r>
            <w:proofErr w:type="gramStart"/>
            <w:r w:rsidRPr="004165C2">
              <w:rPr>
                <w:color w:val="000000"/>
                <w:sz w:val="28"/>
                <w:szCs w:val="28"/>
              </w:rPr>
              <w:t>Джоуля-Ленца</w:t>
            </w:r>
            <w:proofErr w:type="gramEnd"/>
            <w:r w:rsidRPr="004165C2">
              <w:rPr>
                <w:color w:val="000000"/>
                <w:sz w:val="28"/>
                <w:szCs w:val="28"/>
              </w:rPr>
              <w:t xml:space="preserve">,) и </w:t>
            </w:r>
            <w:r w:rsidRPr="004165C2">
              <w:rPr>
                <w:color w:val="000000"/>
                <w:sz w:val="28"/>
                <w:szCs w:val="28"/>
              </w:rPr>
              <w:lastRenderedPageBreak/>
              <w:t>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850" w:type="dxa"/>
            <w:tcBorders>
              <w:top w:val="nil"/>
              <w:left w:val="nil"/>
              <w:bottom w:val="single" w:sz="4" w:space="0" w:color="000000"/>
              <w:right w:val="single" w:sz="4" w:space="0" w:color="000000"/>
            </w:tcBorders>
            <w:shd w:val="clear" w:color="auto" w:fill="auto"/>
            <w:noWrap/>
            <w:vAlign w:val="center"/>
            <w:hideMark/>
          </w:tcPr>
          <w:p w:rsidR="00444A9A" w:rsidRPr="004165C2" w:rsidRDefault="00444A9A" w:rsidP="00806FBA">
            <w:pPr>
              <w:jc w:val="center"/>
              <w:rPr>
                <w:color w:val="000000"/>
                <w:sz w:val="28"/>
                <w:szCs w:val="28"/>
              </w:rPr>
            </w:pPr>
            <w:r w:rsidRPr="004165C2">
              <w:rPr>
                <w:color w:val="000000"/>
                <w:sz w:val="28"/>
                <w:szCs w:val="28"/>
              </w:rPr>
              <w:lastRenderedPageBreak/>
              <w:t>1</w:t>
            </w:r>
          </w:p>
        </w:tc>
        <w:tc>
          <w:tcPr>
            <w:tcW w:w="851"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59,23</w:t>
            </w:r>
          </w:p>
        </w:tc>
        <w:tc>
          <w:tcPr>
            <w:tcW w:w="850"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65,36</w:t>
            </w:r>
          </w:p>
        </w:tc>
        <w:tc>
          <w:tcPr>
            <w:tcW w:w="959" w:type="dxa"/>
            <w:tcBorders>
              <w:top w:val="nil"/>
              <w:left w:val="nil"/>
              <w:bottom w:val="single" w:sz="4" w:space="0" w:color="000000"/>
              <w:right w:val="single" w:sz="4" w:space="0" w:color="000000"/>
            </w:tcBorders>
            <w:vAlign w:val="center"/>
          </w:tcPr>
          <w:p w:rsidR="00444A9A" w:rsidRPr="004165C2" w:rsidRDefault="00444A9A" w:rsidP="00806FBA">
            <w:pPr>
              <w:jc w:val="center"/>
              <w:rPr>
                <w:color w:val="000000"/>
                <w:sz w:val="28"/>
                <w:szCs w:val="28"/>
              </w:rPr>
            </w:pPr>
            <w:r w:rsidRPr="004165C2">
              <w:rPr>
                <w:color w:val="000000"/>
                <w:sz w:val="28"/>
                <w:szCs w:val="28"/>
                <w:lang w:eastAsia="ru-RU"/>
              </w:rPr>
              <w:t>45,45</w:t>
            </w:r>
          </w:p>
        </w:tc>
      </w:tr>
      <w:tr w:rsidR="00444A9A" w:rsidRPr="00F71976" w:rsidTr="00806FBA">
        <w:trPr>
          <w:trHeight w:val="300"/>
        </w:trPr>
        <w:tc>
          <w:tcPr>
            <w:tcW w:w="6536" w:type="dxa"/>
            <w:tcBorders>
              <w:top w:val="nil"/>
              <w:left w:val="single" w:sz="4" w:space="0" w:color="000000"/>
              <w:bottom w:val="single" w:sz="4" w:space="0" w:color="000000"/>
              <w:right w:val="single" w:sz="4" w:space="0" w:color="000000"/>
            </w:tcBorders>
            <w:noWrap/>
          </w:tcPr>
          <w:p w:rsidR="00444A9A" w:rsidRPr="004165C2" w:rsidRDefault="00444A9A" w:rsidP="00806FBA">
            <w:pPr>
              <w:rPr>
                <w:color w:val="000000"/>
                <w:sz w:val="28"/>
                <w:szCs w:val="28"/>
              </w:rPr>
            </w:pPr>
            <w:r w:rsidRPr="004165C2">
              <w:rPr>
                <w:color w:val="000000"/>
                <w:sz w:val="28"/>
                <w:szCs w:val="28"/>
              </w:rPr>
              <w:lastRenderedPageBreak/>
              <w:t xml:space="preserve">5. Интерпретировать результаты наблюдений и </w:t>
            </w:r>
            <w:proofErr w:type="spellStart"/>
            <w:r w:rsidRPr="004165C2">
              <w:rPr>
                <w:color w:val="000000"/>
                <w:sz w:val="28"/>
                <w:szCs w:val="28"/>
              </w:rPr>
              <w:t>опытов</w:t>
            </w:r>
            <w:proofErr w:type="gramStart"/>
            <w:r w:rsidRPr="004165C2">
              <w:rPr>
                <w:color w:val="000000"/>
                <w:sz w:val="28"/>
                <w:szCs w:val="28"/>
              </w:rPr>
              <w:t>;р</w:t>
            </w:r>
            <w:proofErr w:type="gramEnd"/>
            <w:r w:rsidRPr="004165C2">
              <w:rPr>
                <w:color w:val="000000"/>
                <w:sz w:val="28"/>
                <w:szCs w:val="28"/>
              </w:rPr>
              <w:t>ешать</w:t>
            </w:r>
            <w:proofErr w:type="spellEnd"/>
            <w:r w:rsidRPr="004165C2">
              <w:rPr>
                <w:color w:val="000000"/>
                <w:sz w:val="28"/>
                <w:szCs w:val="28"/>
              </w:rPr>
              <w:t xml:space="preserve">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4165C2">
              <w:rPr>
                <w:color w:val="000000"/>
                <w:sz w:val="28"/>
                <w:szCs w:val="28"/>
              </w:rPr>
              <w:br/>
              <w:t xml:space="preserve">решать задачи, используя физические законы (закон Ома для участка цепи, закон </w:t>
            </w:r>
            <w:proofErr w:type="gramStart"/>
            <w:r w:rsidRPr="004165C2">
              <w:rPr>
                <w:color w:val="000000"/>
                <w:sz w:val="28"/>
                <w:szCs w:val="28"/>
              </w:rPr>
              <w:t>Джоуля-Ленца</w:t>
            </w:r>
            <w:proofErr w:type="gramEnd"/>
            <w:r w:rsidRPr="004165C2">
              <w:rPr>
                <w:color w:val="000000"/>
                <w:sz w:val="28"/>
                <w:szCs w:val="28"/>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850" w:type="dxa"/>
            <w:tcBorders>
              <w:top w:val="nil"/>
              <w:left w:val="nil"/>
              <w:bottom w:val="single" w:sz="4" w:space="0" w:color="000000"/>
              <w:right w:val="single" w:sz="4" w:space="0" w:color="000000"/>
            </w:tcBorders>
            <w:shd w:val="clear" w:color="auto" w:fill="auto"/>
            <w:noWrap/>
            <w:vAlign w:val="center"/>
            <w:hideMark/>
          </w:tcPr>
          <w:p w:rsidR="00444A9A" w:rsidRPr="004165C2" w:rsidRDefault="00444A9A" w:rsidP="00806FBA">
            <w:pPr>
              <w:jc w:val="center"/>
              <w:rPr>
                <w:color w:val="000000"/>
                <w:sz w:val="28"/>
                <w:szCs w:val="28"/>
              </w:rPr>
            </w:pPr>
            <w:r w:rsidRPr="004165C2">
              <w:rPr>
                <w:color w:val="000000"/>
                <w:sz w:val="28"/>
                <w:szCs w:val="28"/>
              </w:rPr>
              <w:t>1</w:t>
            </w:r>
          </w:p>
        </w:tc>
        <w:tc>
          <w:tcPr>
            <w:tcW w:w="851"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52,4</w:t>
            </w:r>
          </w:p>
        </w:tc>
        <w:tc>
          <w:tcPr>
            <w:tcW w:w="850"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59,12</w:t>
            </w:r>
          </w:p>
        </w:tc>
        <w:tc>
          <w:tcPr>
            <w:tcW w:w="959" w:type="dxa"/>
            <w:tcBorders>
              <w:top w:val="nil"/>
              <w:left w:val="nil"/>
              <w:bottom w:val="single" w:sz="4" w:space="0" w:color="000000"/>
              <w:right w:val="single" w:sz="4" w:space="0" w:color="000000"/>
            </w:tcBorders>
            <w:vAlign w:val="center"/>
          </w:tcPr>
          <w:p w:rsidR="00444A9A" w:rsidRPr="004165C2" w:rsidRDefault="00444A9A" w:rsidP="00806FBA">
            <w:pPr>
              <w:jc w:val="center"/>
              <w:rPr>
                <w:color w:val="000000"/>
                <w:sz w:val="28"/>
                <w:szCs w:val="28"/>
              </w:rPr>
            </w:pPr>
            <w:r w:rsidRPr="004165C2">
              <w:rPr>
                <w:color w:val="000000"/>
                <w:sz w:val="28"/>
                <w:szCs w:val="28"/>
                <w:lang w:eastAsia="ru-RU"/>
              </w:rPr>
              <w:t>92,73</w:t>
            </w:r>
          </w:p>
        </w:tc>
      </w:tr>
      <w:tr w:rsidR="00444A9A" w:rsidRPr="00F71976" w:rsidTr="00806FBA">
        <w:trPr>
          <w:trHeight w:val="300"/>
        </w:trPr>
        <w:tc>
          <w:tcPr>
            <w:tcW w:w="6536" w:type="dxa"/>
            <w:tcBorders>
              <w:top w:val="nil"/>
              <w:left w:val="single" w:sz="4" w:space="0" w:color="000000"/>
              <w:bottom w:val="single" w:sz="4" w:space="0" w:color="000000"/>
              <w:right w:val="single" w:sz="4" w:space="0" w:color="000000"/>
            </w:tcBorders>
            <w:noWrap/>
          </w:tcPr>
          <w:p w:rsidR="00444A9A" w:rsidRPr="004165C2" w:rsidRDefault="00444A9A" w:rsidP="00806FBA">
            <w:pPr>
              <w:rPr>
                <w:color w:val="000000"/>
                <w:sz w:val="28"/>
                <w:szCs w:val="28"/>
                <w:lang w:eastAsia="ru-RU"/>
              </w:rPr>
            </w:pPr>
            <w:r w:rsidRPr="004165C2">
              <w:rPr>
                <w:color w:val="000000"/>
                <w:sz w:val="28"/>
                <w:szCs w:val="28"/>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50" w:type="dxa"/>
            <w:tcBorders>
              <w:top w:val="nil"/>
              <w:left w:val="nil"/>
              <w:bottom w:val="single" w:sz="4" w:space="0" w:color="000000"/>
              <w:right w:val="single" w:sz="4" w:space="0" w:color="000000"/>
            </w:tcBorders>
            <w:shd w:val="clear" w:color="auto" w:fill="auto"/>
            <w:noWrap/>
            <w:vAlign w:val="center"/>
            <w:hideMark/>
          </w:tcPr>
          <w:p w:rsidR="00444A9A" w:rsidRPr="004165C2" w:rsidRDefault="00444A9A" w:rsidP="00806FBA">
            <w:pPr>
              <w:jc w:val="center"/>
              <w:rPr>
                <w:color w:val="000000"/>
                <w:sz w:val="28"/>
                <w:szCs w:val="28"/>
              </w:rPr>
            </w:pPr>
            <w:r w:rsidRPr="004165C2">
              <w:rPr>
                <w:color w:val="000000"/>
                <w:sz w:val="28"/>
                <w:szCs w:val="28"/>
              </w:rPr>
              <w:t>1</w:t>
            </w:r>
          </w:p>
        </w:tc>
        <w:tc>
          <w:tcPr>
            <w:tcW w:w="851"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57,07</w:t>
            </w:r>
          </w:p>
        </w:tc>
        <w:tc>
          <w:tcPr>
            <w:tcW w:w="850"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67,23</w:t>
            </w:r>
          </w:p>
        </w:tc>
        <w:tc>
          <w:tcPr>
            <w:tcW w:w="959" w:type="dxa"/>
            <w:tcBorders>
              <w:top w:val="nil"/>
              <w:left w:val="nil"/>
              <w:bottom w:val="single" w:sz="4" w:space="0" w:color="000000"/>
              <w:right w:val="single" w:sz="4" w:space="0" w:color="000000"/>
            </w:tcBorders>
            <w:vAlign w:val="center"/>
          </w:tcPr>
          <w:p w:rsidR="00444A9A" w:rsidRPr="004165C2" w:rsidRDefault="00444A9A" w:rsidP="00806FBA">
            <w:pPr>
              <w:jc w:val="center"/>
              <w:rPr>
                <w:color w:val="000000"/>
                <w:sz w:val="28"/>
                <w:szCs w:val="28"/>
              </w:rPr>
            </w:pPr>
            <w:r w:rsidRPr="004165C2">
              <w:rPr>
                <w:color w:val="000000"/>
                <w:sz w:val="28"/>
                <w:szCs w:val="28"/>
                <w:lang w:eastAsia="ru-RU"/>
              </w:rPr>
              <w:t>89,09</w:t>
            </w:r>
          </w:p>
        </w:tc>
      </w:tr>
      <w:tr w:rsidR="00444A9A" w:rsidRPr="00F71976" w:rsidTr="00806FBA">
        <w:trPr>
          <w:trHeight w:val="300"/>
        </w:trPr>
        <w:tc>
          <w:tcPr>
            <w:tcW w:w="6536" w:type="dxa"/>
            <w:tcBorders>
              <w:top w:val="nil"/>
              <w:left w:val="single" w:sz="4" w:space="0" w:color="000000"/>
              <w:bottom w:val="single" w:sz="4" w:space="0" w:color="000000"/>
              <w:right w:val="single" w:sz="4" w:space="0" w:color="000000"/>
            </w:tcBorders>
            <w:noWrap/>
          </w:tcPr>
          <w:p w:rsidR="00444A9A" w:rsidRPr="004165C2" w:rsidRDefault="00444A9A" w:rsidP="00806FBA">
            <w:pPr>
              <w:rPr>
                <w:color w:val="000000"/>
                <w:sz w:val="28"/>
                <w:szCs w:val="28"/>
              </w:rPr>
            </w:pPr>
            <w:r w:rsidRPr="004165C2">
              <w:rPr>
                <w:color w:val="000000"/>
                <w:sz w:val="28"/>
                <w:szCs w:val="28"/>
                <w:lang w:eastAsia="ru-RU"/>
              </w:rPr>
              <w:t xml:space="preserve">7. Использовать при выполнении учебных задач справочные </w:t>
            </w:r>
            <w:proofErr w:type="spellStart"/>
            <w:r w:rsidRPr="004165C2">
              <w:rPr>
                <w:color w:val="000000"/>
                <w:sz w:val="28"/>
                <w:szCs w:val="28"/>
                <w:lang w:eastAsia="ru-RU"/>
              </w:rPr>
              <w:t>материалы</w:t>
            </w:r>
            <w:proofErr w:type="gramStart"/>
            <w:r w:rsidRPr="004165C2">
              <w:rPr>
                <w:color w:val="000000"/>
                <w:sz w:val="28"/>
                <w:szCs w:val="28"/>
                <w:lang w:eastAsia="ru-RU"/>
              </w:rPr>
              <w:t>;д</w:t>
            </w:r>
            <w:proofErr w:type="gramEnd"/>
            <w:r w:rsidRPr="004165C2">
              <w:rPr>
                <w:color w:val="000000"/>
                <w:sz w:val="28"/>
                <w:szCs w:val="28"/>
                <w:lang w:eastAsia="ru-RU"/>
              </w:rPr>
              <w:t>елать</w:t>
            </w:r>
            <w:proofErr w:type="spellEnd"/>
            <w:r w:rsidRPr="004165C2">
              <w:rPr>
                <w:color w:val="000000"/>
                <w:sz w:val="28"/>
                <w:szCs w:val="28"/>
                <w:lang w:eastAsia="ru-RU"/>
              </w:rPr>
              <w:t xml:space="preserve"> выводы по результатам исследования;</w:t>
            </w:r>
            <w:r w:rsidRPr="004165C2">
              <w:rPr>
                <w:color w:val="000000"/>
                <w:sz w:val="28"/>
                <w:szCs w:val="28"/>
                <w:lang w:eastAsia="ru-RU"/>
              </w:rPr>
              <w:br/>
            </w:r>
            <w:proofErr w:type="gramStart"/>
            <w:r w:rsidRPr="004165C2">
              <w:rPr>
                <w:color w:val="000000"/>
                <w:sz w:val="28"/>
                <w:szCs w:val="28"/>
                <w:lang w:eastAsia="ru-RU"/>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4165C2">
              <w:rPr>
                <w:color w:val="000000"/>
                <w:sz w:val="28"/>
                <w:szCs w:val="28"/>
                <w:lang w:eastAsia="ru-RU"/>
              </w:rPr>
              <w:t xml:space="preserve"> задачи выделять физические величины, законы и формулы, необходимые для ее решения, проводить расчеты.</w:t>
            </w:r>
          </w:p>
        </w:tc>
        <w:tc>
          <w:tcPr>
            <w:tcW w:w="850" w:type="dxa"/>
            <w:tcBorders>
              <w:top w:val="nil"/>
              <w:left w:val="nil"/>
              <w:bottom w:val="single" w:sz="4" w:space="0" w:color="000000"/>
              <w:right w:val="single" w:sz="4" w:space="0" w:color="000000"/>
            </w:tcBorders>
            <w:shd w:val="clear" w:color="auto" w:fill="auto"/>
            <w:noWrap/>
            <w:vAlign w:val="center"/>
            <w:hideMark/>
          </w:tcPr>
          <w:p w:rsidR="00444A9A" w:rsidRPr="004165C2" w:rsidRDefault="00444A9A" w:rsidP="00806FBA">
            <w:pPr>
              <w:jc w:val="center"/>
              <w:rPr>
                <w:color w:val="000000"/>
                <w:sz w:val="28"/>
                <w:szCs w:val="28"/>
              </w:rPr>
            </w:pPr>
            <w:r w:rsidRPr="004165C2">
              <w:rPr>
                <w:color w:val="000000"/>
                <w:sz w:val="28"/>
                <w:szCs w:val="28"/>
              </w:rPr>
              <w:t>1</w:t>
            </w:r>
          </w:p>
        </w:tc>
        <w:tc>
          <w:tcPr>
            <w:tcW w:w="851"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57,27</w:t>
            </w:r>
          </w:p>
        </w:tc>
        <w:tc>
          <w:tcPr>
            <w:tcW w:w="850"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62,77</w:t>
            </w:r>
          </w:p>
        </w:tc>
        <w:tc>
          <w:tcPr>
            <w:tcW w:w="959" w:type="dxa"/>
            <w:tcBorders>
              <w:top w:val="nil"/>
              <w:left w:val="nil"/>
              <w:bottom w:val="single" w:sz="4" w:space="0" w:color="000000"/>
              <w:right w:val="single" w:sz="4" w:space="0" w:color="000000"/>
            </w:tcBorders>
            <w:vAlign w:val="center"/>
          </w:tcPr>
          <w:p w:rsidR="00444A9A" w:rsidRPr="004165C2" w:rsidRDefault="00444A9A" w:rsidP="00806FBA">
            <w:pPr>
              <w:jc w:val="center"/>
              <w:rPr>
                <w:color w:val="000000"/>
                <w:sz w:val="28"/>
                <w:szCs w:val="28"/>
              </w:rPr>
            </w:pPr>
            <w:r w:rsidRPr="004165C2">
              <w:rPr>
                <w:color w:val="000000"/>
                <w:sz w:val="28"/>
                <w:szCs w:val="28"/>
                <w:lang w:eastAsia="ru-RU"/>
              </w:rPr>
              <w:t>58,18</w:t>
            </w:r>
          </w:p>
        </w:tc>
      </w:tr>
      <w:tr w:rsidR="00444A9A" w:rsidRPr="004165C2" w:rsidTr="00806FBA">
        <w:trPr>
          <w:trHeight w:val="300"/>
        </w:trPr>
        <w:tc>
          <w:tcPr>
            <w:tcW w:w="6536" w:type="dxa"/>
            <w:tcBorders>
              <w:top w:val="nil"/>
              <w:left w:val="single" w:sz="4" w:space="0" w:color="000000"/>
              <w:bottom w:val="single" w:sz="4" w:space="0" w:color="000000"/>
              <w:right w:val="single" w:sz="4" w:space="0" w:color="000000"/>
            </w:tcBorders>
            <w:noWrap/>
          </w:tcPr>
          <w:p w:rsidR="00444A9A" w:rsidRPr="004165C2" w:rsidRDefault="00444A9A" w:rsidP="00806FBA">
            <w:pPr>
              <w:rPr>
                <w:color w:val="000000"/>
                <w:sz w:val="28"/>
                <w:szCs w:val="28"/>
              </w:rPr>
            </w:pPr>
            <w:r w:rsidRPr="004165C2">
              <w:rPr>
                <w:color w:val="000000"/>
                <w:sz w:val="28"/>
                <w:szCs w:val="28"/>
                <w:lang w:eastAsia="ru-RU"/>
              </w:rPr>
              <w:lastRenderedPageBreak/>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850" w:type="dxa"/>
            <w:tcBorders>
              <w:top w:val="nil"/>
              <w:left w:val="nil"/>
              <w:bottom w:val="single" w:sz="4" w:space="0" w:color="000000"/>
              <w:right w:val="single" w:sz="4" w:space="0" w:color="000000"/>
            </w:tcBorders>
            <w:shd w:val="clear" w:color="auto" w:fill="auto"/>
            <w:noWrap/>
            <w:vAlign w:val="center"/>
            <w:hideMark/>
          </w:tcPr>
          <w:p w:rsidR="00444A9A" w:rsidRPr="004165C2" w:rsidRDefault="00444A9A" w:rsidP="00806FBA">
            <w:pPr>
              <w:jc w:val="center"/>
              <w:rPr>
                <w:color w:val="000000"/>
                <w:sz w:val="28"/>
                <w:szCs w:val="28"/>
              </w:rPr>
            </w:pPr>
            <w:r w:rsidRPr="004165C2">
              <w:rPr>
                <w:color w:val="000000"/>
                <w:sz w:val="28"/>
                <w:szCs w:val="28"/>
              </w:rPr>
              <w:t>2</w:t>
            </w:r>
          </w:p>
        </w:tc>
        <w:tc>
          <w:tcPr>
            <w:tcW w:w="851"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35,54</w:t>
            </w:r>
          </w:p>
        </w:tc>
        <w:tc>
          <w:tcPr>
            <w:tcW w:w="850"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37,97</w:t>
            </w:r>
          </w:p>
        </w:tc>
        <w:tc>
          <w:tcPr>
            <w:tcW w:w="959" w:type="dxa"/>
            <w:tcBorders>
              <w:top w:val="nil"/>
              <w:left w:val="nil"/>
              <w:bottom w:val="single" w:sz="4" w:space="0" w:color="000000"/>
              <w:right w:val="single" w:sz="4" w:space="0" w:color="000000"/>
            </w:tcBorders>
            <w:vAlign w:val="center"/>
          </w:tcPr>
          <w:p w:rsidR="00444A9A" w:rsidRPr="004165C2" w:rsidRDefault="00444A9A" w:rsidP="00806FBA">
            <w:pPr>
              <w:jc w:val="center"/>
              <w:rPr>
                <w:color w:val="000000"/>
                <w:sz w:val="28"/>
                <w:szCs w:val="28"/>
              </w:rPr>
            </w:pPr>
            <w:r w:rsidRPr="004165C2">
              <w:rPr>
                <w:color w:val="000000"/>
                <w:sz w:val="28"/>
                <w:szCs w:val="28"/>
                <w:lang w:eastAsia="ru-RU"/>
              </w:rPr>
              <w:t>28,18</w:t>
            </w:r>
          </w:p>
        </w:tc>
      </w:tr>
      <w:tr w:rsidR="00444A9A" w:rsidRPr="004165C2" w:rsidTr="00806FBA">
        <w:trPr>
          <w:trHeight w:val="300"/>
        </w:trPr>
        <w:tc>
          <w:tcPr>
            <w:tcW w:w="6536" w:type="dxa"/>
            <w:tcBorders>
              <w:top w:val="nil"/>
              <w:left w:val="single" w:sz="4" w:space="0" w:color="000000"/>
              <w:bottom w:val="single" w:sz="4" w:space="0" w:color="000000"/>
              <w:right w:val="single" w:sz="4" w:space="0" w:color="000000"/>
            </w:tcBorders>
            <w:noWrap/>
          </w:tcPr>
          <w:p w:rsidR="00444A9A" w:rsidRPr="004165C2" w:rsidRDefault="00444A9A" w:rsidP="00806FBA">
            <w:pPr>
              <w:rPr>
                <w:color w:val="000000"/>
                <w:sz w:val="28"/>
                <w:szCs w:val="28"/>
              </w:rPr>
            </w:pPr>
            <w:r w:rsidRPr="004165C2">
              <w:rPr>
                <w:color w:val="000000"/>
                <w:sz w:val="28"/>
                <w:szCs w:val="28"/>
                <w:lang w:eastAsia="ru-RU"/>
              </w:rPr>
              <w:t xml:space="preserve">9. </w:t>
            </w:r>
            <w:proofErr w:type="gramStart"/>
            <w:r w:rsidRPr="004165C2">
              <w:rPr>
                <w:color w:val="000000"/>
                <w:sz w:val="28"/>
                <w:szCs w:val="28"/>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850" w:type="dxa"/>
            <w:tcBorders>
              <w:top w:val="nil"/>
              <w:left w:val="nil"/>
              <w:bottom w:val="single" w:sz="4" w:space="0" w:color="000000"/>
              <w:right w:val="single" w:sz="4" w:space="0" w:color="000000"/>
            </w:tcBorders>
            <w:shd w:val="clear" w:color="auto" w:fill="auto"/>
            <w:noWrap/>
            <w:vAlign w:val="center"/>
            <w:hideMark/>
          </w:tcPr>
          <w:p w:rsidR="00444A9A" w:rsidRPr="004165C2" w:rsidRDefault="00444A9A" w:rsidP="00806FBA">
            <w:pPr>
              <w:jc w:val="center"/>
              <w:rPr>
                <w:color w:val="000000"/>
                <w:sz w:val="28"/>
                <w:szCs w:val="28"/>
              </w:rPr>
            </w:pPr>
            <w:r w:rsidRPr="004165C2">
              <w:rPr>
                <w:color w:val="000000"/>
                <w:sz w:val="28"/>
                <w:szCs w:val="28"/>
              </w:rPr>
              <w:t>2</w:t>
            </w:r>
          </w:p>
        </w:tc>
        <w:tc>
          <w:tcPr>
            <w:tcW w:w="851"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35,04</w:t>
            </w:r>
          </w:p>
        </w:tc>
        <w:tc>
          <w:tcPr>
            <w:tcW w:w="850"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41,02</w:t>
            </w:r>
          </w:p>
        </w:tc>
        <w:tc>
          <w:tcPr>
            <w:tcW w:w="959" w:type="dxa"/>
            <w:tcBorders>
              <w:top w:val="nil"/>
              <w:left w:val="nil"/>
              <w:bottom w:val="single" w:sz="4" w:space="0" w:color="000000"/>
              <w:right w:val="single" w:sz="4" w:space="0" w:color="000000"/>
            </w:tcBorders>
            <w:vAlign w:val="center"/>
          </w:tcPr>
          <w:p w:rsidR="00444A9A" w:rsidRPr="004165C2" w:rsidRDefault="00444A9A" w:rsidP="00806FBA">
            <w:pPr>
              <w:jc w:val="center"/>
              <w:rPr>
                <w:color w:val="000000"/>
                <w:sz w:val="28"/>
                <w:szCs w:val="28"/>
              </w:rPr>
            </w:pPr>
            <w:r w:rsidRPr="004165C2">
              <w:rPr>
                <w:color w:val="000000"/>
                <w:sz w:val="28"/>
                <w:szCs w:val="28"/>
                <w:lang w:eastAsia="ru-RU"/>
              </w:rPr>
              <w:t>19,09</w:t>
            </w:r>
          </w:p>
        </w:tc>
      </w:tr>
      <w:tr w:rsidR="00444A9A" w:rsidRPr="004165C2" w:rsidTr="00806FBA">
        <w:trPr>
          <w:trHeight w:val="300"/>
        </w:trPr>
        <w:tc>
          <w:tcPr>
            <w:tcW w:w="6536" w:type="dxa"/>
            <w:tcBorders>
              <w:top w:val="nil"/>
              <w:left w:val="single" w:sz="4" w:space="0" w:color="000000"/>
              <w:bottom w:val="single" w:sz="4" w:space="0" w:color="000000"/>
              <w:right w:val="single" w:sz="4" w:space="0" w:color="000000"/>
            </w:tcBorders>
            <w:noWrap/>
          </w:tcPr>
          <w:p w:rsidR="00444A9A" w:rsidRPr="004165C2" w:rsidRDefault="00444A9A" w:rsidP="00806FBA">
            <w:pPr>
              <w:rPr>
                <w:color w:val="000000"/>
                <w:sz w:val="28"/>
                <w:szCs w:val="28"/>
              </w:rPr>
            </w:pPr>
            <w:r w:rsidRPr="004165C2">
              <w:rPr>
                <w:color w:val="000000"/>
                <w:sz w:val="28"/>
                <w:szCs w:val="28"/>
                <w:lang w:eastAsia="ru-RU"/>
              </w:rPr>
              <w:t xml:space="preserve">10. </w:t>
            </w:r>
            <w:proofErr w:type="gramStart"/>
            <w:r w:rsidRPr="004165C2">
              <w:rPr>
                <w:color w:val="000000"/>
                <w:sz w:val="28"/>
                <w:szCs w:val="28"/>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4165C2">
              <w:rPr>
                <w:color w:val="000000"/>
                <w:sz w:val="28"/>
                <w:szCs w:val="28"/>
                <w:lang w:eastAsia="ru-RU"/>
              </w:rPr>
              <w:t xml:space="preserve"> </w:t>
            </w:r>
            <w:proofErr w:type="gramStart"/>
            <w:r w:rsidRPr="004165C2">
              <w:rPr>
                <w:color w:val="000000"/>
                <w:sz w:val="28"/>
                <w:szCs w:val="28"/>
                <w:lang w:eastAsia="ru-RU"/>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850" w:type="dxa"/>
            <w:tcBorders>
              <w:top w:val="nil"/>
              <w:left w:val="nil"/>
              <w:bottom w:val="single" w:sz="4" w:space="0" w:color="000000"/>
              <w:right w:val="single" w:sz="4" w:space="0" w:color="000000"/>
            </w:tcBorders>
            <w:shd w:val="clear" w:color="auto" w:fill="auto"/>
            <w:noWrap/>
            <w:vAlign w:val="center"/>
            <w:hideMark/>
          </w:tcPr>
          <w:p w:rsidR="00444A9A" w:rsidRPr="004165C2" w:rsidRDefault="00444A9A" w:rsidP="00806FBA">
            <w:pPr>
              <w:jc w:val="center"/>
              <w:rPr>
                <w:color w:val="000000"/>
                <w:sz w:val="28"/>
                <w:szCs w:val="28"/>
              </w:rPr>
            </w:pPr>
            <w:r w:rsidRPr="004165C2">
              <w:rPr>
                <w:color w:val="000000"/>
                <w:sz w:val="28"/>
                <w:szCs w:val="28"/>
              </w:rPr>
              <w:t>3</w:t>
            </w:r>
          </w:p>
        </w:tc>
        <w:tc>
          <w:tcPr>
            <w:tcW w:w="851"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9,53</w:t>
            </w:r>
          </w:p>
        </w:tc>
        <w:tc>
          <w:tcPr>
            <w:tcW w:w="850"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11,72</w:t>
            </w:r>
          </w:p>
        </w:tc>
        <w:tc>
          <w:tcPr>
            <w:tcW w:w="959" w:type="dxa"/>
            <w:tcBorders>
              <w:top w:val="nil"/>
              <w:left w:val="nil"/>
              <w:bottom w:val="single" w:sz="4" w:space="0" w:color="000000"/>
              <w:right w:val="single" w:sz="4" w:space="0" w:color="000000"/>
            </w:tcBorders>
            <w:vAlign w:val="center"/>
          </w:tcPr>
          <w:p w:rsidR="00444A9A" w:rsidRPr="004165C2" w:rsidRDefault="00444A9A" w:rsidP="00806FBA">
            <w:pPr>
              <w:jc w:val="center"/>
              <w:rPr>
                <w:color w:val="000000"/>
                <w:sz w:val="28"/>
                <w:szCs w:val="28"/>
              </w:rPr>
            </w:pPr>
            <w:r w:rsidRPr="004165C2">
              <w:rPr>
                <w:color w:val="000000"/>
                <w:sz w:val="28"/>
                <w:szCs w:val="28"/>
                <w:lang w:eastAsia="ru-RU"/>
              </w:rPr>
              <w:t>6,67</w:t>
            </w:r>
          </w:p>
        </w:tc>
      </w:tr>
      <w:tr w:rsidR="00444A9A" w:rsidRPr="00F71976" w:rsidTr="00806FBA">
        <w:trPr>
          <w:trHeight w:val="300"/>
        </w:trPr>
        <w:tc>
          <w:tcPr>
            <w:tcW w:w="6536" w:type="dxa"/>
            <w:tcBorders>
              <w:top w:val="nil"/>
              <w:left w:val="single" w:sz="4" w:space="0" w:color="000000"/>
              <w:bottom w:val="single" w:sz="4" w:space="0" w:color="000000"/>
              <w:right w:val="single" w:sz="4" w:space="0" w:color="000000"/>
            </w:tcBorders>
            <w:noWrap/>
          </w:tcPr>
          <w:p w:rsidR="00444A9A" w:rsidRPr="004165C2" w:rsidRDefault="00444A9A" w:rsidP="00806FBA">
            <w:pPr>
              <w:rPr>
                <w:color w:val="000000"/>
                <w:sz w:val="28"/>
                <w:szCs w:val="28"/>
              </w:rPr>
            </w:pPr>
            <w:r w:rsidRPr="004165C2">
              <w:rPr>
                <w:color w:val="000000"/>
                <w:sz w:val="28"/>
                <w:szCs w:val="28"/>
                <w:lang w:eastAsia="ru-RU"/>
              </w:rPr>
              <w:t>11. Анализировать отдельные этапы проведения исследований и интерпретировать результаты наблюдений и опытов;</w:t>
            </w:r>
            <w:r w:rsidRPr="004165C2">
              <w:rPr>
                <w:color w:val="000000"/>
                <w:sz w:val="28"/>
                <w:szCs w:val="28"/>
                <w:lang w:eastAsia="ru-RU"/>
              </w:rPr>
              <w:br/>
            </w:r>
            <w:proofErr w:type="gramStart"/>
            <w:r w:rsidRPr="004165C2">
              <w:rPr>
                <w:color w:val="000000"/>
                <w:sz w:val="28"/>
                <w:szCs w:val="28"/>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w:t>
            </w:r>
            <w:r w:rsidRPr="004165C2">
              <w:rPr>
                <w:color w:val="000000"/>
                <w:sz w:val="28"/>
                <w:szCs w:val="28"/>
                <w:lang w:eastAsia="ru-RU"/>
              </w:rPr>
              <w:lastRenderedPageBreak/>
              <w:t>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4165C2">
              <w:rPr>
                <w:color w:val="000000"/>
                <w:sz w:val="28"/>
                <w:szCs w:val="28"/>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850" w:type="dxa"/>
            <w:tcBorders>
              <w:top w:val="nil"/>
              <w:left w:val="nil"/>
              <w:bottom w:val="single" w:sz="4" w:space="0" w:color="000000"/>
              <w:right w:val="single" w:sz="4" w:space="0" w:color="000000"/>
            </w:tcBorders>
            <w:shd w:val="clear" w:color="auto" w:fill="auto"/>
            <w:noWrap/>
            <w:vAlign w:val="center"/>
            <w:hideMark/>
          </w:tcPr>
          <w:p w:rsidR="00444A9A" w:rsidRPr="004165C2" w:rsidRDefault="00444A9A" w:rsidP="00806FBA">
            <w:pPr>
              <w:jc w:val="center"/>
              <w:rPr>
                <w:color w:val="000000"/>
                <w:sz w:val="28"/>
                <w:szCs w:val="28"/>
              </w:rPr>
            </w:pPr>
            <w:r w:rsidRPr="004165C2">
              <w:rPr>
                <w:color w:val="000000"/>
                <w:sz w:val="28"/>
                <w:szCs w:val="28"/>
              </w:rPr>
              <w:lastRenderedPageBreak/>
              <w:t>3</w:t>
            </w:r>
          </w:p>
        </w:tc>
        <w:tc>
          <w:tcPr>
            <w:tcW w:w="851"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4,59</w:t>
            </w:r>
          </w:p>
        </w:tc>
        <w:tc>
          <w:tcPr>
            <w:tcW w:w="850" w:type="dxa"/>
            <w:tcBorders>
              <w:top w:val="nil"/>
              <w:left w:val="nil"/>
              <w:bottom w:val="single" w:sz="4" w:space="0" w:color="000000"/>
              <w:right w:val="single" w:sz="4" w:space="0" w:color="000000"/>
            </w:tcBorders>
            <w:shd w:val="clear" w:color="auto" w:fill="auto"/>
            <w:noWrap/>
            <w:vAlign w:val="center"/>
          </w:tcPr>
          <w:p w:rsidR="00444A9A" w:rsidRPr="004165C2" w:rsidRDefault="00444A9A" w:rsidP="00806FBA">
            <w:pPr>
              <w:jc w:val="center"/>
              <w:rPr>
                <w:color w:val="000000"/>
                <w:sz w:val="28"/>
                <w:szCs w:val="28"/>
              </w:rPr>
            </w:pPr>
            <w:r w:rsidRPr="004165C2">
              <w:rPr>
                <w:color w:val="000000"/>
                <w:sz w:val="28"/>
                <w:szCs w:val="28"/>
                <w:lang w:eastAsia="ru-RU"/>
              </w:rPr>
              <w:t>5,73</w:t>
            </w:r>
          </w:p>
        </w:tc>
        <w:tc>
          <w:tcPr>
            <w:tcW w:w="959" w:type="dxa"/>
            <w:tcBorders>
              <w:top w:val="nil"/>
              <w:left w:val="nil"/>
              <w:bottom w:val="single" w:sz="4" w:space="0" w:color="000000"/>
              <w:right w:val="single" w:sz="4" w:space="0" w:color="000000"/>
            </w:tcBorders>
            <w:vAlign w:val="center"/>
          </w:tcPr>
          <w:p w:rsidR="00444A9A" w:rsidRPr="004165C2" w:rsidRDefault="00444A9A" w:rsidP="00806FBA">
            <w:pPr>
              <w:jc w:val="center"/>
              <w:rPr>
                <w:color w:val="000000"/>
                <w:sz w:val="28"/>
                <w:szCs w:val="28"/>
              </w:rPr>
            </w:pPr>
            <w:r w:rsidRPr="004165C2">
              <w:rPr>
                <w:color w:val="000000"/>
                <w:sz w:val="28"/>
                <w:szCs w:val="28"/>
                <w:lang w:eastAsia="ru-RU"/>
              </w:rPr>
              <w:t>8,48</w:t>
            </w:r>
          </w:p>
        </w:tc>
      </w:tr>
    </w:tbl>
    <w:p w:rsidR="00444A9A" w:rsidRPr="00F71976" w:rsidRDefault="00444A9A" w:rsidP="00444A9A">
      <w:pPr>
        <w:pStyle w:val="a8"/>
        <w:spacing w:before="0" w:beforeAutospacing="0" w:after="0" w:afterAutospacing="0" w:line="360" w:lineRule="auto"/>
        <w:ind w:firstLine="851"/>
        <w:jc w:val="both"/>
        <w:rPr>
          <w:bCs/>
          <w:sz w:val="22"/>
          <w:szCs w:val="22"/>
        </w:rPr>
      </w:pPr>
    </w:p>
    <w:p w:rsidR="00444A9A" w:rsidRPr="00870EE3" w:rsidRDefault="00444A9A" w:rsidP="00444A9A">
      <w:pPr>
        <w:pStyle w:val="a8"/>
        <w:spacing w:before="0" w:beforeAutospacing="0" w:after="0" w:afterAutospacing="0" w:line="360" w:lineRule="auto"/>
        <w:ind w:firstLine="851"/>
        <w:jc w:val="both"/>
        <w:rPr>
          <w:bCs/>
          <w:sz w:val="28"/>
          <w:szCs w:val="28"/>
        </w:rPr>
      </w:pPr>
      <w:r w:rsidRPr="00870EE3">
        <w:rPr>
          <w:bCs/>
          <w:sz w:val="28"/>
          <w:szCs w:val="28"/>
        </w:rPr>
        <w:t xml:space="preserve">Обучающиеся 8-х классов школы выполнили задания 1,2,3,5,6,87,11 </w:t>
      </w:r>
      <w:r w:rsidRPr="00870EE3">
        <w:rPr>
          <w:b/>
          <w:bCs/>
          <w:sz w:val="28"/>
          <w:szCs w:val="28"/>
        </w:rPr>
        <w:t>успешнее</w:t>
      </w:r>
      <w:r w:rsidRPr="00870EE3">
        <w:rPr>
          <w:bCs/>
          <w:sz w:val="28"/>
          <w:szCs w:val="28"/>
        </w:rPr>
        <w:t>, а задания 4,8,9,10  менее успешно по сравнению с Самарской областью и РФ.</w:t>
      </w:r>
    </w:p>
    <w:p w:rsidR="00444A9A" w:rsidRDefault="00444A9A" w:rsidP="00444A9A">
      <w:pPr>
        <w:pStyle w:val="a8"/>
        <w:spacing w:before="0" w:beforeAutospacing="0" w:after="0" w:afterAutospacing="0" w:line="360" w:lineRule="auto"/>
        <w:ind w:firstLine="851"/>
        <w:jc w:val="both"/>
        <w:rPr>
          <w:color w:val="000000"/>
          <w:sz w:val="28"/>
          <w:szCs w:val="28"/>
        </w:rPr>
      </w:pPr>
      <w:r w:rsidRPr="00870EE3">
        <w:rPr>
          <w:bCs/>
          <w:sz w:val="28"/>
          <w:szCs w:val="28"/>
        </w:rPr>
        <w:t xml:space="preserve">В том числе показатель выполнения </w:t>
      </w:r>
      <w:r w:rsidRPr="00870EE3">
        <w:rPr>
          <w:b/>
          <w:bCs/>
          <w:sz w:val="28"/>
          <w:szCs w:val="28"/>
        </w:rPr>
        <w:t>выше</w:t>
      </w:r>
      <w:r w:rsidRPr="00870EE3">
        <w:rPr>
          <w:bCs/>
          <w:sz w:val="28"/>
          <w:szCs w:val="28"/>
        </w:rPr>
        <w:t xml:space="preserve"> более чем на 30 % по следующим навыкам: </w:t>
      </w:r>
      <w:r w:rsidRPr="00870EE3">
        <w:rPr>
          <w:b/>
          <w:bCs/>
          <w:i/>
          <w:sz w:val="28"/>
          <w:szCs w:val="28"/>
        </w:rPr>
        <w:t>(</w:t>
      </w:r>
      <w:r w:rsidRPr="00870EE3">
        <w:rPr>
          <w:sz w:val="28"/>
          <w:szCs w:val="28"/>
        </w:rPr>
        <w:t>интерпретация результатов наблюдени</w:t>
      </w:r>
      <w:r w:rsidRPr="003D694C">
        <w:rPr>
          <w:color w:val="000000"/>
          <w:sz w:val="28"/>
          <w:szCs w:val="28"/>
        </w:rPr>
        <w:t>й и опытов;</w:t>
      </w:r>
      <w:r w:rsidRPr="003D694C">
        <w:rPr>
          <w:color w:val="000000"/>
          <w:sz w:val="28"/>
          <w:szCs w:val="28"/>
        </w:rPr>
        <w:br/>
        <w:t>решение задачи,  с использованием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3D694C">
        <w:rPr>
          <w:color w:val="000000"/>
          <w:sz w:val="28"/>
          <w:szCs w:val="28"/>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roofErr w:type="gramStart"/>
      <w:r w:rsidRPr="003D694C">
        <w:rPr>
          <w:color w:val="000000"/>
          <w:sz w:val="28"/>
          <w:szCs w:val="28"/>
        </w:rPr>
        <w:t xml:space="preserve"> ;</w:t>
      </w:r>
      <w:proofErr w:type="gramEnd"/>
      <w:r w:rsidRPr="003D694C">
        <w:rPr>
          <w:color w:val="000000"/>
          <w:sz w:val="28"/>
          <w:szCs w:val="28"/>
        </w:rPr>
        <w:t xml:space="preserve"> </w:t>
      </w:r>
      <w:r>
        <w:rPr>
          <w:color w:val="000000"/>
          <w:sz w:val="28"/>
          <w:szCs w:val="28"/>
        </w:rPr>
        <w:t>а</w:t>
      </w:r>
      <w:r w:rsidRPr="003D694C">
        <w:rPr>
          <w:color w:val="000000"/>
          <w:sz w:val="28"/>
          <w:szCs w:val="28"/>
        </w:rPr>
        <w:t xml:space="preserve">нализ ситуации практико-ориентированного характера, узнавать в них </w:t>
      </w:r>
      <w:r w:rsidRPr="00870EE3">
        <w:rPr>
          <w:color w:val="000000"/>
          <w:sz w:val="28"/>
          <w:szCs w:val="28"/>
        </w:rPr>
        <w:t>проявление изученных физических явлений или закономерностей и применять имеющиеся знания для их объяснения</w:t>
      </w:r>
      <w:r>
        <w:rPr>
          <w:color w:val="000000"/>
          <w:sz w:val="28"/>
          <w:szCs w:val="28"/>
        </w:rPr>
        <w:t>).</w:t>
      </w:r>
    </w:p>
    <w:p w:rsidR="00444A9A" w:rsidRDefault="00444A9A" w:rsidP="00444A9A">
      <w:pPr>
        <w:pStyle w:val="a8"/>
        <w:spacing w:before="0" w:beforeAutospacing="0" w:after="0" w:afterAutospacing="0" w:line="360" w:lineRule="auto"/>
        <w:ind w:firstLine="851"/>
        <w:jc w:val="both"/>
        <w:rPr>
          <w:color w:val="000000"/>
          <w:sz w:val="28"/>
          <w:szCs w:val="28"/>
        </w:rPr>
      </w:pPr>
      <w:r w:rsidRPr="002A3122">
        <w:rPr>
          <w:bCs/>
          <w:i/>
          <w:sz w:val="28"/>
          <w:szCs w:val="28"/>
        </w:rPr>
        <w:t xml:space="preserve">Более 90 % обучающихся успешно справились </w:t>
      </w:r>
      <w:proofErr w:type="gramStart"/>
      <w:r w:rsidRPr="002A3122">
        <w:rPr>
          <w:bCs/>
          <w:i/>
          <w:sz w:val="28"/>
          <w:szCs w:val="28"/>
        </w:rPr>
        <w:t>с</w:t>
      </w:r>
      <w:proofErr w:type="gramEnd"/>
      <w:r w:rsidRPr="002A3122">
        <w:rPr>
          <w:bCs/>
          <w:i/>
          <w:sz w:val="28"/>
          <w:szCs w:val="28"/>
        </w:rPr>
        <w:t xml:space="preserve"> </w:t>
      </w:r>
      <w:proofErr w:type="gramStart"/>
      <w:r w:rsidRPr="002A3122">
        <w:rPr>
          <w:bCs/>
          <w:i/>
          <w:sz w:val="28"/>
          <w:szCs w:val="28"/>
        </w:rPr>
        <w:t>заданиям</w:t>
      </w:r>
      <w:proofErr w:type="gramEnd"/>
      <w:r w:rsidRPr="002A3122">
        <w:rPr>
          <w:bCs/>
          <w:i/>
          <w:sz w:val="28"/>
          <w:szCs w:val="28"/>
        </w:rPr>
        <w:t xml:space="preserve">: 3,5 </w:t>
      </w:r>
      <w:r w:rsidRPr="002A3122">
        <w:rPr>
          <w:b/>
          <w:bCs/>
          <w:i/>
          <w:sz w:val="28"/>
          <w:szCs w:val="28"/>
        </w:rPr>
        <w:t>(</w:t>
      </w:r>
      <w:r w:rsidRPr="002A3122">
        <w:rPr>
          <w:sz w:val="28"/>
          <w:szCs w:val="28"/>
        </w:rPr>
        <w:t>интерпретация результатов наблюдений и опытов;</w:t>
      </w:r>
      <w:r w:rsidRPr="002A3122">
        <w:rPr>
          <w:sz w:val="28"/>
          <w:szCs w:val="28"/>
        </w:rPr>
        <w:br/>
      </w:r>
      <w:r w:rsidRPr="003D694C">
        <w:rPr>
          <w:color w:val="000000"/>
          <w:sz w:val="28"/>
          <w:szCs w:val="28"/>
        </w:rPr>
        <w:lastRenderedPageBreak/>
        <w:t>решение задачи,  с использованием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3D694C">
        <w:rPr>
          <w:color w:val="000000"/>
          <w:sz w:val="28"/>
          <w:szCs w:val="28"/>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roofErr w:type="gramStart"/>
      <w:r w:rsidRPr="003D694C">
        <w:rPr>
          <w:color w:val="000000"/>
          <w:sz w:val="28"/>
          <w:szCs w:val="28"/>
        </w:rPr>
        <w:t xml:space="preserve"> ;</w:t>
      </w:r>
      <w:proofErr w:type="gramEnd"/>
      <w:r w:rsidRPr="003D694C">
        <w:rPr>
          <w:color w:val="000000"/>
          <w:sz w:val="28"/>
          <w:szCs w:val="28"/>
        </w:rPr>
        <w:t xml:space="preserve"> </w:t>
      </w:r>
      <w:r>
        <w:rPr>
          <w:color w:val="000000"/>
          <w:sz w:val="28"/>
          <w:szCs w:val="28"/>
        </w:rPr>
        <w:t>а</w:t>
      </w:r>
      <w:r w:rsidRPr="003D694C">
        <w:rPr>
          <w:color w:val="000000"/>
          <w:sz w:val="28"/>
          <w:szCs w:val="28"/>
        </w:rPr>
        <w:t xml:space="preserve">нализ ситуации практико-ориентированного характера, узнавать в них </w:t>
      </w:r>
      <w:r w:rsidRPr="00870EE3">
        <w:rPr>
          <w:color w:val="000000"/>
          <w:sz w:val="28"/>
          <w:szCs w:val="28"/>
        </w:rPr>
        <w:t>проявление изученных физических явлений или закономерностей и применять имеющиеся знания для их объяснения</w:t>
      </w:r>
      <w:r>
        <w:rPr>
          <w:color w:val="000000"/>
          <w:sz w:val="28"/>
          <w:szCs w:val="28"/>
        </w:rPr>
        <w:t>).</w:t>
      </w:r>
    </w:p>
    <w:p w:rsidR="00444A9A" w:rsidRPr="002A3122" w:rsidRDefault="00444A9A" w:rsidP="00444A9A">
      <w:pPr>
        <w:pStyle w:val="a8"/>
        <w:spacing w:before="0" w:beforeAutospacing="0" w:after="0" w:afterAutospacing="0" w:line="360" w:lineRule="auto"/>
        <w:ind w:firstLine="851"/>
        <w:jc w:val="both"/>
        <w:rPr>
          <w:bCs/>
          <w:i/>
          <w:color w:val="C00000"/>
          <w:sz w:val="28"/>
          <w:szCs w:val="28"/>
        </w:rPr>
      </w:pPr>
      <w:r w:rsidRPr="002A3122">
        <w:rPr>
          <w:sz w:val="28"/>
          <w:szCs w:val="28"/>
        </w:rPr>
        <w:t xml:space="preserve">Более </w:t>
      </w:r>
      <w:r w:rsidRPr="002A3122">
        <w:rPr>
          <w:bCs/>
          <w:sz w:val="28"/>
          <w:szCs w:val="28"/>
        </w:rPr>
        <w:t>80 % обучающи</w:t>
      </w:r>
      <w:r>
        <w:rPr>
          <w:bCs/>
          <w:sz w:val="28"/>
          <w:szCs w:val="28"/>
        </w:rPr>
        <w:t>хся успешно справились с задание</w:t>
      </w:r>
      <w:r w:rsidRPr="002A3122">
        <w:rPr>
          <w:bCs/>
          <w:sz w:val="28"/>
          <w:szCs w:val="28"/>
        </w:rPr>
        <w:t>м</w:t>
      </w:r>
      <w:r>
        <w:rPr>
          <w:bCs/>
          <w:sz w:val="28"/>
          <w:szCs w:val="28"/>
        </w:rPr>
        <w:t xml:space="preserve"> </w:t>
      </w:r>
      <w:r w:rsidRPr="002A3122">
        <w:rPr>
          <w:bCs/>
          <w:sz w:val="28"/>
          <w:szCs w:val="28"/>
        </w:rPr>
        <w:t>1</w:t>
      </w:r>
      <w:r w:rsidRPr="002A3122">
        <w:rPr>
          <w:sz w:val="28"/>
          <w:szCs w:val="28"/>
        </w:rPr>
        <w:t xml:space="preserve">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w:t>
      </w:r>
      <w:r w:rsidRPr="002A3122">
        <w:rPr>
          <w:color w:val="000000"/>
          <w:sz w:val="28"/>
          <w:szCs w:val="28"/>
        </w:rPr>
        <w:t xml:space="preserve"> методы оценки погрешностей измерений)</w:t>
      </w:r>
      <w:r>
        <w:rPr>
          <w:color w:val="000000"/>
          <w:sz w:val="28"/>
          <w:szCs w:val="28"/>
        </w:rPr>
        <w:t>.</w:t>
      </w:r>
      <w:r w:rsidRPr="002A3122">
        <w:rPr>
          <w:bCs/>
          <w:i/>
          <w:color w:val="C00000"/>
          <w:sz w:val="28"/>
          <w:szCs w:val="28"/>
        </w:rPr>
        <w:t xml:space="preserve"> </w:t>
      </w:r>
    </w:p>
    <w:p w:rsidR="00444A9A" w:rsidRPr="002A3122" w:rsidRDefault="00444A9A" w:rsidP="00444A9A">
      <w:pPr>
        <w:pStyle w:val="a8"/>
        <w:spacing w:before="0" w:beforeAutospacing="0" w:after="0" w:afterAutospacing="0" w:line="360" w:lineRule="auto"/>
        <w:ind w:firstLine="851"/>
        <w:jc w:val="both"/>
        <w:rPr>
          <w:sz w:val="28"/>
          <w:szCs w:val="28"/>
        </w:rPr>
      </w:pPr>
      <w:proofErr w:type="gramStart"/>
      <w:r w:rsidRPr="002A3122">
        <w:rPr>
          <w:bCs/>
          <w:sz w:val="28"/>
          <w:szCs w:val="28"/>
        </w:rPr>
        <w:t xml:space="preserve">Из задач повышенного уровня более успешно участники ВПР справились с заданием 6 </w:t>
      </w:r>
      <w:r w:rsidRPr="002A3122">
        <w:rPr>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p w:rsidR="00444A9A" w:rsidRPr="006A2464" w:rsidRDefault="00444A9A" w:rsidP="00444A9A">
      <w:pPr>
        <w:pStyle w:val="a8"/>
        <w:spacing w:before="0" w:beforeAutospacing="0" w:after="0" w:afterAutospacing="0" w:line="360" w:lineRule="auto"/>
        <w:ind w:firstLine="851"/>
        <w:jc w:val="both"/>
        <w:rPr>
          <w:i/>
          <w:color w:val="C00000"/>
          <w:sz w:val="28"/>
          <w:szCs w:val="28"/>
        </w:rPr>
      </w:pPr>
      <w:r w:rsidRPr="002A3122">
        <w:rPr>
          <w:bCs/>
          <w:sz w:val="28"/>
          <w:szCs w:val="28"/>
        </w:rPr>
        <w:t xml:space="preserve">Наибольшее затруднение из заданий базового уровня вызвало задание </w:t>
      </w:r>
      <w:r w:rsidRPr="002A3122">
        <w:rPr>
          <w:bCs/>
          <w:sz w:val="28"/>
          <w:szCs w:val="28"/>
        </w:rPr>
        <w:br/>
        <w:t>4  (</w:t>
      </w:r>
      <w:r>
        <w:rPr>
          <w:bCs/>
          <w:sz w:val="28"/>
          <w:szCs w:val="28"/>
        </w:rPr>
        <w:t>р</w:t>
      </w:r>
      <w:r w:rsidRPr="002A3122">
        <w:rPr>
          <w:sz w:val="28"/>
          <w:szCs w:val="28"/>
        </w:rPr>
        <w:t>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2A3122">
        <w:rPr>
          <w:sz w:val="28"/>
          <w:szCs w:val="28"/>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Pr>
          <w:sz w:val="28"/>
          <w:szCs w:val="28"/>
        </w:rPr>
        <w:t xml:space="preserve"> </w:t>
      </w:r>
      <w:r w:rsidRPr="002A3122">
        <w:rPr>
          <w:sz w:val="28"/>
          <w:szCs w:val="28"/>
        </w:rPr>
        <w:t xml:space="preserve">решать задачи, используя физические законы (закон Ома для участка цепи, закон </w:t>
      </w:r>
      <w:proofErr w:type="gramStart"/>
      <w:r w:rsidRPr="002A3122">
        <w:rPr>
          <w:sz w:val="28"/>
          <w:szCs w:val="28"/>
        </w:rPr>
        <w:t>Джоуля-Ленца</w:t>
      </w:r>
      <w:proofErr w:type="gramEnd"/>
      <w:r w:rsidRPr="002A3122">
        <w:rPr>
          <w:sz w:val="28"/>
          <w:szCs w:val="28"/>
        </w:rPr>
        <w:t xml:space="preserve">,) и формулы, связывающие физические величины </w:t>
      </w:r>
      <w:r w:rsidRPr="002A3122">
        <w:rPr>
          <w:sz w:val="28"/>
          <w:szCs w:val="28"/>
        </w:rPr>
        <w:lastRenderedPageBreak/>
        <w:t>(сила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r w:rsidRPr="002A3122">
        <w:rPr>
          <w:bCs/>
          <w:i/>
          <w:sz w:val="28"/>
          <w:szCs w:val="28"/>
        </w:rPr>
        <w:t>)</w:t>
      </w:r>
      <w:r>
        <w:rPr>
          <w:bCs/>
          <w:i/>
          <w:sz w:val="28"/>
          <w:szCs w:val="28"/>
        </w:rPr>
        <w:t xml:space="preserve">. Процент выполнения – 45,045%. </w:t>
      </w:r>
    </w:p>
    <w:p w:rsidR="00444A9A" w:rsidRDefault="00444A9A" w:rsidP="00444A9A">
      <w:pPr>
        <w:pStyle w:val="a3"/>
        <w:spacing w:before="1" w:line="360" w:lineRule="auto"/>
        <w:ind w:left="220" w:right="-2" w:firstLine="709"/>
        <w:jc w:val="both"/>
        <w:rPr>
          <w:bCs/>
          <w:sz w:val="28"/>
          <w:szCs w:val="28"/>
        </w:rPr>
      </w:pPr>
      <w:r w:rsidRPr="00E30824">
        <w:rPr>
          <w:bCs/>
          <w:sz w:val="28"/>
          <w:szCs w:val="28"/>
        </w:rPr>
        <w:t xml:space="preserve">Из заданий повышенного уровня минимальное число участников </w:t>
      </w:r>
      <w:r>
        <w:rPr>
          <w:bCs/>
          <w:sz w:val="28"/>
          <w:szCs w:val="28"/>
        </w:rPr>
        <w:t xml:space="preserve">     </w:t>
      </w:r>
    </w:p>
    <w:p w:rsidR="00444A9A" w:rsidRDefault="00444A9A" w:rsidP="00444A9A">
      <w:pPr>
        <w:pStyle w:val="a3"/>
        <w:spacing w:before="1" w:line="360" w:lineRule="auto"/>
        <w:ind w:left="220" w:right="-2" w:firstLine="709"/>
        <w:jc w:val="both"/>
        <w:rPr>
          <w:i/>
          <w:sz w:val="28"/>
          <w:szCs w:val="28"/>
        </w:rPr>
      </w:pPr>
      <w:r w:rsidRPr="00E30824">
        <w:rPr>
          <w:bCs/>
          <w:sz w:val="28"/>
          <w:szCs w:val="28"/>
        </w:rPr>
        <w:t>(19,09 %) справилось с заданием 9 (</w:t>
      </w:r>
      <w:r w:rsidRPr="00E30824">
        <w:rPr>
          <w:sz w:val="28"/>
          <w:szCs w:val="28"/>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w:t>
      </w:r>
      <w:proofErr w:type="gramStart"/>
      <w:r w:rsidRPr="00E30824">
        <w:rPr>
          <w:sz w:val="28"/>
          <w:szCs w:val="28"/>
          <w:lang w:eastAsia="ru-RU"/>
        </w:rPr>
        <w:t xml:space="preserve">,): </w:t>
      </w:r>
      <w:proofErr w:type="gramEnd"/>
      <w:r w:rsidRPr="00E30824">
        <w:rPr>
          <w:sz w:val="28"/>
          <w:szCs w:val="28"/>
          <w:lang w:eastAsia="ru-RU"/>
        </w:rPr>
        <w:t>на основе анализа условия задачи, выделять физические величины и формулы, необходимые для ее решения, проводить расчеты</w:t>
      </w:r>
      <w:r w:rsidRPr="00E30824">
        <w:rPr>
          <w:i/>
          <w:sz w:val="28"/>
          <w:szCs w:val="28"/>
        </w:rPr>
        <w:t>).</w:t>
      </w:r>
    </w:p>
    <w:p w:rsidR="00444A9A" w:rsidRPr="00E30824" w:rsidRDefault="00444A9A" w:rsidP="00444A9A">
      <w:pPr>
        <w:pStyle w:val="a3"/>
        <w:spacing w:before="1" w:line="360" w:lineRule="auto"/>
        <w:ind w:left="220" w:right="-2" w:firstLine="709"/>
        <w:jc w:val="both"/>
        <w:rPr>
          <w:i/>
          <w:sz w:val="28"/>
          <w:szCs w:val="28"/>
        </w:rPr>
      </w:pPr>
      <w:proofErr w:type="gramStart"/>
      <w:r>
        <w:rPr>
          <w:bCs/>
          <w:sz w:val="28"/>
          <w:szCs w:val="28"/>
        </w:rPr>
        <w:t xml:space="preserve">Из заданий высокого уровня только 6,67% обучающихся выполнили задание 10 </w:t>
      </w:r>
      <w:r w:rsidRPr="00E30824">
        <w:rPr>
          <w:bCs/>
          <w:sz w:val="28"/>
          <w:szCs w:val="28"/>
        </w:rPr>
        <w:t>(р</w:t>
      </w:r>
      <w:r w:rsidRPr="00E30824">
        <w:rPr>
          <w:color w:val="000000"/>
          <w:sz w:val="28"/>
          <w:szCs w:val="28"/>
          <w:lang w:eastAsia="ru-RU"/>
        </w:rPr>
        <w:t>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w:t>
      </w:r>
      <w:proofErr w:type="gramEnd"/>
      <w:r w:rsidRPr="00E30824">
        <w:rPr>
          <w:color w:val="000000"/>
          <w:sz w:val="28"/>
          <w:szCs w:val="28"/>
          <w:lang w:eastAsia="ru-RU"/>
        </w:rPr>
        <w:t xml:space="preserve"> </w:t>
      </w:r>
      <w:proofErr w:type="gramStart"/>
      <w:r w:rsidRPr="00E30824">
        <w:rPr>
          <w:color w:val="000000"/>
          <w:sz w:val="28"/>
          <w:szCs w:val="28"/>
          <w:lang w:eastAsia="ru-RU"/>
        </w:rPr>
        <w:t>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w:t>
      </w:r>
      <w:proofErr w:type="gramEnd"/>
      <w:r w:rsidRPr="00E30824">
        <w:rPr>
          <w:color w:val="000000"/>
          <w:sz w:val="28"/>
          <w:szCs w:val="28"/>
          <w:lang w:eastAsia="ru-RU"/>
        </w:rPr>
        <w:t xml:space="preserve"> полученного значения физической величины</w:t>
      </w:r>
      <w:r w:rsidRPr="00E30824">
        <w:rPr>
          <w:bCs/>
          <w:sz w:val="28"/>
          <w:szCs w:val="28"/>
        </w:rPr>
        <w:t>)</w:t>
      </w:r>
      <w:r>
        <w:rPr>
          <w:bCs/>
          <w:sz w:val="28"/>
          <w:szCs w:val="28"/>
        </w:rPr>
        <w:t>.</w:t>
      </w:r>
    </w:p>
    <w:p w:rsidR="00444A9A" w:rsidRPr="006A2464" w:rsidRDefault="00444A9A" w:rsidP="00444A9A">
      <w:pPr>
        <w:pStyle w:val="a8"/>
        <w:spacing w:before="0" w:beforeAutospacing="0" w:after="0" w:afterAutospacing="0" w:line="360" w:lineRule="auto"/>
        <w:ind w:firstLine="709"/>
        <w:jc w:val="both"/>
        <w:rPr>
          <w:bCs/>
          <w:i/>
          <w:color w:val="C00000"/>
          <w:sz w:val="28"/>
          <w:szCs w:val="28"/>
        </w:rPr>
      </w:pPr>
      <w:r w:rsidRPr="00E30824">
        <w:rPr>
          <w:bCs/>
          <w:sz w:val="28"/>
          <w:szCs w:val="28"/>
        </w:rPr>
        <w:t>Таким образом, среди вопросов, вызвавших наибольшие затруднения, преобладают задания, требующие внимательного анализа условий и выработки стратегии решения задач. Указанные затруднения связаны с низким уровнем овладения обучающимися основами логического и алгоритмического мышления</w:t>
      </w:r>
      <w:r w:rsidRPr="006A2464">
        <w:rPr>
          <w:bCs/>
          <w:i/>
          <w:color w:val="C00000"/>
          <w:sz w:val="28"/>
          <w:szCs w:val="28"/>
        </w:rPr>
        <w:t>.</w:t>
      </w:r>
    </w:p>
    <w:p w:rsidR="00444A9A" w:rsidRPr="006A2464" w:rsidRDefault="00444A9A" w:rsidP="00444A9A">
      <w:pPr>
        <w:spacing w:line="360" w:lineRule="auto"/>
        <w:ind w:firstLine="708"/>
        <w:jc w:val="both"/>
        <w:rPr>
          <w:color w:val="C00000"/>
          <w:sz w:val="28"/>
          <w:szCs w:val="28"/>
        </w:rPr>
      </w:pPr>
      <w:r>
        <w:rPr>
          <w:color w:val="C00000"/>
          <w:sz w:val="28"/>
          <w:szCs w:val="28"/>
        </w:rPr>
        <w:lastRenderedPageBreak/>
        <w:t xml:space="preserve"> </w:t>
      </w:r>
    </w:p>
    <w:p w:rsidR="00444A9A" w:rsidRPr="00ED1015" w:rsidRDefault="00444A9A" w:rsidP="00444A9A">
      <w:pPr>
        <w:tabs>
          <w:tab w:val="left" w:pos="3525"/>
        </w:tabs>
        <w:spacing w:line="360" w:lineRule="auto"/>
        <w:jc w:val="right"/>
        <w:rPr>
          <w:i/>
          <w:sz w:val="28"/>
          <w:szCs w:val="28"/>
        </w:rPr>
      </w:pPr>
      <w:r w:rsidRPr="00ED1015">
        <w:rPr>
          <w:i/>
          <w:sz w:val="24"/>
          <w:szCs w:val="28"/>
        </w:rPr>
        <w:t>Диаграмма 2.1.3</w:t>
      </w:r>
    </w:p>
    <w:p w:rsidR="00444A9A" w:rsidRDefault="00444A9A" w:rsidP="00444A9A">
      <w:pPr>
        <w:tabs>
          <w:tab w:val="left" w:pos="3525"/>
        </w:tabs>
        <w:jc w:val="center"/>
        <w:rPr>
          <w:bCs/>
          <w:i/>
          <w:sz w:val="28"/>
          <w:szCs w:val="28"/>
        </w:rPr>
      </w:pPr>
      <w:r w:rsidRPr="00ED1015">
        <w:rPr>
          <w:bCs/>
          <w:i/>
          <w:sz w:val="28"/>
          <w:szCs w:val="28"/>
        </w:rPr>
        <w:t xml:space="preserve">Выполнение заданий ВПР по </w:t>
      </w:r>
      <w:r>
        <w:rPr>
          <w:bCs/>
          <w:i/>
          <w:sz w:val="28"/>
          <w:szCs w:val="28"/>
        </w:rPr>
        <w:t>физике</w:t>
      </w:r>
      <w:r w:rsidRPr="00ED1015">
        <w:rPr>
          <w:bCs/>
          <w:i/>
          <w:sz w:val="28"/>
          <w:szCs w:val="28"/>
        </w:rPr>
        <w:t xml:space="preserve"> в </w:t>
      </w:r>
      <w:r>
        <w:rPr>
          <w:bCs/>
          <w:i/>
          <w:sz w:val="28"/>
          <w:szCs w:val="28"/>
        </w:rPr>
        <w:t>8 классах</w:t>
      </w:r>
    </w:p>
    <w:p w:rsidR="00444A9A" w:rsidRPr="00ED1015" w:rsidRDefault="00444A9A" w:rsidP="00444A9A">
      <w:pPr>
        <w:tabs>
          <w:tab w:val="left" w:pos="3525"/>
        </w:tabs>
        <w:spacing w:line="360" w:lineRule="auto"/>
        <w:jc w:val="center"/>
        <w:rPr>
          <w:b/>
          <w:color w:val="FF0000"/>
          <w:sz w:val="24"/>
          <w:szCs w:val="24"/>
        </w:rPr>
      </w:pPr>
      <w:r>
        <w:rPr>
          <w:noProof/>
          <w:lang w:eastAsia="ru-RU"/>
        </w:rPr>
        <w:drawing>
          <wp:inline distT="0" distB="0" distL="0" distR="0" wp14:anchorId="7C4A7A65" wp14:editId="50467EB5">
            <wp:extent cx="5255812" cy="2361537"/>
            <wp:effectExtent l="0" t="0" r="21590" b="203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4A9A" w:rsidRPr="00C368F4" w:rsidRDefault="00444A9A" w:rsidP="00444A9A">
      <w:pPr>
        <w:tabs>
          <w:tab w:val="left" w:pos="3525"/>
        </w:tabs>
        <w:spacing w:line="360" w:lineRule="auto"/>
        <w:ind w:firstLine="851"/>
        <w:jc w:val="both"/>
        <w:rPr>
          <w:bCs/>
          <w:sz w:val="16"/>
          <w:szCs w:val="16"/>
        </w:rPr>
      </w:pPr>
    </w:p>
    <w:p w:rsidR="00444A9A" w:rsidRPr="00BE3CC4" w:rsidRDefault="00444A9A" w:rsidP="00444A9A">
      <w:pPr>
        <w:tabs>
          <w:tab w:val="left" w:pos="3525"/>
        </w:tabs>
        <w:spacing w:line="360" w:lineRule="auto"/>
        <w:ind w:firstLine="851"/>
        <w:jc w:val="both"/>
        <w:rPr>
          <w:bCs/>
          <w:sz w:val="28"/>
          <w:szCs w:val="28"/>
        </w:rPr>
      </w:pPr>
      <w:r>
        <w:rPr>
          <w:bCs/>
          <w:sz w:val="28"/>
          <w:szCs w:val="28"/>
        </w:rPr>
        <w:t xml:space="preserve">Анализ графика показывает, что </w:t>
      </w:r>
      <w:r w:rsidRPr="00BE3CC4">
        <w:rPr>
          <w:bCs/>
          <w:sz w:val="28"/>
          <w:szCs w:val="28"/>
        </w:rPr>
        <w:t xml:space="preserve">результаты выполнения заданий </w:t>
      </w:r>
    </w:p>
    <w:p w:rsidR="00444A9A" w:rsidRPr="00BE3CC4" w:rsidRDefault="00444A9A" w:rsidP="00444A9A">
      <w:pPr>
        <w:tabs>
          <w:tab w:val="left" w:pos="3525"/>
        </w:tabs>
        <w:spacing w:line="360" w:lineRule="auto"/>
        <w:ind w:firstLine="851"/>
        <w:jc w:val="both"/>
        <w:rPr>
          <w:bCs/>
          <w:sz w:val="28"/>
          <w:szCs w:val="28"/>
        </w:rPr>
      </w:pPr>
      <w:r>
        <w:rPr>
          <w:bCs/>
          <w:sz w:val="28"/>
          <w:szCs w:val="28"/>
        </w:rPr>
        <w:t xml:space="preserve"> В 8А</w:t>
      </w:r>
      <w:proofErr w:type="gramStart"/>
      <w:r>
        <w:rPr>
          <w:bCs/>
          <w:sz w:val="28"/>
          <w:szCs w:val="28"/>
        </w:rPr>
        <w:t>,Г</w:t>
      </w:r>
      <w:proofErr w:type="gramEnd"/>
      <w:r>
        <w:rPr>
          <w:bCs/>
          <w:sz w:val="28"/>
          <w:szCs w:val="28"/>
        </w:rPr>
        <w:t xml:space="preserve"> имеют следующий вид по сравнению с результатами Самарской области и Российской Федерации:</w:t>
      </w:r>
    </w:p>
    <w:tbl>
      <w:tblPr>
        <w:tblStyle w:val="af5"/>
        <w:tblW w:w="0" w:type="auto"/>
        <w:tblLayout w:type="fixed"/>
        <w:tblLook w:val="04A0" w:firstRow="1" w:lastRow="0" w:firstColumn="1" w:lastColumn="0" w:noHBand="0" w:noVBand="1"/>
      </w:tblPr>
      <w:tblGrid>
        <w:gridCol w:w="772"/>
        <w:gridCol w:w="1014"/>
        <w:gridCol w:w="1016"/>
        <w:gridCol w:w="1134"/>
        <w:gridCol w:w="1134"/>
        <w:gridCol w:w="772"/>
        <w:gridCol w:w="1014"/>
        <w:gridCol w:w="1049"/>
        <w:gridCol w:w="1134"/>
        <w:gridCol w:w="1100"/>
      </w:tblGrid>
      <w:tr w:rsidR="00444A9A" w:rsidTr="00806FBA">
        <w:tc>
          <w:tcPr>
            <w:tcW w:w="772" w:type="dxa"/>
            <w:vMerge w:val="restart"/>
          </w:tcPr>
          <w:p w:rsidR="00444A9A" w:rsidRPr="00185345" w:rsidRDefault="00444A9A" w:rsidP="00806FBA">
            <w:pPr>
              <w:tabs>
                <w:tab w:val="left" w:pos="3525"/>
              </w:tabs>
              <w:spacing w:line="360" w:lineRule="auto"/>
              <w:jc w:val="center"/>
              <w:rPr>
                <w:bCs/>
                <w:sz w:val="24"/>
                <w:szCs w:val="24"/>
              </w:rPr>
            </w:pPr>
            <w:r w:rsidRPr="00185345">
              <w:rPr>
                <w:bCs/>
                <w:sz w:val="24"/>
                <w:szCs w:val="24"/>
              </w:rPr>
              <w:t>класс</w:t>
            </w:r>
          </w:p>
        </w:tc>
        <w:tc>
          <w:tcPr>
            <w:tcW w:w="1014" w:type="dxa"/>
            <w:vMerge w:val="restart"/>
          </w:tcPr>
          <w:p w:rsidR="00444A9A" w:rsidRPr="00185345" w:rsidRDefault="00444A9A" w:rsidP="00806FBA">
            <w:pPr>
              <w:tabs>
                <w:tab w:val="left" w:pos="3525"/>
              </w:tabs>
              <w:spacing w:line="360" w:lineRule="auto"/>
              <w:jc w:val="center"/>
              <w:rPr>
                <w:bCs/>
                <w:sz w:val="24"/>
                <w:szCs w:val="24"/>
              </w:rPr>
            </w:pPr>
            <w:r>
              <w:rPr>
                <w:bCs/>
                <w:sz w:val="24"/>
                <w:szCs w:val="24"/>
              </w:rPr>
              <w:t>н</w:t>
            </w:r>
            <w:r w:rsidRPr="00185345">
              <w:rPr>
                <w:bCs/>
                <w:sz w:val="24"/>
                <w:szCs w:val="24"/>
              </w:rPr>
              <w:t>омер задания</w:t>
            </w:r>
          </w:p>
        </w:tc>
        <w:tc>
          <w:tcPr>
            <w:tcW w:w="1016" w:type="dxa"/>
            <w:vMerge w:val="restart"/>
            <w:textDirection w:val="btLr"/>
          </w:tcPr>
          <w:p w:rsidR="00444A9A" w:rsidRPr="00185345" w:rsidRDefault="00444A9A" w:rsidP="00806FBA">
            <w:pPr>
              <w:tabs>
                <w:tab w:val="left" w:pos="3525"/>
              </w:tabs>
              <w:ind w:left="113" w:right="113"/>
              <w:jc w:val="center"/>
              <w:rPr>
                <w:bCs/>
                <w:sz w:val="24"/>
                <w:szCs w:val="24"/>
              </w:rPr>
            </w:pPr>
            <w:r w:rsidRPr="00185345">
              <w:rPr>
                <w:bCs/>
                <w:sz w:val="24"/>
                <w:szCs w:val="24"/>
              </w:rPr>
              <w:t>% выполнения</w:t>
            </w:r>
          </w:p>
        </w:tc>
        <w:tc>
          <w:tcPr>
            <w:tcW w:w="2268" w:type="dxa"/>
            <w:gridSpan w:val="2"/>
          </w:tcPr>
          <w:p w:rsidR="00444A9A" w:rsidRPr="00185345" w:rsidRDefault="00444A9A" w:rsidP="00806FBA">
            <w:pPr>
              <w:tabs>
                <w:tab w:val="left" w:pos="3525"/>
              </w:tabs>
              <w:spacing w:line="360" w:lineRule="auto"/>
              <w:jc w:val="center"/>
              <w:rPr>
                <w:bCs/>
                <w:sz w:val="24"/>
                <w:szCs w:val="24"/>
              </w:rPr>
            </w:pPr>
            <w:r w:rsidRPr="00185345">
              <w:rPr>
                <w:bCs/>
                <w:sz w:val="24"/>
                <w:szCs w:val="24"/>
              </w:rPr>
              <w:t xml:space="preserve">В  сравнении </w:t>
            </w:r>
            <w:proofErr w:type="gramStart"/>
            <w:r w:rsidRPr="00185345">
              <w:rPr>
                <w:bCs/>
                <w:sz w:val="24"/>
                <w:szCs w:val="24"/>
              </w:rPr>
              <w:t>с</w:t>
            </w:r>
            <w:proofErr w:type="gramEnd"/>
          </w:p>
        </w:tc>
        <w:tc>
          <w:tcPr>
            <w:tcW w:w="772" w:type="dxa"/>
            <w:vMerge w:val="restart"/>
          </w:tcPr>
          <w:p w:rsidR="00444A9A" w:rsidRPr="00185345" w:rsidRDefault="00444A9A" w:rsidP="00806FBA">
            <w:pPr>
              <w:tabs>
                <w:tab w:val="left" w:pos="3525"/>
              </w:tabs>
              <w:spacing w:line="360" w:lineRule="auto"/>
              <w:jc w:val="center"/>
              <w:rPr>
                <w:bCs/>
                <w:sz w:val="24"/>
                <w:szCs w:val="24"/>
              </w:rPr>
            </w:pPr>
            <w:r w:rsidRPr="00185345">
              <w:rPr>
                <w:bCs/>
                <w:sz w:val="24"/>
                <w:szCs w:val="24"/>
              </w:rPr>
              <w:t>класс</w:t>
            </w:r>
          </w:p>
        </w:tc>
        <w:tc>
          <w:tcPr>
            <w:tcW w:w="1014" w:type="dxa"/>
            <w:vMerge w:val="restart"/>
          </w:tcPr>
          <w:p w:rsidR="00444A9A" w:rsidRPr="00185345" w:rsidRDefault="00444A9A" w:rsidP="00806FBA">
            <w:pPr>
              <w:tabs>
                <w:tab w:val="left" w:pos="3525"/>
              </w:tabs>
              <w:spacing w:line="360" w:lineRule="auto"/>
              <w:jc w:val="center"/>
              <w:rPr>
                <w:bCs/>
                <w:sz w:val="24"/>
                <w:szCs w:val="24"/>
              </w:rPr>
            </w:pPr>
            <w:r>
              <w:rPr>
                <w:bCs/>
                <w:sz w:val="24"/>
                <w:szCs w:val="24"/>
              </w:rPr>
              <w:t>н</w:t>
            </w:r>
            <w:r w:rsidRPr="00185345">
              <w:rPr>
                <w:bCs/>
                <w:sz w:val="24"/>
                <w:szCs w:val="24"/>
              </w:rPr>
              <w:t>омер задания</w:t>
            </w:r>
          </w:p>
        </w:tc>
        <w:tc>
          <w:tcPr>
            <w:tcW w:w="1049" w:type="dxa"/>
            <w:vMerge w:val="restart"/>
            <w:textDirection w:val="btLr"/>
          </w:tcPr>
          <w:p w:rsidR="00444A9A" w:rsidRPr="00185345" w:rsidRDefault="00444A9A" w:rsidP="00806FBA">
            <w:pPr>
              <w:tabs>
                <w:tab w:val="left" w:pos="3525"/>
              </w:tabs>
              <w:ind w:left="113" w:right="113"/>
              <w:jc w:val="center"/>
              <w:rPr>
                <w:bCs/>
                <w:sz w:val="24"/>
                <w:szCs w:val="24"/>
              </w:rPr>
            </w:pPr>
            <w:r w:rsidRPr="00185345">
              <w:rPr>
                <w:bCs/>
                <w:sz w:val="24"/>
                <w:szCs w:val="24"/>
              </w:rPr>
              <w:t>% выполнения</w:t>
            </w:r>
          </w:p>
        </w:tc>
        <w:tc>
          <w:tcPr>
            <w:tcW w:w="2234" w:type="dxa"/>
            <w:gridSpan w:val="2"/>
          </w:tcPr>
          <w:p w:rsidR="00444A9A" w:rsidRPr="00185345" w:rsidRDefault="00444A9A" w:rsidP="00806FBA">
            <w:pPr>
              <w:tabs>
                <w:tab w:val="left" w:pos="3525"/>
              </w:tabs>
              <w:spacing w:line="360" w:lineRule="auto"/>
              <w:jc w:val="center"/>
              <w:rPr>
                <w:bCs/>
                <w:sz w:val="24"/>
                <w:szCs w:val="24"/>
              </w:rPr>
            </w:pPr>
            <w:r w:rsidRPr="00185345">
              <w:rPr>
                <w:bCs/>
                <w:sz w:val="24"/>
                <w:szCs w:val="24"/>
              </w:rPr>
              <w:t xml:space="preserve">В  сравнении </w:t>
            </w:r>
            <w:proofErr w:type="gramStart"/>
            <w:r w:rsidRPr="00185345">
              <w:rPr>
                <w:bCs/>
                <w:sz w:val="24"/>
                <w:szCs w:val="24"/>
              </w:rPr>
              <w:t>с</w:t>
            </w:r>
            <w:proofErr w:type="gramEnd"/>
          </w:p>
        </w:tc>
      </w:tr>
      <w:tr w:rsidR="00444A9A" w:rsidTr="00806FBA">
        <w:trPr>
          <w:trHeight w:val="599"/>
        </w:trPr>
        <w:tc>
          <w:tcPr>
            <w:tcW w:w="772" w:type="dxa"/>
            <w:vMerge/>
          </w:tcPr>
          <w:p w:rsidR="00444A9A" w:rsidRPr="00185345" w:rsidRDefault="00444A9A" w:rsidP="00806FBA">
            <w:pPr>
              <w:tabs>
                <w:tab w:val="left" w:pos="3525"/>
              </w:tabs>
              <w:spacing w:line="360" w:lineRule="auto"/>
              <w:jc w:val="both"/>
              <w:rPr>
                <w:bCs/>
                <w:sz w:val="24"/>
                <w:szCs w:val="24"/>
              </w:rPr>
            </w:pPr>
          </w:p>
        </w:tc>
        <w:tc>
          <w:tcPr>
            <w:tcW w:w="1014" w:type="dxa"/>
            <w:vMerge/>
          </w:tcPr>
          <w:p w:rsidR="00444A9A" w:rsidRPr="00185345" w:rsidRDefault="00444A9A" w:rsidP="00806FBA">
            <w:pPr>
              <w:tabs>
                <w:tab w:val="left" w:pos="3525"/>
              </w:tabs>
              <w:spacing w:line="360" w:lineRule="auto"/>
              <w:jc w:val="both"/>
              <w:rPr>
                <w:bCs/>
                <w:sz w:val="24"/>
                <w:szCs w:val="24"/>
              </w:rPr>
            </w:pPr>
          </w:p>
        </w:tc>
        <w:tc>
          <w:tcPr>
            <w:tcW w:w="1016" w:type="dxa"/>
            <w:vMerge/>
          </w:tcPr>
          <w:p w:rsidR="00444A9A" w:rsidRPr="00185345" w:rsidRDefault="00444A9A" w:rsidP="00806FBA">
            <w:pPr>
              <w:tabs>
                <w:tab w:val="left" w:pos="3525"/>
              </w:tabs>
              <w:spacing w:line="360" w:lineRule="auto"/>
              <w:jc w:val="both"/>
              <w:rPr>
                <w:bCs/>
                <w:sz w:val="24"/>
                <w:szCs w:val="24"/>
              </w:rPr>
            </w:pPr>
          </w:p>
        </w:tc>
        <w:tc>
          <w:tcPr>
            <w:tcW w:w="1134" w:type="dxa"/>
          </w:tcPr>
          <w:p w:rsidR="00444A9A" w:rsidRPr="00185345" w:rsidRDefault="00444A9A" w:rsidP="00806FBA">
            <w:pPr>
              <w:tabs>
                <w:tab w:val="left" w:pos="3525"/>
              </w:tabs>
              <w:spacing w:line="360" w:lineRule="auto"/>
              <w:jc w:val="both"/>
              <w:rPr>
                <w:bCs/>
                <w:sz w:val="24"/>
                <w:szCs w:val="24"/>
              </w:rPr>
            </w:pPr>
            <w:r w:rsidRPr="00185345">
              <w:rPr>
                <w:bCs/>
                <w:sz w:val="24"/>
                <w:szCs w:val="24"/>
              </w:rPr>
              <w:t>СО</w:t>
            </w:r>
          </w:p>
        </w:tc>
        <w:tc>
          <w:tcPr>
            <w:tcW w:w="1134" w:type="dxa"/>
          </w:tcPr>
          <w:p w:rsidR="00444A9A" w:rsidRPr="00185345" w:rsidRDefault="00444A9A" w:rsidP="00806FBA">
            <w:pPr>
              <w:tabs>
                <w:tab w:val="left" w:pos="3525"/>
              </w:tabs>
              <w:spacing w:line="360" w:lineRule="auto"/>
              <w:jc w:val="both"/>
              <w:rPr>
                <w:bCs/>
                <w:sz w:val="24"/>
                <w:szCs w:val="24"/>
              </w:rPr>
            </w:pPr>
            <w:r w:rsidRPr="00185345">
              <w:rPr>
                <w:bCs/>
                <w:sz w:val="24"/>
                <w:szCs w:val="24"/>
              </w:rPr>
              <w:t>РФ</w:t>
            </w:r>
          </w:p>
        </w:tc>
        <w:tc>
          <w:tcPr>
            <w:tcW w:w="772" w:type="dxa"/>
            <w:vMerge/>
          </w:tcPr>
          <w:p w:rsidR="00444A9A" w:rsidRPr="00185345" w:rsidRDefault="00444A9A" w:rsidP="00806FBA">
            <w:pPr>
              <w:tabs>
                <w:tab w:val="left" w:pos="3525"/>
              </w:tabs>
              <w:spacing w:line="360" w:lineRule="auto"/>
              <w:jc w:val="both"/>
              <w:rPr>
                <w:bCs/>
                <w:sz w:val="24"/>
                <w:szCs w:val="24"/>
              </w:rPr>
            </w:pPr>
          </w:p>
        </w:tc>
        <w:tc>
          <w:tcPr>
            <w:tcW w:w="1014" w:type="dxa"/>
            <w:vMerge/>
          </w:tcPr>
          <w:p w:rsidR="00444A9A" w:rsidRPr="00185345" w:rsidRDefault="00444A9A" w:rsidP="00806FBA">
            <w:pPr>
              <w:tabs>
                <w:tab w:val="left" w:pos="3525"/>
              </w:tabs>
              <w:spacing w:line="360" w:lineRule="auto"/>
              <w:jc w:val="both"/>
              <w:rPr>
                <w:bCs/>
                <w:sz w:val="24"/>
                <w:szCs w:val="24"/>
              </w:rPr>
            </w:pPr>
          </w:p>
        </w:tc>
        <w:tc>
          <w:tcPr>
            <w:tcW w:w="1049" w:type="dxa"/>
            <w:vMerge/>
          </w:tcPr>
          <w:p w:rsidR="00444A9A" w:rsidRPr="00185345" w:rsidRDefault="00444A9A" w:rsidP="00806FBA">
            <w:pPr>
              <w:tabs>
                <w:tab w:val="left" w:pos="3525"/>
              </w:tabs>
              <w:spacing w:line="360" w:lineRule="auto"/>
              <w:jc w:val="both"/>
              <w:rPr>
                <w:bCs/>
                <w:sz w:val="24"/>
                <w:szCs w:val="24"/>
              </w:rPr>
            </w:pPr>
          </w:p>
        </w:tc>
        <w:tc>
          <w:tcPr>
            <w:tcW w:w="1134" w:type="dxa"/>
          </w:tcPr>
          <w:p w:rsidR="00444A9A" w:rsidRPr="00185345" w:rsidRDefault="00444A9A" w:rsidP="00806FBA">
            <w:pPr>
              <w:tabs>
                <w:tab w:val="left" w:pos="3525"/>
              </w:tabs>
              <w:spacing w:line="360" w:lineRule="auto"/>
              <w:jc w:val="both"/>
              <w:rPr>
                <w:bCs/>
                <w:sz w:val="24"/>
                <w:szCs w:val="24"/>
              </w:rPr>
            </w:pPr>
            <w:r w:rsidRPr="00185345">
              <w:rPr>
                <w:bCs/>
                <w:sz w:val="24"/>
                <w:szCs w:val="24"/>
              </w:rPr>
              <w:t>СО</w:t>
            </w:r>
          </w:p>
        </w:tc>
        <w:tc>
          <w:tcPr>
            <w:tcW w:w="1100" w:type="dxa"/>
          </w:tcPr>
          <w:p w:rsidR="00444A9A" w:rsidRPr="00185345" w:rsidRDefault="00444A9A" w:rsidP="00806FBA">
            <w:pPr>
              <w:tabs>
                <w:tab w:val="left" w:pos="3525"/>
              </w:tabs>
              <w:spacing w:line="360" w:lineRule="auto"/>
              <w:jc w:val="both"/>
              <w:rPr>
                <w:bCs/>
                <w:sz w:val="24"/>
                <w:szCs w:val="24"/>
              </w:rPr>
            </w:pPr>
            <w:r w:rsidRPr="00185345">
              <w:rPr>
                <w:bCs/>
                <w:sz w:val="24"/>
                <w:szCs w:val="24"/>
              </w:rPr>
              <w:t>РФ</w:t>
            </w:r>
          </w:p>
        </w:tc>
      </w:tr>
      <w:tr w:rsidR="00444A9A" w:rsidTr="00806FBA">
        <w:tc>
          <w:tcPr>
            <w:tcW w:w="772" w:type="dxa"/>
            <w:vMerge w:val="restart"/>
          </w:tcPr>
          <w:p w:rsidR="00444A9A" w:rsidRDefault="00444A9A" w:rsidP="00806FBA">
            <w:pPr>
              <w:tabs>
                <w:tab w:val="left" w:pos="3525"/>
              </w:tabs>
              <w:spacing w:line="360" w:lineRule="auto"/>
              <w:jc w:val="both"/>
              <w:rPr>
                <w:b/>
                <w:bCs/>
                <w:sz w:val="28"/>
                <w:szCs w:val="28"/>
              </w:rPr>
            </w:pPr>
            <w:r>
              <w:rPr>
                <w:b/>
                <w:bCs/>
                <w:sz w:val="28"/>
                <w:szCs w:val="28"/>
              </w:rPr>
              <w:t>8А</w:t>
            </w: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1</w:t>
            </w:r>
          </w:p>
        </w:tc>
        <w:tc>
          <w:tcPr>
            <w:tcW w:w="1016" w:type="dxa"/>
          </w:tcPr>
          <w:p w:rsidR="00444A9A" w:rsidRPr="00185345" w:rsidRDefault="00444A9A" w:rsidP="00806FBA">
            <w:pPr>
              <w:tabs>
                <w:tab w:val="left" w:pos="3525"/>
              </w:tabs>
              <w:spacing w:line="360" w:lineRule="auto"/>
              <w:jc w:val="both"/>
              <w:rPr>
                <w:bCs/>
                <w:sz w:val="28"/>
                <w:szCs w:val="28"/>
              </w:rPr>
            </w:pPr>
            <w:r>
              <w:rPr>
                <w:bCs/>
                <w:sz w:val="28"/>
                <w:szCs w:val="28"/>
              </w:rPr>
              <w:t>96,4</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+18,19</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+21,85</w:t>
            </w:r>
          </w:p>
        </w:tc>
        <w:tc>
          <w:tcPr>
            <w:tcW w:w="772" w:type="dxa"/>
            <w:vMerge w:val="restart"/>
          </w:tcPr>
          <w:p w:rsidR="00444A9A" w:rsidRDefault="00444A9A" w:rsidP="00806FBA">
            <w:pPr>
              <w:tabs>
                <w:tab w:val="left" w:pos="3525"/>
              </w:tabs>
              <w:spacing w:line="360" w:lineRule="auto"/>
              <w:jc w:val="both"/>
              <w:rPr>
                <w:b/>
                <w:bCs/>
                <w:sz w:val="28"/>
                <w:szCs w:val="28"/>
              </w:rPr>
            </w:pPr>
            <w:r>
              <w:rPr>
                <w:b/>
                <w:bCs/>
                <w:sz w:val="28"/>
                <w:szCs w:val="28"/>
              </w:rPr>
              <w:t>8Г</w:t>
            </w: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1</w:t>
            </w:r>
          </w:p>
        </w:tc>
        <w:tc>
          <w:tcPr>
            <w:tcW w:w="1049" w:type="dxa"/>
          </w:tcPr>
          <w:p w:rsidR="00444A9A" w:rsidRPr="00185345" w:rsidRDefault="00444A9A" w:rsidP="00806FBA">
            <w:pPr>
              <w:tabs>
                <w:tab w:val="left" w:pos="3525"/>
              </w:tabs>
              <w:spacing w:line="360" w:lineRule="auto"/>
              <w:jc w:val="both"/>
              <w:rPr>
                <w:bCs/>
                <w:sz w:val="28"/>
                <w:szCs w:val="28"/>
              </w:rPr>
            </w:pPr>
            <w:r>
              <w:rPr>
                <w:bCs/>
                <w:sz w:val="28"/>
                <w:szCs w:val="28"/>
              </w:rPr>
              <w:t>77,8</w:t>
            </w:r>
          </w:p>
        </w:tc>
        <w:tc>
          <w:tcPr>
            <w:tcW w:w="1134"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-0,41</w:t>
            </w:r>
          </w:p>
        </w:tc>
        <w:tc>
          <w:tcPr>
            <w:tcW w:w="1100" w:type="dxa"/>
          </w:tcPr>
          <w:p w:rsidR="00444A9A" w:rsidRPr="00185345" w:rsidRDefault="00444A9A" w:rsidP="00806FBA">
            <w:pPr>
              <w:tabs>
                <w:tab w:val="left" w:pos="3525"/>
              </w:tabs>
              <w:spacing w:line="360" w:lineRule="auto"/>
              <w:jc w:val="both"/>
              <w:rPr>
                <w:bCs/>
                <w:sz w:val="28"/>
                <w:szCs w:val="28"/>
              </w:rPr>
            </w:pPr>
            <w:r>
              <w:rPr>
                <w:bCs/>
                <w:sz w:val="28"/>
                <w:szCs w:val="28"/>
              </w:rPr>
              <w:t>+3,25</w:t>
            </w:r>
          </w:p>
        </w:tc>
      </w:tr>
      <w:tr w:rsidR="00444A9A" w:rsidTr="00806FBA">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2</w:t>
            </w:r>
          </w:p>
        </w:tc>
        <w:tc>
          <w:tcPr>
            <w:tcW w:w="1016" w:type="dxa"/>
          </w:tcPr>
          <w:p w:rsidR="00444A9A" w:rsidRPr="00185345" w:rsidRDefault="00444A9A" w:rsidP="00806FBA">
            <w:pPr>
              <w:tabs>
                <w:tab w:val="left" w:pos="3525"/>
              </w:tabs>
              <w:spacing w:line="360" w:lineRule="auto"/>
              <w:jc w:val="both"/>
              <w:rPr>
                <w:bCs/>
                <w:sz w:val="28"/>
                <w:szCs w:val="28"/>
              </w:rPr>
            </w:pPr>
            <w:r>
              <w:rPr>
                <w:bCs/>
                <w:sz w:val="28"/>
                <w:szCs w:val="28"/>
              </w:rPr>
              <w:t>100</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+52,25</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+56,41</w:t>
            </w:r>
          </w:p>
        </w:tc>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2</w:t>
            </w:r>
          </w:p>
        </w:tc>
        <w:tc>
          <w:tcPr>
            <w:tcW w:w="1049" w:type="dxa"/>
          </w:tcPr>
          <w:p w:rsidR="00444A9A" w:rsidRPr="00185345" w:rsidRDefault="00444A9A" w:rsidP="00806FBA">
            <w:pPr>
              <w:tabs>
                <w:tab w:val="left" w:pos="3525"/>
              </w:tabs>
              <w:spacing w:line="360" w:lineRule="auto"/>
              <w:jc w:val="both"/>
              <w:rPr>
                <w:bCs/>
                <w:sz w:val="28"/>
                <w:szCs w:val="28"/>
              </w:rPr>
            </w:pPr>
            <w:r>
              <w:rPr>
                <w:bCs/>
                <w:sz w:val="28"/>
                <w:szCs w:val="28"/>
              </w:rPr>
              <w:t>63</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+15,25</w:t>
            </w:r>
          </w:p>
        </w:tc>
        <w:tc>
          <w:tcPr>
            <w:tcW w:w="1100" w:type="dxa"/>
          </w:tcPr>
          <w:p w:rsidR="00444A9A" w:rsidRPr="00185345" w:rsidRDefault="00444A9A" w:rsidP="00806FBA">
            <w:pPr>
              <w:tabs>
                <w:tab w:val="left" w:pos="3525"/>
              </w:tabs>
              <w:spacing w:line="360" w:lineRule="auto"/>
              <w:jc w:val="both"/>
              <w:rPr>
                <w:bCs/>
                <w:sz w:val="28"/>
                <w:szCs w:val="28"/>
              </w:rPr>
            </w:pPr>
            <w:r>
              <w:rPr>
                <w:bCs/>
                <w:sz w:val="28"/>
                <w:szCs w:val="28"/>
              </w:rPr>
              <w:t>+19,41</w:t>
            </w:r>
          </w:p>
        </w:tc>
      </w:tr>
      <w:tr w:rsidR="00444A9A" w:rsidTr="00806FBA">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3</w:t>
            </w:r>
          </w:p>
        </w:tc>
        <w:tc>
          <w:tcPr>
            <w:tcW w:w="1016" w:type="dxa"/>
          </w:tcPr>
          <w:p w:rsidR="00444A9A" w:rsidRPr="00185345" w:rsidRDefault="00444A9A" w:rsidP="00806FBA">
            <w:pPr>
              <w:tabs>
                <w:tab w:val="left" w:pos="3525"/>
              </w:tabs>
              <w:spacing w:line="360" w:lineRule="auto"/>
              <w:jc w:val="both"/>
              <w:rPr>
                <w:bCs/>
                <w:sz w:val="28"/>
                <w:szCs w:val="28"/>
              </w:rPr>
            </w:pPr>
            <w:r>
              <w:rPr>
                <w:bCs/>
                <w:sz w:val="28"/>
                <w:szCs w:val="28"/>
              </w:rPr>
              <w:t>96,4</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+17,42</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+22,34</w:t>
            </w:r>
          </w:p>
        </w:tc>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3</w:t>
            </w:r>
          </w:p>
        </w:tc>
        <w:tc>
          <w:tcPr>
            <w:tcW w:w="1049" w:type="dxa"/>
          </w:tcPr>
          <w:p w:rsidR="00444A9A" w:rsidRPr="00185345" w:rsidRDefault="00444A9A" w:rsidP="00806FBA">
            <w:pPr>
              <w:tabs>
                <w:tab w:val="left" w:pos="3525"/>
              </w:tabs>
              <w:spacing w:line="360" w:lineRule="auto"/>
              <w:jc w:val="both"/>
              <w:rPr>
                <w:bCs/>
                <w:sz w:val="28"/>
                <w:szCs w:val="28"/>
              </w:rPr>
            </w:pPr>
            <w:r>
              <w:rPr>
                <w:bCs/>
                <w:sz w:val="28"/>
                <w:szCs w:val="28"/>
              </w:rPr>
              <w:t>92,6</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+13,62</w:t>
            </w:r>
          </w:p>
        </w:tc>
        <w:tc>
          <w:tcPr>
            <w:tcW w:w="1100" w:type="dxa"/>
          </w:tcPr>
          <w:p w:rsidR="00444A9A" w:rsidRPr="00185345" w:rsidRDefault="00444A9A" w:rsidP="00806FBA">
            <w:pPr>
              <w:tabs>
                <w:tab w:val="left" w:pos="3525"/>
              </w:tabs>
              <w:spacing w:line="360" w:lineRule="auto"/>
              <w:jc w:val="both"/>
              <w:rPr>
                <w:bCs/>
                <w:sz w:val="28"/>
                <w:szCs w:val="28"/>
              </w:rPr>
            </w:pPr>
            <w:r>
              <w:rPr>
                <w:bCs/>
                <w:sz w:val="28"/>
                <w:szCs w:val="28"/>
              </w:rPr>
              <w:t>+18,54</w:t>
            </w:r>
          </w:p>
        </w:tc>
      </w:tr>
      <w:tr w:rsidR="00444A9A" w:rsidTr="00806FBA">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4</w:t>
            </w:r>
          </w:p>
        </w:tc>
        <w:tc>
          <w:tcPr>
            <w:tcW w:w="1016"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42,9</w:t>
            </w:r>
          </w:p>
        </w:tc>
        <w:tc>
          <w:tcPr>
            <w:tcW w:w="1134"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-36,08</w:t>
            </w:r>
          </w:p>
        </w:tc>
        <w:tc>
          <w:tcPr>
            <w:tcW w:w="1134"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-37,99</w:t>
            </w:r>
          </w:p>
        </w:tc>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4</w:t>
            </w:r>
          </w:p>
        </w:tc>
        <w:tc>
          <w:tcPr>
            <w:tcW w:w="1049"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48,2</w:t>
            </w:r>
          </w:p>
        </w:tc>
        <w:tc>
          <w:tcPr>
            <w:tcW w:w="1134"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-36,29</w:t>
            </w:r>
          </w:p>
        </w:tc>
        <w:tc>
          <w:tcPr>
            <w:tcW w:w="1100"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-32,69</w:t>
            </w:r>
          </w:p>
        </w:tc>
      </w:tr>
      <w:tr w:rsidR="00444A9A" w:rsidTr="00806FBA">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5</w:t>
            </w:r>
          </w:p>
        </w:tc>
        <w:tc>
          <w:tcPr>
            <w:tcW w:w="1016" w:type="dxa"/>
          </w:tcPr>
          <w:p w:rsidR="00444A9A" w:rsidRPr="00185345" w:rsidRDefault="00444A9A" w:rsidP="00806FBA">
            <w:pPr>
              <w:tabs>
                <w:tab w:val="left" w:pos="3525"/>
              </w:tabs>
              <w:spacing w:line="360" w:lineRule="auto"/>
              <w:jc w:val="both"/>
              <w:rPr>
                <w:bCs/>
                <w:sz w:val="28"/>
                <w:szCs w:val="28"/>
              </w:rPr>
            </w:pPr>
            <w:r>
              <w:rPr>
                <w:bCs/>
                <w:sz w:val="28"/>
                <w:szCs w:val="28"/>
              </w:rPr>
              <w:t>92,9</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+8,41</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+12,01</w:t>
            </w:r>
          </w:p>
        </w:tc>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5</w:t>
            </w:r>
          </w:p>
        </w:tc>
        <w:tc>
          <w:tcPr>
            <w:tcW w:w="1049" w:type="dxa"/>
          </w:tcPr>
          <w:p w:rsidR="00444A9A" w:rsidRPr="00185345" w:rsidRDefault="00444A9A" w:rsidP="00806FBA">
            <w:pPr>
              <w:tabs>
                <w:tab w:val="left" w:pos="3525"/>
              </w:tabs>
              <w:spacing w:line="360" w:lineRule="auto"/>
              <w:jc w:val="both"/>
              <w:rPr>
                <w:bCs/>
                <w:sz w:val="28"/>
                <w:szCs w:val="28"/>
              </w:rPr>
            </w:pPr>
            <w:r>
              <w:rPr>
                <w:bCs/>
                <w:sz w:val="28"/>
                <w:szCs w:val="28"/>
              </w:rPr>
              <w:t>92,6</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+17,52</w:t>
            </w:r>
          </w:p>
        </w:tc>
        <w:tc>
          <w:tcPr>
            <w:tcW w:w="1100" w:type="dxa"/>
          </w:tcPr>
          <w:p w:rsidR="00444A9A" w:rsidRPr="00185345" w:rsidRDefault="00444A9A" w:rsidP="00806FBA">
            <w:pPr>
              <w:tabs>
                <w:tab w:val="left" w:pos="3525"/>
              </w:tabs>
              <w:spacing w:line="360" w:lineRule="auto"/>
              <w:jc w:val="both"/>
              <w:rPr>
                <w:bCs/>
                <w:sz w:val="28"/>
                <w:szCs w:val="28"/>
              </w:rPr>
            </w:pPr>
            <w:r>
              <w:rPr>
                <w:bCs/>
                <w:sz w:val="28"/>
                <w:szCs w:val="28"/>
              </w:rPr>
              <w:t>+23,54</w:t>
            </w:r>
          </w:p>
        </w:tc>
      </w:tr>
      <w:tr w:rsidR="00444A9A" w:rsidTr="00806FBA">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6</w:t>
            </w:r>
          </w:p>
        </w:tc>
        <w:tc>
          <w:tcPr>
            <w:tcW w:w="1016" w:type="dxa"/>
          </w:tcPr>
          <w:p w:rsidR="00444A9A" w:rsidRPr="00185345" w:rsidRDefault="00444A9A" w:rsidP="00806FBA">
            <w:pPr>
              <w:tabs>
                <w:tab w:val="left" w:pos="3525"/>
              </w:tabs>
              <w:spacing w:line="360" w:lineRule="auto"/>
              <w:jc w:val="both"/>
              <w:rPr>
                <w:bCs/>
                <w:sz w:val="28"/>
                <w:szCs w:val="28"/>
              </w:rPr>
            </w:pPr>
            <w:r>
              <w:rPr>
                <w:bCs/>
                <w:sz w:val="28"/>
                <w:szCs w:val="28"/>
              </w:rPr>
              <w:t>92,9</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+17,82</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+43,41</w:t>
            </w:r>
          </w:p>
        </w:tc>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6</w:t>
            </w:r>
          </w:p>
        </w:tc>
        <w:tc>
          <w:tcPr>
            <w:tcW w:w="1049" w:type="dxa"/>
          </w:tcPr>
          <w:p w:rsidR="00444A9A" w:rsidRPr="00185345" w:rsidRDefault="00444A9A" w:rsidP="00806FBA">
            <w:pPr>
              <w:tabs>
                <w:tab w:val="left" w:pos="3525"/>
              </w:tabs>
              <w:spacing w:line="360" w:lineRule="auto"/>
              <w:jc w:val="both"/>
              <w:rPr>
                <w:bCs/>
                <w:sz w:val="28"/>
                <w:szCs w:val="28"/>
              </w:rPr>
            </w:pPr>
            <w:r>
              <w:rPr>
                <w:bCs/>
                <w:sz w:val="28"/>
                <w:szCs w:val="28"/>
              </w:rPr>
              <w:t>85,2</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+29,25</w:t>
            </w:r>
          </w:p>
        </w:tc>
        <w:tc>
          <w:tcPr>
            <w:tcW w:w="1100" w:type="dxa"/>
          </w:tcPr>
          <w:p w:rsidR="00444A9A" w:rsidRPr="00185345" w:rsidRDefault="00444A9A" w:rsidP="00806FBA">
            <w:pPr>
              <w:tabs>
                <w:tab w:val="left" w:pos="3525"/>
              </w:tabs>
              <w:spacing w:line="360" w:lineRule="auto"/>
              <w:jc w:val="both"/>
              <w:rPr>
                <w:bCs/>
                <w:sz w:val="28"/>
                <w:szCs w:val="28"/>
              </w:rPr>
            </w:pPr>
            <w:r>
              <w:rPr>
                <w:bCs/>
                <w:sz w:val="28"/>
                <w:szCs w:val="28"/>
              </w:rPr>
              <w:t>+35,71</w:t>
            </w:r>
          </w:p>
        </w:tc>
      </w:tr>
      <w:tr w:rsidR="00444A9A" w:rsidTr="00806FBA">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7</w:t>
            </w:r>
          </w:p>
        </w:tc>
        <w:tc>
          <w:tcPr>
            <w:tcW w:w="1016" w:type="dxa"/>
          </w:tcPr>
          <w:p w:rsidR="00444A9A" w:rsidRPr="00185345" w:rsidRDefault="00444A9A" w:rsidP="00806FBA">
            <w:pPr>
              <w:tabs>
                <w:tab w:val="left" w:pos="3525"/>
              </w:tabs>
              <w:spacing w:line="360" w:lineRule="auto"/>
              <w:jc w:val="both"/>
              <w:rPr>
                <w:bCs/>
                <w:sz w:val="28"/>
                <w:szCs w:val="28"/>
              </w:rPr>
            </w:pPr>
            <w:r>
              <w:rPr>
                <w:bCs/>
                <w:sz w:val="28"/>
                <w:szCs w:val="28"/>
              </w:rPr>
              <w:t>64,3</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+27,21</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+29,37</w:t>
            </w:r>
          </w:p>
        </w:tc>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7</w:t>
            </w:r>
          </w:p>
        </w:tc>
        <w:tc>
          <w:tcPr>
            <w:tcW w:w="1049" w:type="dxa"/>
          </w:tcPr>
          <w:p w:rsidR="00444A9A" w:rsidRPr="00185345" w:rsidRDefault="00444A9A" w:rsidP="00806FBA">
            <w:pPr>
              <w:tabs>
                <w:tab w:val="left" w:pos="3525"/>
              </w:tabs>
              <w:spacing w:line="360" w:lineRule="auto"/>
              <w:jc w:val="both"/>
              <w:rPr>
                <w:bCs/>
                <w:sz w:val="28"/>
                <w:szCs w:val="28"/>
              </w:rPr>
            </w:pPr>
            <w:r>
              <w:rPr>
                <w:bCs/>
                <w:sz w:val="28"/>
                <w:szCs w:val="28"/>
              </w:rPr>
              <w:t>59,3</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+22,21</w:t>
            </w:r>
          </w:p>
        </w:tc>
        <w:tc>
          <w:tcPr>
            <w:tcW w:w="1100" w:type="dxa"/>
          </w:tcPr>
          <w:p w:rsidR="00444A9A" w:rsidRPr="00185345" w:rsidRDefault="00444A9A" w:rsidP="00806FBA">
            <w:pPr>
              <w:tabs>
                <w:tab w:val="left" w:pos="3525"/>
              </w:tabs>
              <w:spacing w:line="360" w:lineRule="auto"/>
              <w:jc w:val="both"/>
              <w:rPr>
                <w:bCs/>
                <w:sz w:val="28"/>
                <w:szCs w:val="28"/>
              </w:rPr>
            </w:pPr>
            <w:r>
              <w:rPr>
                <w:bCs/>
                <w:sz w:val="28"/>
                <w:szCs w:val="28"/>
              </w:rPr>
              <w:t>+24,37</w:t>
            </w:r>
          </w:p>
        </w:tc>
      </w:tr>
      <w:tr w:rsidR="00444A9A" w:rsidTr="00806FBA">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8</w:t>
            </w:r>
          </w:p>
        </w:tc>
        <w:tc>
          <w:tcPr>
            <w:tcW w:w="1016"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39,3</w:t>
            </w:r>
          </w:p>
        </w:tc>
        <w:tc>
          <w:tcPr>
            <w:tcW w:w="1134"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-11,4</w:t>
            </w:r>
          </w:p>
        </w:tc>
        <w:tc>
          <w:tcPr>
            <w:tcW w:w="1134"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-4,3</w:t>
            </w:r>
          </w:p>
        </w:tc>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8</w:t>
            </w:r>
          </w:p>
        </w:tc>
        <w:tc>
          <w:tcPr>
            <w:tcW w:w="1049" w:type="dxa"/>
          </w:tcPr>
          <w:p w:rsidR="00444A9A" w:rsidRPr="00185345" w:rsidRDefault="00444A9A" w:rsidP="00806FBA">
            <w:pPr>
              <w:tabs>
                <w:tab w:val="left" w:pos="3525"/>
              </w:tabs>
              <w:spacing w:line="360" w:lineRule="auto"/>
              <w:jc w:val="both"/>
              <w:rPr>
                <w:bCs/>
                <w:sz w:val="28"/>
                <w:szCs w:val="28"/>
              </w:rPr>
            </w:pPr>
            <w:r>
              <w:rPr>
                <w:bCs/>
                <w:sz w:val="28"/>
                <w:szCs w:val="28"/>
              </w:rPr>
              <w:t>37</w:t>
            </w:r>
          </w:p>
        </w:tc>
        <w:tc>
          <w:tcPr>
            <w:tcW w:w="1134"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-13,7</w:t>
            </w:r>
          </w:p>
        </w:tc>
        <w:tc>
          <w:tcPr>
            <w:tcW w:w="1100"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-6,6</w:t>
            </w:r>
          </w:p>
        </w:tc>
      </w:tr>
      <w:tr w:rsidR="00444A9A" w:rsidTr="00806FBA">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9</w:t>
            </w:r>
          </w:p>
        </w:tc>
        <w:tc>
          <w:tcPr>
            <w:tcW w:w="1016" w:type="dxa"/>
          </w:tcPr>
          <w:p w:rsidR="00444A9A" w:rsidRPr="00185345" w:rsidRDefault="00444A9A" w:rsidP="00806FBA">
            <w:pPr>
              <w:tabs>
                <w:tab w:val="left" w:pos="3525"/>
              </w:tabs>
              <w:spacing w:line="360" w:lineRule="auto"/>
              <w:jc w:val="both"/>
              <w:rPr>
                <w:bCs/>
                <w:sz w:val="28"/>
                <w:szCs w:val="28"/>
              </w:rPr>
            </w:pPr>
            <w:r>
              <w:rPr>
                <w:bCs/>
                <w:sz w:val="28"/>
                <w:szCs w:val="28"/>
              </w:rPr>
              <w:t>39,3</w:t>
            </w:r>
          </w:p>
        </w:tc>
        <w:tc>
          <w:tcPr>
            <w:tcW w:w="1134"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-2,3</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+2,91</w:t>
            </w:r>
          </w:p>
        </w:tc>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9</w:t>
            </w:r>
          </w:p>
        </w:tc>
        <w:tc>
          <w:tcPr>
            <w:tcW w:w="1049" w:type="dxa"/>
          </w:tcPr>
          <w:p w:rsidR="00444A9A" w:rsidRPr="00185345" w:rsidRDefault="00444A9A" w:rsidP="00806FBA">
            <w:pPr>
              <w:tabs>
                <w:tab w:val="left" w:pos="3525"/>
              </w:tabs>
              <w:spacing w:line="360" w:lineRule="auto"/>
              <w:jc w:val="both"/>
              <w:rPr>
                <w:bCs/>
                <w:sz w:val="28"/>
                <w:szCs w:val="28"/>
              </w:rPr>
            </w:pPr>
            <w:r>
              <w:rPr>
                <w:bCs/>
                <w:sz w:val="28"/>
                <w:szCs w:val="28"/>
              </w:rPr>
              <w:t>37</w:t>
            </w:r>
          </w:p>
        </w:tc>
        <w:tc>
          <w:tcPr>
            <w:tcW w:w="1134" w:type="dxa"/>
            <w:shd w:val="clear" w:color="auto" w:fill="D99594" w:themeFill="accent2" w:themeFillTint="99"/>
          </w:tcPr>
          <w:p w:rsidR="00444A9A" w:rsidRPr="00185345" w:rsidRDefault="00444A9A" w:rsidP="00806FBA">
            <w:pPr>
              <w:tabs>
                <w:tab w:val="left" w:pos="3525"/>
              </w:tabs>
              <w:spacing w:line="360" w:lineRule="auto"/>
              <w:jc w:val="both"/>
              <w:rPr>
                <w:bCs/>
                <w:sz w:val="28"/>
                <w:szCs w:val="28"/>
              </w:rPr>
            </w:pPr>
            <w:r>
              <w:rPr>
                <w:bCs/>
                <w:sz w:val="28"/>
                <w:szCs w:val="28"/>
              </w:rPr>
              <w:t>-4,6</w:t>
            </w:r>
          </w:p>
        </w:tc>
        <w:tc>
          <w:tcPr>
            <w:tcW w:w="1100" w:type="dxa"/>
          </w:tcPr>
          <w:p w:rsidR="00444A9A" w:rsidRPr="00185345" w:rsidRDefault="00444A9A" w:rsidP="00806FBA">
            <w:pPr>
              <w:tabs>
                <w:tab w:val="left" w:pos="3525"/>
              </w:tabs>
              <w:spacing w:line="360" w:lineRule="auto"/>
              <w:jc w:val="both"/>
              <w:rPr>
                <w:bCs/>
                <w:sz w:val="28"/>
                <w:szCs w:val="28"/>
              </w:rPr>
            </w:pPr>
            <w:r>
              <w:rPr>
                <w:bCs/>
                <w:sz w:val="28"/>
                <w:szCs w:val="28"/>
              </w:rPr>
              <w:t>+0,61</w:t>
            </w:r>
          </w:p>
        </w:tc>
      </w:tr>
      <w:tr w:rsidR="00444A9A" w:rsidTr="00806FBA">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10</w:t>
            </w:r>
          </w:p>
        </w:tc>
        <w:tc>
          <w:tcPr>
            <w:tcW w:w="1016" w:type="dxa"/>
          </w:tcPr>
          <w:p w:rsidR="00444A9A" w:rsidRPr="00185345" w:rsidRDefault="00444A9A" w:rsidP="00806FBA">
            <w:pPr>
              <w:tabs>
                <w:tab w:val="left" w:pos="3525"/>
              </w:tabs>
              <w:spacing w:line="360" w:lineRule="auto"/>
              <w:jc w:val="both"/>
              <w:rPr>
                <w:bCs/>
                <w:sz w:val="28"/>
                <w:szCs w:val="28"/>
              </w:rPr>
            </w:pPr>
            <w:r>
              <w:rPr>
                <w:bCs/>
                <w:sz w:val="28"/>
                <w:szCs w:val="28"/>
              </w:rPr>
              <w:t>21,4</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+4,19</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+6,56</w:t>
            </w:r>
          </w:p>
        </w:tc>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10</w:t>
            </w:r>
          </w:p>
        </w:tc>
        <w:tc>
          <w:tcPr>
            <w:tcW w:w="1049" w:type="dxa"/>
          </w:tcPr>
          <w:p w:rsidR="00444A9A" w:rsidRPr="00185345" w:rsidRDefault="00444A9A" w:rsidP="00806FBA">
            <w:pPr>
              <w:tabs>
                <w:tab w:val="left" w:pos="3525"/>
              </w:tabs>
              <w:spacing w:line="360" w:lineRule="auto"/>
              <w:jc w:val="both"/>
              <w:rPr>
                <w:bCs/>
                <w:sz w:val="28"/>
                <w:szCs w:val="28"/>
              </w:rPr>
            </w:pPr>
            <w:r>
              <w:rPr>
                <w:bCs/>
                <w:sz w:val="28"/>
                <w:szCs w:val="28"/>
              </w:rPr>
              <w:t>18,5</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+1,29</w:t>
            </w:r>
          </w:p>
        </w:tc>
        <w:tc>
          <w:tcPr>
            <w:tcW w:w="1100" w:type="dxa"/>
          </w:tcPr>
          <w:p w:rsidR="00444A9A" w:rsidRPr="00185345" w:rsidRDefault="00444A9A" w:rsidP="00806FBA">
            <w:pPr>
              <w:tabs>
                <w:tab w:val="left" w:pos="3525"/>
              </w:tabs>
              <w:spacing w:line="360" w:lineRule="auto"/>
              <w:jc w:val="both"/>
              <w:rPr>
                <w:bCs/>
                <w:sz w:val="28"/>
                <w:szCs w:val="28"/>
              </w:rPr>
            </w:pPr>
            <w:r>
              <w:rPr>
                <w:bCs/>
                <w:sz w:val="28"/>
                <w:szCs w:val="28"/>
              </w:rPr>
              <w:t>+3,66</w:t>
            </w:r>
          </w:p>
        </w:tc>
      </w:tr>
      <w:tr w:rsidR="00444A9A" w:rsidTr="00806FBA">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11</w:t>
            </w:r>
          </w:p>
        </w:tc>
        <w:tc>
          <w:tcPr>
            <w:tcW w:w="1016" w:type="dxa"/>
          </w:tcPr>
          <w:p w:rsidR="00444A9A" w:rsidRPr="00185345" w:rsidRDefault="00444A9A" w:rsidP="00806FBA">
            <w:pPr>
              <w:tabs>
                <w:tab w:val="left" w:pos="3525"/>
              </w:tabs>
              <w:spacing w:line="360" w:lineRule="auto"/>
              <w:jc w:val="both"/>
              <w:rPr>
                <w:bCs/>
                <w:sz w:val="28"/>
                <w:szCs w:val="28"/>
              </w:rPr>
            </w:pPr>
            <w:r>
              <w:rPr>
                <w:bCs/>
                <w:sz w:val="28"/>
                <w:szCs w:val="28"/>
              </w:rPr>
              <w:t>17,9</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+10,12</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+10,6</w:t>
            </w:r>
          </w:p>
        </w:tc>
        <w:tc>
          <w:tcPr>
            <w:tcW w:w="772" w:type="dxa"/>
            <w:vMerge/>
          </w:tcPr>
          <w:p w:rsidR="00444A9A" w:rsidRDefault="00444A9A" w:rsidP="00806FBA">
            <w:pPr>
              <w:tabs>
                <w:tab w:val="left" w:pos="3525"/>
              </w:tabs>
              <w:spacing w:line="360" w:lineRule="auto"/>
              <w:jc w:val="both"/>
              <w:rPr>
                <w:b/>
                <w:bCs/>
                <w:sz w:val="28"/>
                <w:szCs w:val="28"/>
              </w:rPr>
            </w:pPr>
          </w:p>
        </w:tc>
        <w:tc>
          <w:tcPr>
            <w:tcW w:w="1014" w:type="dxa"/>
          </w:tcPr>
          <w:p w:rsidR="00444A9A" w:rsidRPr="00185345" w:rsidRDefault="00444A9A" w:rsidP="00806FBA">
            <w:pPr>
              <w:tabs>
                <w:tab w:val="left" w:pos="3525"/>
              </w:tabs>
              <w:spacing w:line="360" w:lineRule="auto"/>
              <w:jc w:val="both"/>
              <w:rPr>
                <w:bCs/>
                <w:sz w:val="28"/>
                <w:szCs w:val="28"/>
              </w:rPr>
            </w:pPr>
            <w:r w:rsidRPr="00185345">
              <w:rPr>
                <w:bCs/>
                <w:sz w:val="28"/>
                <w:szCs w:val="28"/>
              </w:rPr>
              <w:t>11</w:t>
            </w:r>
          </w:p>
        </w:tc>
        <w:tc>
          <w:tcPr>
            <w:tcW w:w="1049" w:type="dxa"/>
          </w:tcPr>
          <w:p w:rsidR="00444A9A" w:rsidRPr="00185345" w:rsidRDefault="00444A9A" w:rsidP="00806FBA">
            <w:pPr>
              <w:tabs>
                <w:tab w:val="left" w:pos="3525"/>
              </w:tabs>
              <w:spacing w:line="360" w:lineRule="auto"/>
              <w:jc w:val="both"/>
              <w:rPr>
                <w:bCs/>
                <w:sz w:val="28"/>
                <w:szCs w:val="28"/>
              </w:rPr>
            </w:pPr>
            <w:r>
              <w:rPr>
                <w:bCs/>
                <w:sz w:val="28"/>
                <w:szCs w:val="28"/>
              </w:rPr>
              <w:t>18,5</w:t>
            </w:r>
          </w:p>
        </w:tc>
        <w:tc>
          <w:tcPr>
            <w:tcW w:w="1134" w:type="dxa"/>
          </w:tcPr>
          <w:p w:rsidR="00444A9A" w:rsidRPr="00185345" w:rsidRDefault="00444A9A" w:rsidP="00806FBA">
            <w:pPr>
              <w:tabs>
                <w:tab w:val="left" w:pos="3525"/>
              </w:tabs>
              <w:spacing w:line="360" w:lineRule="auto"/>
              <w:jc w:val="both"/>
              <w:rPr>
                <w:bCs/>
                <w:sz w:val="28"/>
                <w:szCs w:val="28"/>
              </w:rPr>
            </w:pPr>
            <w:r>
              <w:rPr>
                <w:bCs/>
                <w:sz w:val="28"/>
                <w:szCs w:val="28"/>
              </w:rPr>
              <w:t>+10,72</w:t>
            </w:r>
          </w:p>
        </w:tc>
        <w:tc>
          <w:tcPr>
            <w:tcW w:w="1100" w:type="dxa"/>
          </w:tcPr>
          <w:p w:rsidR="00444A9A" w:rsidRPr="00185345" w:rsidRDefault="00444A9A" w:rsidP="00806FBA">
            <w:pPr>
              <w:tabs>
                <w:tab w:val="left" w:pos="3525"/>
              </w:tabs>
              <w:spacing w:line="360" w:lineRule="auto"/>
              <w:jc w:val="both"/>
              <w:rPr>
                <w:bCs/>
                <w:sz w:val="28"/>
                <w:szCs w:val="28"/>
              </w:rPr>
            </w:pPr>
            <w:r>
              <w:rPr>
                <w:bCs/>
                <w:sz w:val="28"/>
                <w:szCs w:val="28"/>
              </w:rPr>
              <w:t>+11,17</w:t>
            </w:r>
          </w:p>
        </w:tc>
      </w:tr>
    </w:tbl>
    <w:p w:rsidR="00444A9A" w:rsidRPr="004330FA" w:rsidRDefault="00444A9A" w:rsidP="00444A9A">
      <w:pPr>
        <w:tabs>
          <w:tab w:val="left" w:pos="3525"/>
        </w:tabs>
        <w:spacing w:line="360" w:lineRule="auto"/>
        <w:ind w:firstLine="851"/>
        <w:jc w:val="both"/>
        <w:rPr>
          <w:b/>
          <w:bCs/>
          <w:sz w:val="28"/>
          <w:szCs w:val="28"/>
        </w:rPr>
      </w:pPr>
    </w:p>
    <w:p w:rsidR="00444A9A" w:rsidRDefault="00444A9A" w:rsidP="00444A9A">
      <w:pPr>
        <w:tabs>
          <w:tab w:val="left" w:pos="3525"/>
        </w:tabs>
        <w:spacing w:line="360" w:lineRule="auto"/>
        <w:ind w:firstLine="851"/>
        <w:jc w:val="both"/>
        <w:rPr>
          <w:bCs/>
          <w:sz w:val="28"/>
          <w:szCs w:val="28"/>
        </w:rPr>
      </w:pPr>
    </w:p>
    <w:p w:rsidR="00444A9A" w:rsidRPr="004330FA" w:rsidRDefault="00444A9A" w:rsidP="00444A9A">
      <w:pPr>
        <w:tabs>
          <w:tab w:val="left" w:pos="3525"/>
        </w:tabs>
        <w:spacing w:line="360" w:lineRule="auto"/>
        <w:ind w:firstLine="851"/>
        <w:jc w:val="both"/>
        <w:rPr>
          <w:bCs/>
          <w:sz w:val="28"/>
          <w:szCs w:val="28"/>
        </w:rPr>
      </w:pPr>
    </w:p>
    <w:p w:rsidR="00444A9A" w:rsidRPr="00390844" w:rsidRDefault="00444A9A" w:rsidP="00444A9A">
      <w:pPr>
        <w:tabs>
          <w:tab w:val="left" w:pos="3525"/>
        </w:tabs>
        <w:spacing w:line="360" w:lineRule="auto"/>
        <w:ind w:right="-1" w:firstLine="851"/>
        <w:jc w:val="both"/>
        <w:rPr>
          <w:bCs/>
          <w:sz w:val="28"/>
          <w:szCs w:val="28"/>
        </w:rPr>
      </w:pPr>
      <w:r w:rsidRPr="00390844">
        <w:rPr>
          <w:bCs/>
          <w:sz w:val="28"/>
          <w:szCs w:val="28"/>
        </w:rPr>
        <w:lastRenderedPageBreak/>
        <w:t>Процент выполнения заданий группами обучающихся представлен в таблице 2.1.6.</w:t>
      </w:r>
    </w:p>
    <w:p w:rsidR="00444A9A" w:rsidRPr="00ED1015" w:rsidRDefault="00444A9A" w:rsidP="00444A9A">
      <w:pPr>
        <w:tabs>
          <w:tab w:val="left" w:pos="3525"/>
        </w:tabs>
        <w:spacing w:line="360" w:lineRule="auto"/>
        <w:ind w:right="-1" w:firstLine="851"/>
        <w:jc w:val="right"/>
        <w:rPr>
          <w:bCs/>
          <w:i/>
          <w:sz w:val="24"/>
          <w:szCs w:val="28"/>
        </w:rPr>
      </w:pPr>
      <w:r w:rsidRPr="00ED1015">
        <w:rPr>
          <w:bCs/>
          <w:i/>
          <w:sz w:val="24"/>
          <w:szCs w:val="28"/>
        </w:rPr>
        <w:t>Таблица 2.1.</w:t>
      </w:r>
      <w:r>
        <w:rPr>
          <w:bCs/>
          <w:i/>
          <w:sz w:val="24"/>
          <w:szCs w:val="28"/>
        </w:rPr>
        <w:t>6</w:t>
      </w:r>
    </w:p>
    <w:p w:rsidR="00444A9A" w:rsidRPr="00ED1015" w:rsidRDefault="00444A9A" w:rsidP="00444A9A">
      <w:pPr>
        <w:tabs>
          <w:tab w:val="left" w:pos="3525"/>
        </w:tabs>
        <w:ind w:right="-1"/>
        <w:rPr>
          <w:bCs/>
          <w:i/>
          <w:sz w:val="28"/>
          <w:szCs w:val="28"/>
        </w:rPr>
      </w:pPr>
      <w:r>
        <w:rPr>
          <w:bCs/>
          <w:i/>
          <w:sz w:val="28"/>
          <w:szCs w:val="28"/>
        </w:rPr>
        <w:t>П</w:t>
      </w:r>
      <w:r w:rsidRPr="00ED1015">
        <w:rPr>
          <w:bCs/>
          <w:i/>
          <w:sz w:val="28"/>
          <w:szCs w:val="28"/>
        </w:rPr>
        <w:t xml:space="preserve">роцент выполнения </w:t>
      </w:r>
      <w:r>
        <w:rPr>
          <w:bCs/>
          <w:i/>
          <w:sz w:val="28"/>
          <w:szCs w:val="28"/>
        </w:rPr>
        <w:t xml:space="preserve">заданий ВПР по физике </w:t>
      </w:r>
      <w:proofErr w:type="gramStart"/>
      <w:r w:rsidRPr="00ED1015">
        <w:rPr>
          <w:bCs/>
          <w:i/>
          <w:sz w:val="28"/>
          <w:szCs w:val="28"/>
        </w:rPr>
        <w:t>обучающимися</w:t>
      </w:r>
      <w:proofErr w:type="gramEnd"/>
      <w:r>
        <w:rPr>
          <w:bCs/>
          <w:i/>
          <w:sz w:val="28"/>
          <w:szCs w:val="28"/>
        </w:rPr>
        <w:t xml:space="preserve"> 8 классов</w:t>
      </w:r>
    </w:p>
    <w:p w:rsidR="00444A9A" w:rsidRDefault="00444A9A" w:rsidP="00444A9A">
      <w:pPr>
        <w:tabs>
          <w:tab w:val="left" w:pos="3525"/>
        </w:tabs>
        <w:ind w:right="-1"/>
        <w:jc w:val="center"/>
        <w:rPr>
          <w:bCs/>
          <w:i/>
          <w:sz w:val="28"/>
          <w:szCs w:val="28"/>
        </w:rPr>
      </w:pPr>
      <w:r w:rsidRPr="00ED1015">
        <w:rPr>
          <w:bCs/>
          <w:i/>
          <w:sz w:val="28"/>
          <w:szCs w:val="28"/>
        </w:rPr>
        <w:t>(группы по полученному баллу)</w:t>
      </w:r>
      <w:r>
        <w:rPr>
          <w:bCs/>
          <w:i/>
          <w:sz w:val="28"/>
          <w:szCs w:val="28"/>
        </w:rPr>
        <w:t xml:space="preserve"> </w:t>
      </w:r>
    </w:p>
    <w:p w:rsidR="00444A9A" w:rsidRPr="00847E17" w:rsidRDefault="00444A9A" w:rsidP="00444A9A">
      <w:pPr>
        <w:tabs>
          <w:tab w:val="left" w:pos="3525"/>
        </w:tabs>
        <w:ind w:right="-1" w:firstLine="851"/>
        <w:jc w:val="center"/>
        <w:rPr>
          <w:b/>
          <w:bCs/>
          <w:i/>
          <w:sz w:val="16"/>
          <w:szCs w:val="16"/>
        </w:rPr>
      </w:pPr>
    </w:p>
    <w:tbl>
      <w:tblPr>
        <w:tblStyle w:val="af5"/>
        <w:tblW w:w="0" w:type="auto"/>
        <w:jc w:val="center"/>
        <w:tblLook w:val="04A0" w:firstRow="1" w:lastRow="0" w:firstColumn="1" w:lastColumn="0" w:noHBand="0" w:noVBand="1"/>
      </w:tblPr>
      <w:tblGrid>
        <w:gridCol w:w="1063"/>
        <w:gridCol w:w="1063"/>
        <w:gridCol w:w="1063"/>
        <w:gridCol w:w="1063"/>
        <w:gridCol w:w="1063"/>
        <w:gridCol w:w="1063"/>
        <w:gridCol w:w="1064"/>
        <w:gridCol w:w="1064"/>
        <w:gridCol w:w="1064"/>
      </w:tblGrid>
      <w:tr w:rsidR="00444A9A" w:rsidRPr="002E3B1C" w:rsidTr="00806FBA">
        <w:trPr>
          <w:jc w:val="center"/>
        </w:trPr>
        <w:tc>
          <w:tcPr>
            <w:tcW w:w="1063" w:type="dxa"/>
            <w:vMerge w:val="restart"/>
          </w:tcPr>
          <w:p w:rsidR="00444A9A" w:rsidRDefault="00444A9A" w:rsidP="00806FBA">
            <w:pPr>
              <w:tabs>
                <w:tab w:val="left" w:pos="3525"/>
              </w:tabs>
              <w:ind w:right="-1"/>
              <w:jc w:val="center"/>
              <w:rPr>
                <w:bCs/>
                <w:i/>
                <w:sz w:val="28"/>
                <w:szCs w:val="28"/>
              </w:rPr>
            </w:pPr>
          </w:p>
        </w:tc>
        <w:tc>
          <w:tcPr>
            <w:tcW w:w="2126" w:type="dxa"/>
            <w:gridSpan w:val="2"/>
            <w:vAlign w:val="center"/>
          </w:tcPr>
          <w:p w:rsidR="00444A9A" w:rsidRPr="002E3B1C" w:rsidRDefault="00444A9A" w:rsidP="00806FBA">
            <w:pPr>
              <w:tabs>
                <w:tab w:val="left" w:pos="3525"/>
              </w:tabs>
              <w:ind w:right="-1"/>
              <w:jc w:val="center"/>
              <w:rPr>
                <w:bCs/>
                <w:sz w:val="20"/>
                <w:szCs w:val="20"/>
              </w:rPr>
            </w:pPr>
            <w:r w:rsidRPr="002E3B1C">
              <w:rPr>
                <w:bCs/>
                <w:sz w:val="20"/>
                <w:szCs w:val="20"/>
              </w:rPr>
              <w:t>«2»</w:t>
            </w:r>
          </w:p>
        </w:tc>
        <w:tc>
          <w:tcPr>
            <w:tcW w:w="2126" w:type="dxa"/>
            <w:gridSpan w:val="2"/>
            <w:vAlign w:val="center"/>
          </w:tcPr>
          <w:p w:rsidR="00444A9A" w:rsidRPr="002E3B1C" w:rsidRDefault="00444A9A" w:rsidP="00806FBA">
            <w:pPr>
              <w:tabs>
                <w:tab w:val="left" w:pos="3525"/>
              </w:tabs>
              <w:ind w:right="-1"/>
              <w:jc w:val="center"/>
              <w:rPr>
                <w:bCs/>
                <w:sz w:val="20"/>
                <w:szCs w:val="20"/>
              </w:rPr>
            </w:pPr>
            <w:r w:rsidRPr="002E3B1C">
              <w:rPr>
                <w:bCs/>
                <w:sz w:val="20"/>
                <w:szCs w:val="20"/>
              </w:rPr>
              <w:t>«</w:t>
            </w:r>
            <w:r>
              <w:rPr>
                <w:bCs/>
                <w:sz w:val="20"/>
                <w:szCs w:val="20"/>
              </w:rPr>
              <w:t>3</w:t>
            </w:r>
            <w:r w:rsidRPr="002E3B1C">
              <w:rPr>
                <w:bCs/>
                <w:sz w:val="20"/>
                <w:szCs w:val="20"/>
              </w:rPr>
              <w:t>»</w:t>
            </w:r>
          </w:p>
        </w:tc>
        <w:tc>
          <w:tcPr>
            <w:tcW w:w="2127" w:type="dxa"/>
            <w:gridSpan w:val="2"/>
            <w:vAlign w:val="center"/>
          </w:tcPr>
          <w:p w:rsidR="00444A9A" w:rsidRPr="002E3B1C" w:rsidRDefault="00444A9A" w:rsidP="00806FBA">
            <w:pPr>
              <w:tabs>
                <w:tab w:val="left" w:pos="3525"/>
              </w:tabs>
              <w:ind w:right="-1"/>
              <w:jc w:val="center"/>
              <w:rPr>
                <w:bCs/>
                <w:sz w:val="20"/>
                <w:szCs w:val="20"/>
              </w:rPr>
            </w:pPr>
            <w:r w:rsidRPr="002E3B1C">
              <w:rPr>
                <w:bCs/>
                <w:sz w:val="20"/>
                <w:szCs w:val="20"/>
              </w:rPr>
              <w:t>«</w:t>
            </w:r>
            <w:r>
              <w:rPr>
                <w:bCs/>
                <w:sz w:val="20"/>
                <w:szCs w:val="20"/>
              </w:rPr>
              <w:t>4</w:t>
            </w:r>
            <w:r w:rsidRPr="002E3B1C">
              <w:rPr>
                <w:bCs/>
                <w:sz w:val="20"/>
                <w:szCs w:val="20"/>
              </w:rPr>
              <w:t>»</w:t>
            </w:r>
          </w:p>
        </w:tc>
        <w:tc>
          <w:tcPr>
            <w:tcW w:w="2128" w:type="dxa"/>
            <w:gridSpan w:val="2"/>
            <w:vAlign w:val="center"/>
          </w:tcPr>
          <w:p w:rsidR="00444A9A" w:rsidRPr="002E3B1C" w:rsidRDefault="00444A9A" w:rsidP="00806FBA">
            <w:pPr>
              <w:tabs>
                <w:tab w:val="left" w:pos="3525"/>
              </w:tabs>
              <w:ind w:right="-1"/>
              <w:jc w:val="center"/>
              <w:rPr>
                <w:bCs/>
                <w:sz w:val="20"/>
                <w:szCs w:val="20"/>
              </w:rPr>
            </w:pPr>
            <w:r w:rsidRPr="002E3B1C">
              <w:rPr>
                <w:bCs/>
                <w:sz w:val="20"/>
                <w:szCs w:val="20"/>
              </w:rPr>
              <w:t>«</w:t>
            </w:r>
            <w:r>
              <w:rPr>
                <w:bCs/>
                <w:sz w:val="20"/>
                <w:szCs w:val="20"/>
              </w:rPr>
              <w:t>5</w:t>
            </w:r>
            <w:r w:rsidRPr="002E3B1C">
              <w:rPr>
                <w:bCs/>
                <w:sz w:val="20"/>
                <w:szCs w:val="20"/>
              </w:rPr>
              <w:t>»</w:t>
            </w:r>
          </w:p>
        </w:tc>
      </w:tr>
      <w:tr w:rsidR="00444A9A" w:rsidRPr="002E3B1C" w:rsidTr="00806FBA">
        <w:trPr>
          <w:jc w:val="center"/>
        </w:trPr>
        <w:tc>
          <w:tcPr>
            <w:tcW w:w="1063" w:type="dxa"/>
            <w:vMerge/>
          </w:tcPr>
          <w:p w:rsidR="00444A9A" w:rsidRDefault="00444A9A" w:rsidP="00806FBA">
            <w:pPr>
              <w:tabs>
                <w:tab w:val="left" w:pos="3525"/>
              </w:tabs>
              <w:ind w:right="-1"/>
              <w:jc w:val="center"/>
              <w:rPr>
                <w:bCs/>
                <w:i/>
                <w:sz w:val="28"/>
                <w:szCs w:val="28"/>
              </w:rPr>
            </w:pPr>
          </w:p>
        </w:tc>
        <w:tc>
          <w:tcPr>
            <w:tcW w:w="1063" w:type="dxa"/>
            <w:vAlign w:val="center"/>
          </w:tcPr>
          <w:p w:rsidR="00444A9A" w:rsidRPr="002E3B1C" w:rsidRDefault="00444A9A" w:rsidP="00806FBA">
            <w:pPr>
              <w:tabs>
                <w:tab w:val="left" w:pos="3525"/>
              </w:tabs>
              <w:ind w:right="-1"/>
              <w:jc w:val="center"/>
              <w:rPr>
                <w:bCs/>
                <w:sz w:val="20"/>
                <w:szCs w:val="20"/>
              </w:rPr>
            </w:pPr>
            <w:r w:rsidRPr="002E3B1C">
              <w:rPr>
                <w:bCs/>
                <w:sz w:val="20"/>
                <w:szCs w:val="20"/>
              </w:rPr>
              <w:t>СО</w:t>
            </w:r>
          </w:p>
        </w:tc>
        <w:tc>
          <w:tcPr>
            <w:tcW w:w="1063" w:type="dxa"/>
            <w:vAlign w:val="center"/>
          </w:tcPr>
          <w:p w:rsidR="00444A9A" w:rsidRPr="002E3B1C" w:rsidRDefault="00444A9A" w:rsidP="00806FBA">
            <w:pPr>
              <w:tabs>
                <w:tab w:val="left" w:pos="3525"/>
              </w:tabs>
              <w:ind w:right="-1"/>
              <w:jc w:val="center"/>
              <w:rPr>
                <w:bCs/>
                <w:sz w:val="20"/>
                <w:szCs w:val="20"/>
              </w:rPr>
            </w:pPr>
            <w:r>
              <w:rPr>
                <w:bCs/>
                <w:sz w:val="20"/>
                <w:szCs w:val="20"/>
              </w:rPr>
              <w:t>ОО</w:t>
            </w:r>
          </w:p>
        </w:tc>
        <w:tc>
          <w:tcPr>
            <w:tcW w:w="1063" w:type="dxa"/>
            <w:vAlign w:val="center"/>
          </w:tcPr>
          <w:p w:rsidR="00444A9A" w:rsidRPr="002E3B1C" w:rsidRDefault="00444A9A" w:rsidP="00806FBA">
            <w:pPr>
              <w:tabs>
                <w:tab w:val="left" w:pos="3525"/>
              </w:tabs>
              <w:ind w:right="-1"/>
              <w:jc w:val="center"/>
              <w:rPr>
                <w:bCs/>
                <w:sz w:val="20"/>
                <w:szCs w:val="20"/>
              </w:rPr>
            </w:pPr>
            <w:r w:rsidRPr="002E3B1C">
              <w:rPr>
                <w:bCs/>
                <w:sz w:val="20"/>
                <w:szCs w:val="20"/>
              </w:rPr>
              <w:t>СО</w:t>
            </w:r>
          </w:p>
        </w:tc>
        <w:tc>
          <w:tcPr>
            <w:tcW w:w="1063" w:type="dxa"/>
            <w:vAlign w:val="center"/>
          </w:tcPr>
          <w:p w:rsidR="00444A9A" w:rsidRPr="002E3B1C" w:rsidRDefault="00444A9A" w:rsidP="00806FBA">
            <w:pPr>
              <w:tabs>
                <w:tab w:val="left" w:pos="3525"/>
              </w:tabs>
              <w:ind w:right="-1"/>
              <w:jc w:val="center"/>
              <w:rPr>
                <w:bCs/>
                <w:sz w:val="20"/>
                <w:szCs w:val="20"/>
              </w:rPr>
            </w:pPr>
            <w:r>
              <w:rPr>
                <w:bCs/>
                <w:sz w:val="20"/>
                <w:szCs w:val="20"/>
              </w:rPr>
              <w:t>ОО</w:t>
            </w:r>
          </w:p>
        </w:tc>
        <w:tc>
          <w:tcPr>
            <w:tcW w:w="1063" w:type="dxa"/>
            <w:vAlign w:val="center"/>
          </w:tcPr>
          <w:p w:rsidR="00444A9A" w:rsidRPr="002E3B1C" w:rsidRDefault="00444A9A" w:rsidP="00806FBA">
            <w:pPr>
              <w:tabs>
                <w:tab w:val="left" w:pos="3525"/>
              </w:tabs>
              <w:ind w:right="-1"/>
              <w:jc w:val="center"/>
              <w:rPr>
                <w:bCs/>
                <w:sz w:val="20"/>
                <w:szCs w:val="20"/>
              </w:rPr>
            </w:pPr>
            <w:r>
              <w:rPr>
                <w:bCs/>
                <w:sz w:val="20"/>
                <w:szCs w:val="20"/>
              </w:rPr>
              <w:t>СО</w:t>
            </w:r>
          </w:p>
        </w:tc>
        <w:tc>
          <w:tcPr>
            <w:tcW w:w="1064" w:type="dxa"/>
            <w:vAlign w:val="center"/>
          </w:tcPr>
          <w:p w:rsidR="00444A9A" w:rsidRPr="002E3B1C" w:rsidRDefault="00444A9A" w:rsidP="00806FBA">
            <w:pPr>
              <w:tabs>
                <w:tab w:val="left" w:pos="3525"/>
              </w:tabs>
              <w:ind w:right="-1"/>
              <w:jc w:val="center"/>
              <w:rPr>
                <w:bCs/>
                <w:sz w:val="20"/>
                <w:szCs w:val="20"/>
              </w:rPr>
            </w:pPr>
            <w:r>
              <w:rPr>
                <w:bCs/>
                <w:sz w:val="20"/>
                <w:szCs w:val="20"/>
              </w:rPr>
              <w:t>ОО</w:t>
            </w:r>
          </w:p>
        </w:tc>
        <w:tc>
          <w:tcPr>
            <w:tcW w:w="1064" w:type="dxa"/>
            <w:vAlign w:val="center"/>
          </w:tcPr>
          <w:p w:rsidR="00444A9A" w:rsidRPr="002E3B1C" w:rsidRDefault="00444A9A" w:rsidP="00806FBA">
            <w:pPr>
              <w:tabs>
                <w:tab w:val="left" w:pos="3525"/>
              </w:tabs>
              <w:ind w:right="-1"/>
              <w:jc w:val="center"/>
              <w:rPr>
                <w:bCs/>
                <w:sz w:val="20"/>
                <w:szCs w:val="20"/>
              </w:rPr>
            </w:pPr>
            <w:r>
              <w:rPr>
                <w:bCs/>
                <w:sz w:val="20"/>
                <w:szCs w:val="20"/>
              </w:rPr>
              <w:t>СО</w:t>
            </w:r>
          </w:p>
        </w:tc>
        <w:tc>
          <w:tcPr>
            <w:tcW w:w="1064" w:type="dxa"/>
            <w:vAlign w:val="center"/>
          </w:tcPr>
          <w:p w:rsidR="00444A9A" w:rsidRPr="002E3B1C" w:rsidRDefault="00444A9A" w:rsidP="00806FBA">
            <w:pPr>
              <w:tabs>
                <w:tab w:val="left" w:pos="3525"/>
              </w:tabs>
              <w:ind w:right="-1"/>
              <w:jc w:val="center"/>
              <w:rPr>
                <w:bCs/>
                <w:sz w:val="20"/>
                <w:szCs w:val="20"/>
              </w:rPr>
            </w:pPr>
            <w:r>
              <w:rPr>
                <w:bCs/>
                <w:sz w:val="20"/>
                <w:szCs w:val="20"/>
              </w:rPr>
              <w:t>ОО</w:t>
            </w:r>
          </w:p>
        </w:tc>
      </w:tr>
      <w:tr w:rsidR="00444A9A" w:rsidRPr="002E3B1C" w:rsidTr="00806FBA">
        <w:trPr>
          <w:jc w:val="center"/>
        </w:trPr>
        <w:tc>
          <w:tcPr>
            <w:tcW w:w="1063" w:type="dxa"/>
            <w:vAlign w:val="center"/>
          </w:tcPr>
          <w:p w:rsidR="00444A9A" w:rsidRPr="005C1FF9" w:rsidRDefault="00444A9A" w:rsidP="00806FBA">
            <w:pPr>
              <w:widowControl w:val="0"/>
              <w:autoSpaceDE w:val="0"/>
              <w:autoSpaceDN w:val="0"/>
              <w:jc w:val="center"/>
              <w:rPr>
                <w:color w:val="000000"/>
                <w:sz w:val="24"/>
                <w:szCs w:val="24"/>
                <w:lang w:eastAsia="ru-RU"/>
              </w:rPr>
            </w:pPr>
            <w:r>
              <w:rPr>
                <w:color w:val="000000"/>
                <w:sz w:val="24"/>
                <w:szCs w:val="24"/>
                <w:lang w:eastAsia="ru-RU"/>
              </w:rPr>
              <w:t>1</w:t>
            </w:r>
          </w:p>
        </w:tc>
        <w:tc>
          <w:tcPr>
            <w:tcW w:w="1063" w:type="dxa"/>
            <w:shd w:val="clear" w:color="auto" w:fill="D99594" w:themeFill="accent2" w:themeFillTint="99"/>
            <w:vAlign w:val="center"/>
          </w:tcPr>
          <w:p w:rsidR="00444A9A" w:rsidRPr="00B00D24" w:rsidRDefault="00444A9A" w:rsidP="00806FBA">
            <w:pPr>
              <w:tabs>
                <w:tab w:val="left" w:pos="3525"/>
              </w:tabs>
              <w:ind w:right="-1"/>
              <w:jc w:val="center"/>
              <w:rPr>
                <w:bCs/>
                <w:sz w:val="28"/>
                <w:szCs w:val="28"/>
              </w:rPr>
            </w:pPr>
            <w:r w:rsidRPr="00B00D24">
              <w:rPr>
                <w:bCs/>
                <w:sz w:val="28"/>
                <w:szCs w:val="28"/>
              </w:rPr>
              <w:t>54,49</w:t>
            </w:r>
          </w:p>
        </w:tc>
        <w:tc>
          <w:tcPr>
            <w:tcW w:w="1063" w:type="dxa"/>
            <w:shd w:val="clear" w:color="auto" w:fill="D99594" w:themeFill="accent2" w:themeFillTint="99"/>
            <w:vAlign w:val="center"/>
          </w:tcPr>
          <w:p w:rsidR="00444A9A" w:rsidRPr="00B00D24" w:rsidRDefault="00444A9A" w:rsidP="00806FBA">
            <w:pPr>
              <w:tabs>
                <w:tab w:val="left" w:pos="3525"/>
              </w:tabs>
              <w:ind w:right="-1"/>
              <w:jc w:val="center"/>
              <w:rPr>
                <w:bCs/>
                <w:sz w:val="28"/>
                <w:szCs w:val="28"/>
              </w:rPr>
            </w:pPr>
            <w:r w:rsidRPr="00B00D24">
              <w:rPr>
                <w:bCs/>
                <w:sz w:val="28"/>
                <w:szCs w:val="28"/>
              </w:rPr>
              <w:t>0</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81,03</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88,46</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93,62</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92</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97,81</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100</w:t>
            </w:r>
          </w:p>
        </w:tc>
      </w:tr>
      <w:tr w:rsidR="00444A9A" w:rsidTr="00806FBA">
        <w:trPr>
          <w:jc w:val="center"/>
        </w:trPr>
        <w:tc>
          <w:tcPr>
            <w:tcW w:w="1063" w:type="dxa"/>
            <w:vAlign w:val="center"/>
          </w:tcPr>
          <w:p w:rsidR="00444A9A" w:rsidRPr="005C1FF9" w:rsidRDefault="00444A9A" w:rsidP="00806FBA">
            <w:pPr>
              <w:widowControl w:val="0"/>
              <w:autoSpaceDE w:val="0"/>
              <w:autoSpaceDN w:val="0"/>
              <w:jc w:val="center"/>
              <w:rPr>
                <w:color w:val="000000"/>
                <w:sz w:val="24"/>
                <w:szCs w:val="24"/>
                <w:lang w:eastAsia="ru-RU"/>
              </w:rPr>
            </w:pPr>
            <w:r>
              <w:rPr>
                <w:color w:val="000000"/>
                <w:sz w:val="24"/>
                <w:szCs w:val="24"/>
                <w:lang w:eastAsia="ru-RU"/>
              </w:rPr>
              <w:t>2</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23,71</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50</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47,84</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51,92</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68,39</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84</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85,28</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100</w:t>
            </w:r>
          </w:p>
        </w:tc>
      </w:tr>
      <w:tr w:rsidR="00444A9A" w:rsidTr="00806FBA">
        <w:trPr>
          <w:jc w:val="center"/>
        </w:trPr>
        <w:tc>
          <w:tcPr>
            <w:tcW w:w="1063" w:type="dxa"/>
            <w:vAlign w:val="center"/>
          </w:tcPr>
          <w:p w:rsidR="00444A9A" w:rsidRPr="005C1FF9" w:rsidRDefault="00444A9A" w:rsidP="00806FBA">
            <w:pPr>
              <w:widowControl w:val="0"/>
              <w:autoSpaceDE w:val="0"/>
              <w:autoSpaceDN w:val="0"/>
              <w:jc w:val="center"/>
              <w:rPr>
                <w:color w:val="000000"/>
                <w:sz w:val="24"/>
                <w:szCs w:val="24"/>
                <w:lang w:eastAsia="ru-RU"/>
              </w:rPr>
            </w:pPr>
            <w:r>
              <w:rPr>
                <w:color w:val="000000"/>
                <w:sz w:val="24"/>
                <w:szCs w:val="24"/>
                <w:lang w:eastAsia="ru-RU"/>
              </w:rPr>
              <w:t>3</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41,68</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50</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73,54</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92,31</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87,64</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100</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95,62</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100</w:t>
            </w:r>
          </w:p>
        </w:tc>
      </w:tr>
      <w:tr w:rsidR="00444A9A" w:rsidTr="00806FBA">
        <w:trPr>
          <w:jc w:val="center"/>
        </w:trPr>
        <w:tc>
          <w:tcPr>
            <w:tcW w:w="1063" w:type="dxa"/>
            <w:vAlign w:val="center"/>
          </w:tcPr>
          <w:p w:rsidR="00444A9A" w:rsidRPr="005C1FF9" w:rsidRDefault="00444A9A" w:rsidP="00806FBA">
            <w:pPr>
              <w:widowControl w:val="0"/>
              <w:autoSpaceDE w:val="0"/>
              <w:autoSpaceDN w:val="0"/>
              <w:jc w:val="center"/>
              <w:rPr>
                <w:color w:val="000000"/>
                <w:sz w:val="24"/>
                <w:szCs w:val="24"/>
                <w:lang w:eastAsia="ru-RU"/>
              </w:rPr>
            </w:pPr>
            <w:r>
              <w:rPr>
                <w:color w:val="000000"/>
                <w:sz w:val="24"/>
                <w:szCs w:val="24"/>
                <w:lang w:eastAsia="ru-RU"/>
              </w:rPr>
              <w:t>4</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23,33</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100</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56,48</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26,92</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75,4</w:t>
            </w:r>
          </w:p>
        </w:tc>
        <w:tc>
          <w:tcPr>
            <w:tcW w:w="1064"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56</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85,41</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100</w:t>
            </w:r>
          </w:p>
        </w:tc>
      </w:tr>
      <w:tr w:rsidR="00444A9A" w:rsidTr="00806FBA">
        <w:trPr>
          <w:jc w:val="center"/>
        </w:trPr>
        <w:tc>
          <w:tcPr>
            <w:tcW w:w="1063" w:type="dxa"/>
            <w:vAlign w:val="center"/>
          </w:tcPr>
          <w:p w:rsidR="00444A9A" w:rsidRPr="005C1FF9" w:rsidRDefault="00444A9A" w:rsidP="00806FBA">
            <w:pPr>
              <w:widowControl w:val="0"/>
              <w:autoSpaceDE w:val="0"/>
              <w:autoSpaceDN w:val="0"/>
              <w:jc w:val="center"/>
              <w:rPr>
                <w:color w:val="000000"/>
                <w:sz w:val="24"/>
                <w:szCs w:val="24"/>
                <w:lang w:eastAsia="ru-RU"/>
              </w:rPr>
            </w:pPr>
            <w:r>
              <w:rPr>
                <w:color w:val="000000"/>
                <w:sz w:val="24"/>
                <w:szCs w:val="24"/>
                <w:lang w:eastAsia="ru-RU"/>
              </w:rPr>
              <w:t>5</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14,15</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50</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50,77</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88,46</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68,36</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100</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81,31</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100</w:t>
            </w:r>
          </w:p>
        </w:tc>
      </w:tr>
      <w:tr w:rsidR="00444A9A" w:rsidTr="00806FBA">
        <w:trPr>
          <w:jc w:val="center"/>
        </w:trPr>
        <w:tc>
          <w:tcPr>
            <w:tcW w:w="1063" w:type="dxa"/>
            <w:vAlign w:val="center"/>
          </w:tcPr>
          <w:p w:rsidR="00444A9A" w:rsidRPr="005C1FF9" w:rsidRDefault="00444A9A" w:rsidP="00806FBA">
            <w:pPr>
              <w:widowControl w:val="0"/>
              <w:autoSpaceDE w:val="0"/>
              <w:autoSpaceDN w:val="0"/>
              <w:jc w:val="center"/>
              <w:rPr>
                <w:color w:val="000000"/>
                <w:sz w:val="24"/>
                <w:szCs w:val="24"/>
                <w:lang w:eastAsia="ru-RU"/>
              </w:rPr>
            </w:pPr>
            <w:r>
              <w:rPr>
                <w:color w:val="000000"/>
                <w:sz w:val="24"/>
                <w:szCs w:val="24"/>
                <w:lang w:eastAsia="ru-RU"/>
              </w:rPr>
              <w:t>6</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24,09</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0</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57,06</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84,62</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78,72</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100</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87,88</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100</w:t>
            </w:r>
          </w:p>
        </w:tc>
      </w:tr>
      <w:tr w:rsidR="00444A9A" w:rsidTr="00806FBA">
        <w:trPr>
          <w:jc w:val="center"/>
        </w:trPr>
        <w:tc>
          <w:tcPr>
            <w:tcW w:w="1063" w:type="dxa"/>
            <w:vAlign w:val="center"/>
          </w:tcPr>
          <w:p w:rsidR="00444A9A" w:rsidRPr="005C1FF9" w:rsidRDefault="00444A9A" w:rsidP="00806FBA">
            <w:pPr>
              <w:widowControl w:val="0"/>
              <w:autoSpaceDE w:val="0"/>
              <w:autoSpaceDN w:val="0"/>
              <w:jc w:val="center"/>
              <w:rPr>
                <w:color w:val="000000"/>
                <w:sz w:val="24"/>
                <w:szCs w:val="24"/>
                <w:lang w:eastAsia="ru-RU"/>
              </w:rPr>
            </w:pPr>
            <w:r>
              <w:rPr>
                <w:color w:val="000000"/>
                <w:sz w:val="24"/>
                <w:szCs w:val="24"/>
                <w:lang w:eastAsia="ru-RU"/>
              </w:rPr>
              <w:t>7</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21,03</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0</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51,49</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69,23</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73,62</w:t>
            </w:r>
          </w:p>
        </w:tc>
        <w:tc>
          <w:tcPr>
            <w:tcW w:w="1064"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52</w:t>
            </w:r>
          </w:p>
        </w:tc>
        <w:tc>
          <w:tcPr>
            <w:tcW w:w="1064"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89,06</w:t>
            </w:r>
          </w:p>
        </w:tc>
        <w:tc>
          <w:tcPr>
            <w:tcW w:w="1064"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50</w:t>
            </w:r>
          </w:p>
        </w:tc>
      </w:tr>
      <w:tr w:rsidR="00444A9A" w:rsidTr="00806FBA">
        <w:trPr>
          <w:jc w:val="center"/>
        </w:trPr>
        <w:tc>
          <w:tcPr>
            <w:tcW w:w="1063" w:type="dxa"/>
            <w:vAlign w:val="center"/>
          </w:tcPr>
          <w:p w:rsidR="00444A9A" w:rsidRPr="005C1FF9" w:rsidRDefault="00444A9A" w:rsidP="00806FBA">
            <w:pPr>
              <w:widowControl w:val="0"/>
              <w:autoSpaceDE w:val="0"/>
              <w:autoSpaceDN w:val="0"/>
              <w:jc w:val="center"/>
              <w:rPr>
                <w:color w:val="000000"/>
                <w:sz w:val="24"/>
                <w:szCs w:val="24"/>
                <w:lang w:eastAsia="ru-RU"/>
              </w:rPr>
            </w:pPr>
            <w:r>
              <w:rPr>
                <w:color w:val="000000"/>
                <w:sz w:val="24"/>
                <w:szCs w:val="24"/>
                <w:lang w:eastAsia="ru-RU"/>
              </w:rPr>
              <w:t>8</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10,33</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25</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26,22</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17,31</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45,96</w:t>
            </w:r>
          </w:p>
        </w:tc>
        <w:tc>
          <w:tcPr>
            <w:tcW w:w="1064"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34</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68,92</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100</w:t>
            </w:r>
          </w:p>
        </w:tc>
      </w:tr>
      <w:tr w:rsidR="00444A9A" w:rsidTr="00806FBA">
        <w:trPr>
          <w:jc w:val="center"/>
        </w:trPr>
        <w:tc>
          <w:tcPr>
            <w:tcW w:w="1063" w:type="dxa"/>
            <w:vAlign w:val="center"/>
          </w:tcPr>
          <w:p w:rsidR="00444A9A" w:rsidRPr="005C1FF9" w:rsidRDefault="00444A9A" w:rsidP="00806FBA">
            <w:pPr>
              <w:widowControl w:val="0"/>
              <w:autoSpaceDE w:val="0"/>
              <w:autoSpaceDN w:val="0"/>
              <w:jc w:val="center"/>
              <w:rPr>
                <w:color w:val="000000"/>
                <w:sz w:val="24"/>
                <w:szCs w:val="24"/>
                <w:lang w:eastAsia="ru-RU"/>
              </w:rPr>
            </w:pPr>
            <w:r>
              <w:rPr>
                <w:color w:val="000000"/>
                <w:sz w:val="24"/>
                <w:szCs w:val="24"/>
                <w:lang w:eastAsia="ru-RU"/>
              </w:rPr>
              <w:t>9</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6,5</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25</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25,41</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13,46</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53,94</w:t>
            </w:r>
          </w:p>
        </w:tc>
        <w:tc>
          <w:tcPr>
            <w:tcW w:w="1064"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24</w:t>
            </w:r>
          </w:p>
        </w:tc>
        <w:tc>
          <w:tcPr>
            <w:tcW w:w="1064"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73,38</w:t>
            </w:r>
          </w:p>
        </w:tc>
        <w:tc>
          <w:tcPr>
            <w:tcW w:w="1064"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25</w:t>
            </w:r>
          </w:p>
        </w:tc>
      </w:tr>
      <w:tr w:rsidR="00444A9A" w:rsidTr="00806FBA">
        <w:trPr>
          <w:jc w:val="center"/>
        </w:trPr>
        <w:tc>
          <w:tcPr>
            <w:tcW w:w="1063" w:type="dxa"/>
            <w:vAlign w:val="center"/>
          </w:tcPr>
          <w:p w:rsidR="00444A9A" w:rsidRPr="005C1FF9" w:rsidRDefault="00444A9A" w:rsidP="00806FBA">
            <w:pPr>
              <w:widowControl w:val="0"/>
              <w:autoSpaceDE w:val="0"/>
              <w:autoSpaceDN w:val="0"/>
              <w:jc w:val="center"/>
              <w:rPr>
                <w:color w:val="000000"/>
                <w:sz w:val="24"/>
                <w:szCs w:val="24"/>
                <w:lang w:eastAsia="ru-RU"/>
              </w:rPr>
            </w:pPr>
            <w:r>
              <w:rPr>
                <w:color w:val="000000"/>
                <w:sz w:val="24"/>
                <w:szCs w:val="24"/>
                <w:lang w:eastAsia="ru-RU"/>
              </w:rPr>
              <w:t>10</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0,7</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0</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3,28</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2,56</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12,98</w:t>
            </w:r>
          </w:p>
        </w:tc>
        <w:tc>
          <w:tcPr>
            <w:tcW w:w="1064"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9,33</w:t>
            </w:r>
          </w:p>
        </w:tc>
        <w:tc>
          <w:tcPr>
            <w:tcW w:w="1064"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44,73</w:t>
            </w:r>
          </w:p>
        </w:tc>
        <w:tc>
          <w:tcPr>
            <w:tcW w:w="1064"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33,33</w:t>
            </w:r>
          </w:p>
        </w:tc>
      </w:tr>
      <w:tr w:rsidR="00444A9A" w:rsidTr="00806FBA">
        <w:trPr>
          <w:jc w:val="center"/>
        </w:trPr>
        <w:tc>
          <w:tcPr>
            <w:tcW w:w="1063" w:type="dxa"/>
            <w:vAlign w:val="center"/>
          </w:tcPr>
          <w:p w:rsidR="00444A9A" w:rsidRPr="005C1FF9" w:rsidRDefault="00444A9A" w:rsidP="00806FBA">
            <w:pPr>
              <w:widowControl w:val="0"/>
              <w:autoSpaceDE w:val="0"/>
              <w:autoSpaceDN w:val="0"/>
              <w:jc w:val="center"/>
              <w:rPr>
                <w:color w:val="000000"/>
                <w:sz w:val="24"/>
                <w:szCs w:val="24"/>
                <w:lang w:eastAsia="ru-RU"/>
              </w:rPr>
            </w:pPr>
            <w:r>
              <w:rPr>
                <w:color w:val="000000"/>
                <w:sz w:val="24"/>
                <w:szCs w:val="24"/>
                <w:lang w:eastAsia="ru-RU"/>
              </w:rPr>
              <w:t>11</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0,51</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0</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1,55</w:t>
            </w:r>
          </w:p>
        </w:tc>
        <w:tc>
          <w:tcPr>
            <w:tcW w:w="1063" w:type="dxa"/>
            <w:shd w:val="clear" w:color="auto" w:fill="D99594" w:themeFill="accent2" w:themeFillTint="99"/>
            <w:vAlign w:val="center"/>
          </w:tcPr>
          <w:p w:rsidR="00444A9A" w:rsidRPr="00DE5F2B" w:rsidRDefault="00444A9A" w:rsidP="00806FBA">
            <w:pPr>
              <w:tabs>
                <w:tab w:val="left" w:pos="3525"/>
              </w:tabs>
              <w:ind w:right="-1"/>
              <w:jc w:val="center"/>
              <w:rPr>
                <w:bCs/>
                <w:sz w:val="28"/>
                <w:szCs w:val="28"/>
              </w:rPr>
            </w:pPr>
            <w:r>
              <w:rPr>
                <w:bCs/>
                <w:sz w:val="28"/>
                <w:szCs w:val="28"/>
              </w:rPr>
              <w:t>1,28</w:t>
            </w:r>
          </w:p>
        </w:tc>
        <w:tc>
          <w:tcPr>
            <w:tcW w:w="1063" w:type="dxa"/>
            <w:vAlign w:val="center"/>
          </w:tcPr>
          <w:p w:rsidR="00444A9A" w:rsidRPr="00DE5F2B" w:rsidRDefault="00444A9A" w:rsidP="00806FBA">
            <w:pPr>
              <w:tabs>
                <w:tab w:val="left" w:pos="3525"/>
              </w:tabs>
              <w:ind w:right="-1"/>
              <w:jc w:val="center"/>
              <w:rPr>
                <w:bCs/>
                <w:sz w:val="28"/>
                <w:szCs w:val="28"/>
              </w:rPr>
            </w:pPr>
            <w:r>
              <w:rPr>
                <w:bCs/>
                <w:sz w:val="28"/>
                <w:szCs w:val="28"/>
              </w:rPr>
              <w:t>6,25</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14,67</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22,27</w:t>
            </w:r>
          </w:p>
        </w:tc>
        <w:tc>
          <w:tcPr>
            <w:tcW w:w="1064" w:type="dxa"/>
            <w:vAlign w:val="center"/>
          </w:tcPr>
          <w:p w:rsidR="00444A9A" w:rsidRPr="00DE5F2B" w:rsidRDefault="00444A9A" w:rsidP="00806FBA">
            <w:pPr>
              <w:tabs>
                <w:tab w:val="left" w:pos="3525"/>
              </w:tabs>
              <w:ind w:right="-1"/>
              <w:jc w:val="center"/>
              <w:rPr>
                <w:bCs/>
                <w:sz w:val="28"/>
                <w:szCs w:val="28"/>
              </w:rPr>
            </w:pPr>
            <w:r>
              <w:rPr>
                <w:bCs/>
                <w:sz w:val="28"/>
                <w:szCs w:val="28"/>
              </w:rPr>
              <w:t>33,33</w:t>
            </w:r>
          </w:p>
        </w:tc>
      </w:tr>
    </w:tbl>
    <w:p w:rsidR="00444A9A" w:rsidRDefault="00444A9A" w:rsidP="00444A9A">
      <w:pPr>
        <w:tabs>
          <w:tab w:val="left" w:pos="3525"/>
        </w:tabs>
        <w:spacing w:before="240" w:line="360" w:lineRule="auto"/>
        <w:ind w:firstLine="709"/>
        <w:jc w:val="both"/>
        <w:rPr>
          <w:i/>
          <w:sz w:val="28"/>
          <w:szCs w:val="28"/>
        </w:rPr>
      </w:pPr>
      <w:r w:rsidRPr="003D176A">
        <w:rPr>
          <w:i/>
          <w:sz w:val="28"/>
          <w:szCs w:val="28"/>
        </w:rPr>
        <w:t>Соотношение показателей выполнения отдельных заданий сохраняется в различных группах,</w:t>
      </w:r>
      <w:r>
        <w:rPr>
          <w:i/>
          <w:sz w:val="28"/>
          <w:szCs w:val="28"/>
        </w:rPr>
        <w:t xml:space="preserve"> обучающихся (диаграмма 2.3</w:t>
      </w:r>
      <w:r w:rsidRPr="003D176A">
        <w:rPr>
          <w:i/>
          <w:sz w:val="28"/>
          <w:szCs w:val="28"/>
        </w:rPr>
        <w:t xml:space="preserve">.4). Это говорит о том, что трудности, возникшие при выполнении отдельных заданий, характерны для всех обучающихся, в той или иной степени. </w:t>
      </w:r>
      <w:r>
        <w:rPr>
          <w:i/>
          <w:sz w:val="28"/>
          <w:szCs w:val="28"/>
        </w:rPr>
        <w:t>Однако</w:t>
      </w:r>
      <w:proofErr w:type="gramStart"/>
      <w:r>
        <w:rPr>
          <w:i/>
          <w:sz w:val="28"/>
          <w:szCs w:val="28"/>
        </w:rPr>
        <w:t>,</w:t>
      </w:r>
      <w:proofErr w:type="gramEnd"/>
      <w:r>
        <w:rPr>
          <w:i/>
          <w:sz w:val="28"/>
          <w:szCs w:val="28"/>
        </w:rPr>
        <w:t xml:space="preserve"> наблюдается общая тенденция расхождения в процентном выполнении некоторых заданий, которая позволяет сделать следующие выводы:</w:t>
      </w:r>
    </w:p>
    <w:p w:rsidR="00444A9A" w:rsidRPr="00EF7494" w:rsidRDefault="00444A9A" w:rsidP="00444A9A">
      <w:pPr>
        <w:tabs>
          <w:tab w:val="left" w:pos="3525"/>
        </w:tabs>
        <w:spacing w:before="240" w:line="360" w:lineRule="auto"/>
        <w:ind w:firstLine="709"/>
        <w:jc w:val="both"/>
        <w:rPr>
          <w:sz w:val="28"/>
          <w:szCs w:val="28"/>
        </w:rPr>
      </w:pPr>
      <w:r w:rsidRPr="00EF7494">
        <w:rPr>
          <w:sz w:val="28"/>
          <w:szCs w:val="28"/>
        </w:rPr>
        <w:t xml:space="preserve">- участники ВПР всех групп показали процент выполнения некоторых заданий </w:t>
      </w:r>
      <w:r w:rsidRPr="00EF7494">
        <w:rPr>
          <w:b/>
          <w:sz w:val="28"/>
          <w:szCs w:val="28"/>
        </w:rPr>
        <w:t>ниже</w:t>
      </w:r>
      <w:r w:rsidRPr="00EF7494">
        <w:rPr>
          <w:sz w:val="28"/>
          <w:szCs w:val="28"/>
        </w:rPr>
        <w:t>, чем в Самарской области:</w:t>
      </w:r>
    </w:p>
    <w:p w:rsidR="00444A9A" w:rsidRPr="00471E38" w:rsidRDefault="00444A9A" w:rsidP="00444A9A">
      <w:pPr>
        <w:tabs>
          <w:tab w:val="left" w:pos="3525"/>
        </w:tabs>
        <w:spacing w:before="240" w:line="360" w:lineRule="auto"/>
        <w:ind w:firstLine="709"/>
        <w:jc w:val="both"/>
        <w:rPr>
          <w:i/>
          <w:sz w:val="28"/>
          <w:szCs w:val="28"/>
        </w:rPr>
      </w:pPr>
      <w:proofErr w:type="gramStart"/>
      <w:r>
        <w:rPr>
          <w:i/>
          <w:sz w:val="28"/>
          <w:szCs w:val="28"/>
        </w:rPr>
        <w:t>Задание 1- п</w:t>
      </w:r>
      <w:r w:rsidRPr="00471E38">
        <w:rPr>
          <w:i/>
          <w:color w:val="000000"/>
          <w:sz w:val="28"/>
          <w:szCs w:val="28"/>
        </w:rPr>
        <w:t>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r w:rsidRPr="00471E38">
        <w:rPr>
          <w:i/>
          <w:sz w:val="28"/>
          <w:szCs w:val="28"/>
        </w:rPr>
        <w:t xml:space="preserve"> </w:t>
      </w:r>
      <w:r w:rsidRPr="003C2A25">
        <w:rPr>
          <w:b/>
          <w:i/>
          <w:sz w:val="28"/>
          <w:szCs w:val="28"/>
        </w:rPr>
        <w:t>(участники группы «2» - на 54,49%</w:t>
      </w:r>
      <w:r w:rsidRPr="00471E38">
        <w:rPr>
          <w:i/>
          <w:sz w:val="28"/>
          <w:szCs w:val="28"/>
        </w:rPr>
        <w:t>);</w:t>
      </w:r>
      <w:proofErr w:type="gramEnd"/>
    </w:p>
    <w:p w:rsidR="00444A9A" w:rsidRPr="003C2A25" w:rsidRDefault="00444A9A" w:rsidP="00444A9A">
      <w:pPr>
        <w:tabs>
          <w:tab w:val="left" w:pos="3525"/>
        </w:tabs>
        <w:spacing w:line="360" w:lineRule="auto"/>
        <w:ind w:firstLine="709"/>
        <w:jc w:val="both"/>
        <w:rPr>
          <w:b/>
          <w:i/>
          <w:sz w:val="28"/>
          <w:szCs w:val="28"/>
        </w:rPr>
      </w:pPr>
      <w:r>
        <w:rPr>
          <w:i/>
          <w:sz w:val="28"/>
          <w:szCs w:val="28"/>
        </w:rPr>
        <w:t xml:space="preserve">Задание 4 - </w:t>
      </w:r>
      <w:r w:rsidRPr="00FE2127">
        <w:rPr>
          <w:i/>
          <w:color w:val="000000"/>
          <w:sz w:val="28"/>
          <w:szCs w:val="28"/>
        </w:rPr>
        <w:t xml:space="preserve">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w:t>
      </w:r>
      <w:r w:rsidRPr="00FE2127">
        <w:rPr>
          <w:i/>
          <w:color w:val="000000"/>
          <w:sz w:val="28"/>
          <w:szCs w:val="28"/>
        </w:rPr>
        <w:lastRenderedPageBreak/>
        <w:t xml:space="preserve">физические величины и формулы, необходимые для ее решения, проводить </w:t>
      </w:r>
      <w:proofErr w:type="spellStart"/>
      <w:r w:rsidRPr="00FE2127">
        <w:rPr>
          <w:i/>
          <w:color w:val="000000"/>
          <w:sz w:val="28"/>
          <w:szCs w:val="28"/>
        </w:rPr>
        <w:t>расчеты</w:t>
      </w:r>
      <w:proofErr w:type="gramStart"/>
      <w:r w:rsidRPr="00FE2127">
        <w:rPr>
          <w:i/>
          <w:color w:val="000000"/>
          <w:sz w:val="28"/>
          <w:szCs w:val="28"/>
        </w:rPr>
        <w:t>;с</w:t>
      </w:r>
      <w:proofErr w:type="gramEnd"/>
      <w:r w:rsidRPr="00FE2127">
        <w:rPr>
          <w:i/>
          <w:color w:val="000000"/>
          <w:sz w:val="28"/>
          <w:szCs w:val="28"/>
        </w:rPr>
        <w:t>оставлять</w:t>
      </w:r>
      <w:proofErr w:type="spellEnd"/>
      <w:r w:rsidRPr="00FE2127">
        <w:rPr>
          <w:i/>
          <w:color w:val="000000"/>
          <w:sz w:val="28"/>
          <w:szCs w:val="28"/>
        </w:rPr>
        <w:t xml:space="preserve">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proofErr w:type="gramStart"/>
      <w:r w:rsidRPr="00FE2127">
        <w:rPr>
          <w:i/>
          <w:color w:val="000000"/>
          <w:sz w:val="28"/>
          <w:szCs w:val="28"/>
        </w:rPr>
        <w:t>;р</w:t>
      </w:r>
      <w:proofErr w:type="gramEnd"/>
      <w:r w:rsidRPr="00FE2127">
        <w:rPr>
          <w:i/>
          <w:color w:val="000000"/>
          <w:sz w:val="28"/>
          <w:szCs w:val="28"/>
        </w:rPr>
        <w:t>ешать задачи, используя физические законы (закон Ома для участка цепи, закон Джоуля-Ленца,) и</w:t>
      </w:r>
      <w:r w:rsidRPr="004165C2">
        <w:rPr>
          <w:color w:val="000000"/>
          <w:sz w:val="28"/>
          <w:szCs w:val="28"/>
        </w:rPr>
        <w:t xml:space="preserve"> </w:t>
      </w:r>
      <w:r w:rsidRPr="00FE2127">
        <w:rPr>
          <w:i/>
          <w:color w:val="000000"/>
          <w:sz w:val="28"/>
          <w:szCs w:val="28"/>
        </w:rPr>
        <w:t>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r w:rsidRPr="003C2A25">
        <w:rPr>
          <w:b/>
          <w:i/>
          <w:sz w:val="28"/>
          <w:szCs w:val="28"/>
        </w:rPr>
        <w:t xml:space="preserve"> (участники группы «3» - на </w:t>
      </w:r>
      <w:r>
        <w:rPr>
          <w:b/>
          <w:i/>
          <w:sz w:val="28"/>
          <w:szCs w:val="28"/>
        </w:rPr>
        <w:t>29,56</w:t>
      </w:r>
      <w:r w:rsidRPr="003C2A25">
        <w:rPr>
          <w:b/>
          <w:i/>
          <w:sz w:val="28"/>
          <w:szCs w:val="28"/>
        </w:rPr>
        <w:t>%; участники группы «4» - на</w:t>
      </w:r>
      <w:r>
        <w:rPr>
          <w:b/>
          <w:i/>
          <w:sz w:val="28"/>
          <w:szCs w:val="28"/>
        </w:rPr>
        <w:t xml:space="preserve"> 19,4</w:t>
      </w:r>
      <w:r w:rsidRPr="003C2A25">
        <w:rPr>
          <w:b/>
          <w:i/>
          <w:sz w:val="28"/>
          <w:szCs w:val="28"/>
        </w:rPr>
        <w:t xml:space="preserve"> %);</w:t>
      </w:r>
    </w:p>
    <w:p w:rsidR="00444A9A" w:rsidRDefault="00444A9A" w:rsidP="00444A9A">
      <w:pPr>
        <w:tabs>
          <w:tab w:val="left" w:pos="3525"/>
        </w:tabs>
        <w:spacing w:line="360" w:lineRule="auto"/>
        <w:ind w:firstLine="709"/>
        <w:jc w:val="both"/>
        <w:rPr>
          <w:i/>
          <w:sz w:val="28"/>
          <w:szCs w:val="28"/>
        </w:rPr>
      </w:pPr>
      <w:r>
        <w:rPr>
          <w:i/>
          <w:sz w:val="28"/>
          <w:szCs w:val="28"/>
        </w:rPr>
        <w:t xml:space="preserve">Задание 6 – </w:t>
      </w:r>
      <w:r w:rsidRPr="00EF7494">
        <w:rPr>
          <w:i/>
          <w:color w:val="000000"/>
          <w:sz w:val="28"/>
          <w:szCs w:val="28"/>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Pr="003C2A25">
        <w:rPr>
          <w:b/>
          <w:i/>
          <w:sz w:val="28"/>
          <w:szCs w:val="28"/>
        </w:rPr>
        <w:t xml:space="preserve"> (участники группы «2» - на </w:t>
      </w:r>
      <w:r>
        <w:rPr>
          <w:b/>
          <w:i/>
          <w:sz w:val="28"/>
          <w:szCs w:val="28"/>
        </w:rPr>
        <w:t>24,09</w:t>
      </w:r>
      <w:r w:rsidRPr="003C2A25">
        <w:rPr>
          <w:b/>
          <w:i/>
          <w:sz w:val="28"/>
          <w:szCs w:val="28"/>
        </w:rPr>
        <w:t>%)</w:t>
      </w:r>
      <w:r w:rsidRPr="00471E38">
        <w:rPr>
          <w:i/>
          <w:sz w:val="28"/>
          <w:szCs w:val="28"/>
        </w:rPr>
        <w:t>;</w:t>
      </w:r>
    </w:p>
    <w:p w:rsidR="00444A9A" w:rsidRDefault="00444A9A" w:rsidP="00444A9A">
      <w:pPr>
        <w:tabs>
          <w:tab w:val="left" w:pos="3525"/>
        </w:tabs>
        <w:spacing w:line="360" w:lineRule="auto"/>
        <w:ind w:firstLine="709"/>
        <w:jc w:val="both"/>
        <w:rPr>
          <w:i/>
          <w:sz w:val="28"/>
          <w:szCs w:val="28"/>
        </w:rPr>
      </w:pPr>
      <w:r>
        <w:rPr>
          <w:i/>
          <w:sz w:val="28"/>
          <w:szCs w:val="28"/>
        </w:rPr>
        <w:t xml:space="preserve">Задание 7 – </w:t>
      </w:r>
      <w:r w:rsidRPr="00EF7494">
        <w:rPr>
          <w:i/>
          <w:color w:val="000000"/>
          <w:sz w:val="28"/>
          <w:szCs w:val="28"/>
          <w:lang w:eastAsia="ru-RU"/>
        </w:rPr>
        <w:t>Использовать при выполнении учебных задач справочные материалы; делать выводы по результатам исследования;</w:t>
      </w:r>
      <w:r w:rsidRPr="00EF7494">
        <w:rPr>
          <w:i/>
          <w:color w:val="000000"/>
          <w:sz w:val="28"/>
          <w:szCs w:val="28"/>
          <w:lang w:eastAsia="ru-RU"/>
        </w:rPr>
        <w:br/>
      </w:r>
      <w:proofErr w:type="gramStart"/>
      <w:r w:rsidRPr="00EF7494">
        <w:rPr>
          <w:i/>
          <w:color w:val="000000"/>
          <w:sz w:val="28"/>
          <w:szCs w:val="28"/>
          <w:lang w:eastAsia="ru-RU"/>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EF7494">
        <w:rPr>
          <w:i/>
          <w:color w:val="000000"/>
          <w:sz w:val="28"/>
          <w:szCs w:val="28"/>
          <w:lang w:eastAsia="ru-RU"/>
        </w:rPr>
        <w:t xml:space="preserve"> задачи выделять физические величины, законы и формулы, необходимые для ее</w:t>
      </w:r>
      <w:r w:rsidRPr="004165C2">
        <w:rPr>
          <w:color w:val="000000"/>
          <w:sz w:val="28"/>
          <w:szCs w:val="28"/>
          <w:lang w:eastAsia="ru-RU"/>
        </w:rPr>
        <w:t xml:space="preserve"> </w:t>
      </w:r>
      <w:r>
        <w:rPr>
          <w:color w:val="000000"/>
          <w:sz w:val="28"/>
          <w:szCs w:val="28"/>
          <w:lang w:eastAsia="ru-RU"/>
        </w:rPr>
        <w:t xml:space="preserve"> </w:t>
      </w:r>
      <w:r w:rsidRPr="00EF7494">
        <w:rPr>
          <w:i/>
          <w:color w:val="000000"/>
          <w:sz w:val="28"/>
          <w:szCs w:val="28"/>
          <w:lang w:eastAsia="ru-RU"/>
        </w:rPr>
        <w:t>решения, проводить расчеты</w:t>
      </w:r>
      <w:r w:rsidRPr="003C2A25">
        <w:rPr>
          <w:b/>
          <w:i/>
          <w:sz w:val="28"/>
          <w:szCs w:val="28"/>
        </w:rPr>
        <w:t xml:space="preserve"> (участники группы «2» - на </w:t>
      </w:r>
      <w:r>
        <w:rPr>
          <w:b/>
          <w:i/>
          <w:sz w:val="28"/>
          <w:szCs w:val="28"/>
        </w:rPr>
        <w:t>21,03</w:t>
      </w:r>
      <w:r w:rsidRPr="003C2A25">
        <w:rPr>
          <w:b/>
          <w:i/>
          <w:sz w:val="28"/>
          <w:szCs w:val="28"/>
        </w:rPr>
        <w:t>%;</w:t>
      </w:r>
      <w:r>
        <w:rPr>
          <w:b/>
          <w:i/>
          <w:sz w:val="28"/>
          <w:szCs w:val="28"/>
        </w:rPr>
        <w:t xml:space="preserve"> </w:t>
      </w:r>
      <w:r w:rsidRPr="003C2A25">
        <w:rPr>
          <w:b/>
          <w:i/>
          <w:sz w:val="28"/>
          <w:szCs w:val="28"/>
        </w:rPr>
        <w:t xml:space="preserve">участники группы «4» - на </w:t>
      </w:r>
      <w:r>
        <w:rPr>
          <w:b/>
          <w:i/>
          <w:sz w:val="28"/>
          <w:szCs w:val="28"/>
        </w:rPr>
        <w:t>21,62</w:t>
      </w:r>
      <w:r w:rsidRPr="003C2A25">
        <w:rPr>
          <w:b/>
          <w:i/>
          <w:sz w:val="28"/>
          <w:szCs w:val="28"/>
        </w:rPr>
        <w:t xml:space="preserve">%; участники группы «5» - на </w:t>
      </w:r>
      <w:r>
        <w:rPr>
          <w:b/>
          <w:i/>
          <w:sz w:val="28"/>
          <w:szCs w:val="28"/>
        </w:rPr>
        <w:t>39,06</w:t>
      </w:r>
      <w:r w:rsidRPr="003C2A25">
        <w:rPr>
          <w:b/>
          <w:i/>
          <w:sz w:val="28"/>
          <w:szCs w:val="28"/>
        </w:rPr>
        <w:t>%)</w:t>
      </w:r>
      <w:r w:rsidRPr="00471E38">
        <w:rPr>
          <w:i/>
          <w:sz w:val="28"/>
          <w:szCs w:val="28"/>
        </w:rPr>
        <w:t>;</w:t>
      </w:r>
    </w:p>
    <w:p w:rsidR="00444A9A" w:rsidRDefault="00444A9A" w:rsidP="00444A9A">
      <w:pPr>
        <w:tabs>
          <w:tab w:val="left" w:pos="3525"/>
        </w:tabs>
        <w:spacing w:line="360" w:lineRule="auto"/>
        <w:ind w:firstLine="709"/>
        <w:jc w:val="both"/>
        <w:rPr>
          <w:i/>
          <w:sz w:val="28"/>
          <w:szCs w:val="28"/>
        </w:rPr>
      </w:pPr>
      <w:r>
        <w:rPr>
          <w:i/>
          <w:sz w:val="28"/>
          <w:szCs w:val="28"/>
        </w:rPr>
        <w:t xml:space="preserve">Задание 8 - </w:t>
      </w:r>
      <w:r w:rsidRPr="00EF7494">
        <w:rPr>
          <w:i/>
          <w:color w:val="000000"/>
          <w:sz w:val="28"/>
          <w:szCs w:val="28"/>
          <w:lang w:eastAsia="ru-RU"/>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r w:rsidRPr="003C2A25">
        <w:rPr>
          <w:b/>
          <w:i/>
          <w:sz w:val="28"/>
          <w:szCs w:val="28"/>
        </w:rPr>
        <w:t xml:space="preserve"> (участники группы «3» - на </w:t>
      </w:r>
      <w:r>
        <w:rPr>
          <w:b/>
          <w:i/>
          <w:sz w:val="28"/>
          <w:szCs w:val="28"/>
        </w:rPr>
        <w:t xml:space="preserve"> 8,91</w:t>
      </w:r>
      <w:r w:rsidRPr="003C2A25">
        <w:rPr>
          <w:b/>
          <w:i/>
          <w:sz w:val="28"/>
          <w:szCs w:val="28"/>
        </w:rPr>
        <w:t>%; участники группы «4» - на</w:t>
      </w:r>
      <w:r>
        <w:rPr>
          <w:b/>
          <w:i/>
          <w:sz w:val="28"/>
          <w:szCs w:val="28"/>
        </w:rPr>
        <w:t xml:space="preserve"> 11,96</w:t>
      </w:r>
      <w:r w:rsidRPr="003C2A25">
        <w:rPr>
          <w:b/>
          <w:i/>
          <w:sz w:val="28"/>
          <w:szCs w:val="28"/>
        </w:rPr>
        <w:t xml:space="preserve"> %</w:t>
      </w:r>
      <w:r w:rsidRPr="00471E38">
        <w:rPr>
          <w:i/>
          <w:sz w:val="28"/>
          <w:szCs w:val="28"/>
        </w:rPr>
        <w:t>);</w:t>
      </w:r>
    </w:p>
    <w:p w:rsidR="00444A9A" w:rsidRPr="003C2A25" w:rsidRDefault="00444A9A" w:rsidP="00444A9A">
      <w:pPr>
        <w:tabs>
          <w:tab w:val="left" w:pos="3525"/>
        </w:tabs>
        <w:spacing w:line="360" w:lineRule="auto"/>
        <w:ind w:firstLine="709"/>
        <w:jc w:val="both"/>
        <w:rPr>
          <w:i/>
          <w:sz w:val="28"/>
          <w:szCs w:val="28"/>
        </w:rPr>
      </w:pPr>
      <w:proofErr w:type="gramStart"/>
      <w:r>
        <w:rPr>
          <w:i/>
          <w:sz w:val="28"/>
          <w:szCs w:val="28"/>
        </w:rPr>
        <w:lastRenderedPageBreak/>
        <w:t xml:space="preserve">Задание 9 </w:t>
      </w:r>
      <w:r w:rsidRPr="003C2A25">
        <w:rPr>
          <w:b/>
          <w:i/>
          <w:sz w:val="28"/>
          <w:szCs w:val="28"/>
        </w:rPr>
        <w:t>–</w:t>
      </w:r>
      <w:r>
        <w:rPr>
          <w:b/>
          <w:i/>
          <w:sz w:val="28"/>
          <w:szCs w:val="28"/>
        </w:rPr>
        <w:t xml:space="preserve"> </w:t>
      </w:r>
      <w:r w:rsidRPr="00EF7494">
        <w:rPr>
          <w:i/>
          <w:color w:val="000000"/>
          <w:sz w:val="28"/>
          <w:szCs w:val="28"/>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3C2A25">
        <w:rPr>
          <w:b/>
          <w:i/>
          <w:sz w:val="28"/>
          <w:szCs w:val="28"/>
        </w:rPr>
        <w:t xml:space="preserve"> (участники группы «3» - на </w:t>
      </w:r>
      <w:r>
        <w:rPr>
          <w:b/>
          <w:i/>
          <w:sz w:val="28"/>
          <w:szCs w:val="28"/>
        </w:rPr>
        <w:t xml:space="preserve"> 11,95</w:t>
      </w:r>
      <w:r w:rsidRPr="003C2A25">
        <w:rPr>
          <w:b/>
          <w:i/>
          <w:sz w:val="28"/>
          <w:szCs w:val="28"/>
        </w:rPr>
        <w:t>%;</w:t>
      </w:r>
      <w:r>
        <w:rPr>
          <w:b/>
          <w:i/>
          <w:sz w:val="28"/>
          <w:szCs w:val="28"/>
        </w:rPr>
        <w:t xml:space="preserve"> </w:t>
      </w:r>
      <w:r w:rsidRPr="003C2A25">
        <w:rPr>
          <w:b/>
          <w:i/>
          <w:sz w:val="28"/>
          <w:szCs w:val="28"/>
        </w:rPr>
        <w:t xml:space="preserve">участники группы «4» - на </w:t>
      </w:r>
      <w:r>
        <w:rPr>
          <w:b/>
          <w:i/>
          <w:sz w:val="28"/>
          <w:szCs w:val="28"/>
        </w:rPr>
        <w:t>29,94</w:t>
      </w:r>
      <w:r w:rsidRPr="003C2A25">
        <w:rPr>
          <w:b/>
          <w:i/>
          <w:sz w:val="28"/>
          <w:szCs w:val="28"/>
        </w:rPr>
        <w:t xml:space="preserve">%; участники группы «5» - на </w:t>
      </w:r>
      <w:r>
        <w:rPr>
          <w:b/>
          <w:i/>
          <w:sz w:val="28"/>
          <w:szCs w:val="28"/>
        </w:rPr>
        <w:t>48,38</w:t>
      </w:r>
      <w:r w:rsidRPr="003C2A25">
        <w:rPr>
          <w:b/>
          <w:i/>
          <w:sz w:val="28"/>
          <w:szCs w:val="28"/>
        </w:rPr>
        <w:t>%)</w:t>
      </w:r>
      <w:r w:rsidRPr="003C2A25">
        <w:rPr>
          <w:i/>
          <w:sz w:val="28"/>
          <w:szCs w:val="28"/>
        </w:rPr>
        <w:t>;</w:t>
      </w:r>
      <w:proofErr w:type="gramEnd"/>
    </w:p>
    <w:p w:rsidR="00444A9A" w:rsidRPr="003C2A25" w:rsidRDefault="00444A9A" w:rsidP="00444A9A">
      <w:pPr>
        <w:tabs>
          <w:tab w:val="left" w:pos="3525"/>
        </w:tabs>
        <w:spacing w:line="360" w:lineRule="auto"/>
        <w:ind w:firstLine="709"/>
        <w:jc w:val="both"/>
        <w:rPr>
          <w:i/>
          <w:sz w:val="28"/>
          <w:szCs w:val="28"/>
        </w:rPr>
      </w:pPr>
      <w:proofErr w:type="gramStart"/>
      <w:r>
        <w:rPr>
          <w:i/>
          <w:sz w:val="28"/>
          <w:szCs w:val="28"/>
        </w:rPr>
        <w:t xml:space="preserve">Задание 10 – </w:t>
      </w:r>
      <w:r w:rsidRPr="00EF7494">
        <w:rPr>
          <w:i/>
          <w:color w:val="000000"/>
          <w:sz w:val="28"/>
          <w:szCs w:val="28"/>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w:t>
      </w:r>
      <w:proofErr w:type="gramEnd"/>
      <w:r w:rsidRPr="00EF7494">
        <w:rPr>
          <w:i/>
          <w:color w:val="000000"/>
          <w:sz w:val="28"/>
          <w:szCs w:val="28"/>
          <w:lang w:eastAsia="ru-RU"/>
        </w:rPr>
        <w:t xml:space="preserve">, </w:t>
      </w:r>
      <w:proofErr w:type="gramStart"/>
      <w:r w:rsidRPr="00EF7494">
        <w:rPr>
          <w:i/>
          <w:color w:val="000000"/>
          <w:sz w:val="28"/>
          <w:szCs w:val="28"/>
          <w:lang w:eastAsia="ru-RU"/>
        </w:rPr>
        <w:t>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r w:rsidRPr="003C2A25">
        <w:rPr>
          <w:b/>
          <w:i/>
          <w:sz w:val="28"/>
          <w:szCs w:val="28"/>
        </w:rPr>
        <w:t xml:space="preserve"> (</w:t>
      </w:r>
      <w:r>
        <w:rPr>
          <w:b/>
          <w:i/>
          <w:sz w:val="28"/>
          <w:szCs w:val="28"/>
        </w:rPr>
        <w:t>участники группы «2</w:t>
      </w:r>
      <w:r w:rsidRPr="003C2A25">
        <w:rPr>
          <w:b/>
          <w:i/>
          <w:sz w:val="28"/>
          <w:szCs w:val="28"/>
        </w:rPr>
        <w:t>» - на</w:t>
      </w:r>
      <w:proofErr w:type="gramEnd"/>
      <w:r w:rsidRPr="003C2A25">
        <w:rPr>
          <w:b/>
          <w:i/>
          <w:sz w:val="28"/>
          <w:szCs w:val="28"/>
        </w:rPr>
        <w:t xml:space="preserve"> </w:t>
      </w:r>
      <w:proofErr w:type="gramStart"/>
      <w:r>
        <w:rPr>
          <w:b/>
          <w:i/>
          <w:sz w:val="28"/>
          <w:szCs w:val="28"/>
        </w:rPr>
        <w:t>0,7</w:t>
      </w:r>
      <w:r w:rsidRPr="003C2A25">
        <w:rPr>
          <w:b/>
          <w:i/>
          <w:sz w:val="28"/>
          <w:szCs w:val="28"/>
        </w:rPr>
        <w:t>%;</w:t>
      </w:r>
      <w:r>
        <w:rPr>
          <w:b/>
          <w:i/>
          <w:sz w:val="28"/>
          <w:szCs w:val="28"/>
        </w:rPr>
        <w:t xml:space="preserve"> </w:t>
      </w:r>
      <w:r w:rsidRPr="003C2A25">
        <w:rPr>
          <w:b/>
          <w:i/>
          <w:sz w:val="28"/>
          <w:szCs w:val="28"/>
        </w:rPr>
        <w:t xml:space="preserve">участники группы «3» - на </w:t>
      </w:r>
      <w:r>
        <w:rPr>
          <w:b/>
          <w:i/>
          <w:sz w:val="28"/>
          <w:szCs w:val="28"/>
        </w:rPr>
        <w:t xml:space="preserve"> 0,72</w:t>
      </w:r>
      <w:r w:rsidRPr="003C2A25">
        <w:rPr>
          <w:b/>
          <w:i/>
          <w:sz w:val="28"/>
          <w:szCs w:val="28"/>
        </w:rPr>
        <w:t xml:space="preserve">%;участники группы «4» - на </w:t>
      </w:r>
      <w:r>
        <w:rPr>
          <w:b/>
          <w:i/>
          <w:sz w:val="28"/>
          <w:szCs w:val="28"/>
        </w:rPr>
        <w:t xml:space="preserve"> 3,65</w:t>
      </w:r>
      <w:r w:rsidRPr="003C2A25">
        <w:rPr>
          <w:b/>
          <w:i/>
          <w:sz w:val="28"/>
          <w:szCs w:val="28"/>
        </w:rPr>
        <w:t xml:space="preserve">%; участники группы «5» - на </w:t>
      </w:r>
      <w:r>
        <w:rPr>
          <w:b/>
          <w:i/>
          <w:sz w:val="28"/>
          <w:szCs w:val="28"/>
        </w:rPr>
        <w:t xml:space="preserve"> 11,4</w:t>
      </w:r>
      <w:r w:rsidRPr="003C2A25">
        <w:rPr>
          <w:b/>
          <w:i/>
          <w:sz w:val="28"/>
          <w:szCs w:val="28"/>
        </w:rPr>
        <w:t>%)</w:t>
      </w:r>
      <w:r>
        <w:rPr>
          <w:i/>
          <w:sz w:val="28"/>
          <w:szCs w:val="28"/>
        </w:rPr>
        <w:t>;</w:t>
      </w:r>
      <w:proofErr w:type="gramEnd"/>
    </w:p>
    <w:p w:rsidR="00444A9A" w:rsidRDefault="00444A9A" w:rsidP="00444A9A">
      <w:pPr>
        <w:tabs>
          <w:tab w:val="left" w:pos="3525"/>
        </w:tabs>
        <w:spacing w:line="360" w:lineRule="auto"/>
        <w:ind w:firstLine="709"/>
        <w:jc w:val="both"/>
        <w:rPr>
          <w:i/>
          <w:sz w:val="28"/>
          <w:szCs w:val="28"/>
        </w:rPr>
      </w:pPr>
      <w:r>
        <w:rPr>
          <w:i/>
          <w:sz w:val="28"/>
          <w:szCs w:val="28"/>
        </w:rPr>
        <w:t xml:space="preserve">Задание 11 - </w:t>
      </w:r>
      <w:r w:rsidRPr="00EF7494">
        <w:rPr>
          <w:i/>
          <w:color w:val="000000"/>
          <w:sz w:val="28"/>
          <w:szCs w:val="28"/>
          <w:lang w:eastAsia="ru-RU"/>
        </w:rPr>
        <w:t>Анализировать отдельные этапы проведения исследований и интерпретировать результаты наблюдений и опытов;</w:t>
      </w:r>
      <w:r w:rsidRPr="00EF7494">
        <w:rPr>
          <w:i/>
          <w:color w:val="000000"/>
          <w:sz w:val="28"/>
          <w:szCs w:val="28"/>
          <w:lang w:eastAsia="ru-RU"/>
        </w:rPr>
        <w:br/>
      </w:r>
      <w:proofErr w:type="gramStart"/>
      <w:r w:rsidRPr="00EF7494">
        <w:rPr>
          <w:i/>
          <w:color w:val="000000"/>
          <w:sz w:val="28"/>
          <w:szCs w:val="28"/>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w:t>
      </w:r>
      <w:r w:rsidRPr="00805E87">
        <w:rPr>
          <w:i/>
          <w:color w:val="000000"/>
          <w:sz w:val="28"/>
          <w:szCs w:val="28"/>
          <w:lang w:eastAsia="ru-RU"/>
        </w:rPr>
        <w:t xml:space="preserve">,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w:t>
      </w:r>
      <w:r w:rsidRPr="00805E87">
        <w:rPr>
          <w:i/>
          <w:color w:val="000000"/>
          <w:sz w:val="28"/>
          <w:szCs w:val="28"/>
          <w:lang w:eastAsia="ru-RU"/>
        </w:rPr>
        <w:lastRenderedPageBreak/>
        <w:t>трения скольжения, коэффициент трения, количество теплоты, температура, удельная</w:t>
      </w:r>
      <w:proofErr w:type="gramEnd"/>
      <w:r w:rsidRPr="00805E87">
        <w:rPr>
          <w:i/>
          <w:color w:val="000000"/>
          <w:sz w:val="28"/>
          <w:szCs w:val="28"/>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r>
        <w:rPr>
          <w:color w:val="000000"/>
          <w:sz w:val="28"/>
          <w:szCs w:val="28"/>
          <w:lang w:eastAsia="ru-RU"/>
        </w:rPr>
        <w:t xml:space="preserve"> </w:t>
      </w:r>
      <w:r w:rsidRPr="003C2A25">
        <w:rPr>
          <w:b/>
          <w:i/>
          <w:sz w:val="28"/>
          <w:szCs w:val="28"/>
        </w:rPr>
        <w:t xml:space="preserve">(участники группы «2» - на </w:t>
      </w:r>
      <w:r>
        <w:rPr>
          <w:b/>
          <w:i/>
          <w:sz w:val="28"/>
          <w:szCs w:val="28"/>
        </w:rPr>
        <w:t>0,51</w:t>
      </w:r>
      <w:r w:rsidRPr="003C2A25">
        <w:rPr>
          <w:b/>
          <w:i/>
          <w:sz w:val="28"/>
          <w:szCs w:val="28"/>
        </w:rPr>
        <w:t>%</w:t>
      </w:r>
      <w:r>
        <w:rPr>
          <w:b/>
          <w:i/>
          <w:sz w:val="28"/>
          <w:szCs w:val="28"/>
        </w:rPr>
        <w:t>;</w:t>
      </w:r>
      <w:r w:rsidRPr="001A3B58">
        <w:rPr>
          <w:b/>
          <w:i/>
          <w:sz w:val="28"/>
          <w:szCs w:val="28"/>
        </w:rPr>
        <w:t xml:space="preserve"> </w:t>
      </w:r>
      <w:r>
        <w:rPr>
          <w:b/>
          <w:i/>
          <w:sz w:val="28"/>
          <w:szCs w:val="28"/>
        </w:rPr>
        <w:t>участники группы «3</w:t>
      </w:r>
      <w:r w:rsidRPr="003C2A25">
        <w:rPr>
          <w:b/>
          <w:i/>
          <w:sz w:val="28"/>
          <w:szCs w:val="28"/>
        </w:rPr>
        <w:t xml:space="preserve">» - на </w:t>
      </w:r>
      <w:r>
        <w:rPr>
          <w:b/>
          <w:i/>
          <w:sz w:val="28"/>
          <w:szCs w:val="28"/>
        </w:rPr>
        <w:t>0,27</w:t>
      </w:r>
      <w:r w:rsidRPr="003C2A25">
        <w:rPr>
          <w:b/>
          <w:i/>
          <w:sz w:val="28"/>
          <w:szCs w:val="28"/>
        </w:rPr>
        <w:t>%</w:t>
      </w:r>
      <w:r>
        <w:rPr>
          <w:b/>
          <w:i/>
          <w:sz w:val="28"/>
          <w:szCs w:val="28"/>
        </w:rPr>
        <w:t>;</w:t>
      </w:r>
      <w:proofErr w:type="gramStart"/>
      <w:r>
        <w:rPr>
          <w:b/>
          <w:i/>
          <w:sz w:val="28"/>
          <w:szCs w:val="28"/>
        </w:rPr>
        <w:t xml:space="preserve"> </w:t>
      </w:r>
      <w:r w:rsidRPr="003C2A25">
        <w:rPr>
          <w:b/>
          <w:i/>
          <w:sz w:val="28"/>
          <w:szCs w:val="28"/>
        </w:rPr>
        <w:t>)</w:t>
      </w:r>
      <w:proofErr w:type="gramEnd"/>
      <w:r>
        <w:rPr>
          <w:b/>
          <w:i/>
          <w:sz w:val="28"/>
          <w:szCs w:val="28"/>
        </w:rPr>
        <w:t>.</w:t>
      </w:r>
    </w:p>
    <w:p w:rsidR="00444A9A" w:rsidRPr="00EF7494" w:rsidRDefault="00444A9A" w:rsidP="00444A9A">
      <w:pPr>
        <w:tabs>
          <w:tab w:val="left" w:pos="3525"/>
        </w:tabs>
        <w:spacing w:before="240" w:line="360" w:lineRule="auto"/>
        <w:ind w:firstLine="709"/>
        <w:jc w:val="both"/>
        <w:rPr>
          <w:sz w:val="28"/>
          <w:szCs w:val="28"/>
        </w:rPr>
      </w:pPr>
      <w:r>
        <w:rPr>
          <w:sz w:val="28"/>
          <w:szCs w:val="28"/>
        </w:rPr>
        <w:t xml:space="preserve">- вместе с тем, </w:t>
      </w:r>
      <w:r w:rsidRPr="00EF7494">
        <w:rPr>
          <w:sz w:val="28"/>
          <w:szCs w:val="28"/>
        </w:rPr>
        <w:t xml:space="preserve">участники ВПР всех групп показали процент выполнения некоторых заданий </w:t>
      </w:r>
      <w:r>
        <w:rPr>
          <w:b/>
          <w:sz w:val="28"/>
          <w:szCs w:val="28"/>
        </w:rPr>
        <w:t>выше</w:t>
      </w:r>
      <w:r w:rsidRPr="00EF7494">
        <w:rPr>
          <w:sz w:val="28"/>
          <w:szCs w:val="28"/>
        </w:rPr>
        <w:t>, чем в Самарской области:</w:t>
      </w:r>
    </w:p>
    <w:p w:rsidR="00444A9A" w:rsidRPr="00471E38" w:rsidRDefault="00444A9A" w:rsidP="00444A9A">
      <w:pPr>
        <w:tabs>
          <w:tab w:val="left" w:pos="3525"/>
        </w:tabs>
        <w:spacing w:before="240" w:line="360" w:lineRule="auto"/>
        <w:ind w:firstLine="709"/>
        <w:jc w:val="both"/>
        <w:rPr>
          <w:i/>
          <w:sz w:val="28"/>
          <w:szCs w:val="28"/>
        </w:rPr>
      </w:pPr>
      <w:r>
        <w:rPr>
          <w:i/>
          <w:sz w:val="28"/>
          <w:szCs w:val="28"/>
        </w:rPr>
        <w:t>Задание 1- п</w:t>
      </w:r>
      <w:r w:rsidRPr="00471E38">
        <w:rPr>
          <w:i/>
          <w:color w:val="000000"/>
          <w:sz w:val="28"/>
          <w:szCs w:val="28"/>
        </w:rPr>
        <w:t>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r w:rsidRPr="00471E38">
        <w:rPr>
          <w:i/>
          <w:sz w:val="28"/>
          <w:szCs w:val="28"/>
        </w:rPr>
        <w:t xml:space="preserve"> </w:t>
      </w:r>
      <w:r>
        <w:rPr>
          <w:b/>
          <w:i/>
          <w:sz w:val="28"/>
          <w:szCs w:val="28"/>
        </w:rPr>
        <w:t>(участники группы «3</w:t>
      </w:r>
      <w:r w:rsidRPr="003C2A25">
        <w:rPr>
          <w:b/>
          <w:i/>
          <w:sz w:val="28"/>
          <w:szCs w:val="28"/>
        </w:rPr>
        <w:t xml:space="preserve">» - на </w:t>
      </w:r>
      <w:r>
        <w:rPr>
          <w:b/>
          <w:i/>
          <w:sz w:val="28"/>
          <w:szCs w:val="28"/>
        </w:rPr>
        <w:t>7,43</w:t>
      </w:r>
      <w:r w:rsidRPr="003C2A25">
        <w:rPr>
          <w:b/>
          <w:i/>
          <w:sz w:val="28"/>
          <w:szCs w:val="28"/>
        </w:rPr>
        <w:t>%</w:t>
      </w:r>
      <w:r>
        <w:rPr>
          <w:b/>
          <w:i/>
          <w:sz w:val="28"/>
          <w:szCs w:val="28"/>
        </w:rPr>
        <w:t xml:space="preserve">;  </w:t>
      </w:r>
      <w:r w:rsidRPr="003C2A25">
        <w:rPr>
          <w:b/>
          <w:i/>
          <w:sz w:val="28"/>
          <w:szCs w:val="28"/>
        </w:rPr>
        <w:t xml:space="preserve">участники группы «4» - на </w:t>
      </w:r>
      <w:r>
        <w:rPr>
          <w:b/>
          <w:i/>
          <w:sz w:val="28"/>
          <w:szCs w:val="28"/>
        </w:rPr>
        <w:t xml:space="preserve"> 1,62</w:t>
      </w:r>
      <w:r w:rsidRPr="003C2A25">
        <w:rPr>
          <w:b/>
          <w:i/>
          <w:sz w:val="28"/>
          <w:szCs w:val="28"/>
        </w:rPr>
        <w:t>%</w:t>
      </w:r>
      <w:r>
        <w:rPr>
          <w:b/>
          <w:i/>
          <w:sz w:val="28"/>
          <w:szCs w:val="28"/>
        </w:rPr>
        <w:t>;</w:t>
      </w:r>
      <w:r w:rsidRPr="00254158">
        <w:rPr>
          <w:b/>
          <w:i/>
          <w:sz w:val="28"/>
          <w:szCs w:val="28"/>
        </w:rPr>
        <w:t xml:space="preserve"> </w:t>
      </w:r>
      <w:r>
        <w:rPr>
          <w:b/>
          <w:i/>
          <w:sz w:val="28"/>
          <w:szCs w:val="28"/>
        </w:rPr>
        <w:t xml:space="preserve"> </w:t>
      </w:r>
      <w:r w:rsidRPr="003C2A25">
        <w:rPr>
          <w:b/>
          <w:i/>
          <w:sz w:val="28"/>
          <w:szCs w:val="28"/>
        </w:rPr>
        <w:t>участники группы «</w:t>
      </w:r>
      <w:r>
        <w:rPr>
          <w:b/>
          <w:i/>
          <w:sz w:val="28"/>
          <w:szCs w:val="28"/>
        </w:rPr>
        <w:t>5</w:t>
      </w:r>
      <w:r w:rsidRPr="003C2A25">
        <w:rPr>
          <w:b/>
          <w:i/>
          <w:sz w:val="28"/>
          <w:szCs w:val="28"/>
        </w:rPr>
        <w:t xml:space="preserve">» - на </w:t>
      </w:r>
      <w:r>
        <w:rPr>
          <w:b/>
          <w:i/>
          <w:sz w:val="28"/>
          <w:szCs w:val="28"/>
        </w:rPr>
        <w:t>2,19</w:t>
      </w:r>
      <w:r w:rsidRPr="003C2A25">
        <w:rPr>
          <w:b/>
          <w:i/>
          <w:sz w:val="28"/>
          <w:szCs w:val="28"/>
        </w:rPr>
        <w:t>%</w:t>
      </w:r>
      <w:r w:rsidRPr="00471E38">
        <w:rPr>
          <w:i/>
          <w:sz w:val="28"/>
          <w:szCs w:val="28"/>
        </w:rPr>
        <w:t>);</w:t>
      </w:r>
    </w:p>
    <w:p w:rsidR="00444A9A" w:rsidRDefault="00444A9A" w:rsidP="00444A9A">
      <w:pPr>
        <w:tabs>
          <w:tab w:val="left" w:pos="3525"/>
        </w:tabs>
        <w:spacing w:line="360" w:lineRule="auto"/>
        <w:ind w:firstLine="709"/>
        <w:rPr>
          <w:b/>
          <w:i/>
          <w:sz w:val="28"/>
          <w:szCs w:val="28"/>
        </w:rPr>
      </w:pPr>
      <w:r>
        <w:rPr>
          <w:i/>
          <w:sz w:val="28"/>
          <w:szCs w:val="28"/>
        </w:rPr>
        <w:t xml:space="preserve">Задание 2 - </w:t>
      </w:r>
      <w:r w:rsidRPr="00254158">
        <w:rPr>
          <w:i/>
          <w:color w:val="000000"/>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w:t>
      </w:r>
      <w:proofErr w:type="spellStart"/>
      <w:r w:rsidRPr="00254158">
        <w:rPr>
          <w:i/>
          <w:color w:val="000000"/>
          <w:sz w:val="28"/>
          <w:szCs w:val="28"/>
        </w:rPr>
        <w:t>пара</w:t>
      </w:r>
      <w:proofErr w:type="gramStart"/>
      <w:r w:rsidRPr="00254158">
        <w:rPr>
          <w:i/>
          <w:color w:val="000000"/>
          <w:sz w:val="28"/>
          <w:szCs w:val="28"/>
        </w:rPr>
        <w:t>;р</w:t>
      </w:r>
      <w:proofErr w:type="gramEnd"/>
      <w:r w:rsidRPr="00254158">
        <w:rPr>
          <w:i/>
          <w:color w:val="000000"/>
          <w:sz w:val="28"/>
          <w:szCs w:val="28"/>
        </w:rPr>
        <w:t>аспознавать</w:t>
      </w:r>
      <w:proofErr w:type="spellEnd"/>
      <w:r w:rsidRPr="00254158">
        <w:rPr>
          <w:i/>
          <w:color w:val="000000"/>
          <w:sz w:val="28"/>
          <w:szCs w:val="28"/>
        </w:rPr>
        <w:t xml:space="preserve">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254158">
        <w:rPr>
          <w:i/>
          <w:color w:val="000000"/>
          <w:sz w:val="28"/>
          <w:szCs w:val="28"/>
        </w:rPr>
        <w:t>.</w:t>
      </w:r>
      <w:proofErr w:type="gramEnd"/>
      <w:r w:rsidRPr="00254158">
        <w:rPr>
          <w:i/>
          <w:color w:val="000000"/>
          <w:sz w:val="28"/>
          <w:szCs w:val="28"/>
        </w:rPr>
        <w:br/>
      </w:r>
      <w:proofErr w:type="gramStart"/>
      <w:r w:rsidRPr="00254158">
        <w:rPr>
          <w:i/>
          <w:color w:val="000000"/>
          <w:sz w:val="28"/>
          <w:szCs w:val="28"/>
        </w:rPr>
        <w:t>а</w:t>
      </w:r>
      <w:proofErr w:type="gramEnd"/>
      <w:r w:rsidRPr="00254158">
        <w:rPr>
          <w:i/>
          <w:color w:val="000000"/>
          <w:sz w:val="28"/>
          <w:szCs w:val="28"/>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Pr="003C2A25">
        <w:rPr>
          <w:b/>
          <w:i/>
          <w:sz w:val="28"/>
          <w:szCs w:val="28"/>
        </w:rPr>
        <w:t xml:space="preserve"> (участники группы «</w:t>
      </w:r>
      <w:r>
        <w:rPr>
          <w:b/>
          <w:i/>
          <w:sz w:val="28"/>
          <w:szCs w:val="28"/>
        </w:rPr>
        <w:t>2</w:t>
      </w:r>
      <w:r w:rsidRPr="003C2A25">
        <w:rPr>
          <w:b/>
          <w:i/>
          <w:sz w:val="28"/>
          <w:szCs w:val="28"/>
        </w:rPr>
        <w:t>» - на</w:t>
      </w:r>
      <w:r>
        <w:rPr>
          <w:b/>
          <w:i/>
          <w:sz w:val="28"/>
          <w:szCs w:val="28"/>
        </w:rPr>
        <w:t xml:space="preserve"> 26,29</w:t>
      </w:r>
      <w:r w:rsidRPr="003C2A25">
        <w:rPr>
          <w:b/>
          <w:i/>
          <w:sz w:val="28"/>
          <w:szCs w:val="28"/>
        </w:rPr>
        <w:t xml:space="preserve"> %</w:t>
      </w:r>
      <w:r>
        <w:rPr>
          <w:b/>
          <w:i/>
          <w:sz w:val="28"/>
          <w:szCs w:val="28"/>
        </w:rPr>
        <w:t xml:space="preserve">; </w:t>
      </w:r>
      <w:r w:rsidRPr="003C2A25">
        <w:rPr>
          <w:b/>
          <w:i/>
          <w:sz w:val="28"/>
          <w:szCs w:val="28"/>
        </w:rPr>
        <w:t>участники группы «3» - на</w:t>
      </w:r>
      <w:r>
        <w:rPr>
          <w:b/>
          <w:i/>
          <w:sz w:val="28"/>
          <w:szCs w:val="28"/>
        </w:rPr>
        <w:t xml:space="preserve"> 4,08</w:t>
      </w:r>
      <w:r w:rsidRPr="003C2A25">
        <w:rPr>
          <w:b/>
          <w:i/>
          <w:sz w:val="28"/>
          <w:szCs w:val="28"/>
        </w:rPr>
        <w:t xml:space="preserve"> %; участники группы «4» - на</w:t>
      </w:r>
      <w:r>
        <w:rPr>
          <w:b/>
          <w:i/>
          <w:sz w:val="28"/>
          <w:szCs w:val="28"/>
        </w:rPr>
        <w:t xml:space="preserve"> 1,28</w:t>
      </w:r>
      <w:r w:rsidRPr="003C2A25">
        <w:rPr>
          <w:b/>
          <w:i/>
          <w:sz w:val="28"/>
          <w:szCs w:val="28"/>
        </w:rPr>
        <w:t xml:space="preserve"> %</w:t>
      </w:r>
      <w:r>
        <w:rPr>
          <w:b/>
          <w:i/>
          <w:sz w:val="28"/>
          <w:szCs w:val="28"/>
        </w:rPr>
        <w:t xml:space="preserve">; </w:t>
      </w:r>
      <w:r w:rsidRPr="003C2A25">
        <w:rPr>
          <w:b/>
          <w:i/>
          <w:sz w:val="28"/>
          <w:szCs w:val="28"/>
        </w:rPr>
        <w:t xml:space="preserve">участники группы «5» - на </w:t>
      </w:r>
      <w:r>
        <w:rPr>
          <w:b/>
          <w:i/>
          <w:sz w:val="28"/>
          <w:szCs w:val="28"/>
        </w:rPr>
        <w:t xml:space="preserve"> 4,72</w:t>
      </w:r>
      <w:r w:rsidRPr="003C2A25">
        <w:rPr>
          <w:b/>
          <w:i/>
          <w:sz w:val="28"/>
          <w:szCs w:val="28"/>
        </w:rPr>
        <w:t>%);</w:t>
      </w:r>
    </w:p>
    <w:p w:rsidR="00444A9A" w:rsidRDefault="00444A9A" w:rsidP="00444A9A">
      <w:pPr>
        <w:tabs>
          <w:tab w:val="left" w:pos="3525"/>
        </w:tabs>
        <w:spacing w:line="360" w:lineRule="auto"/>
        <w:ind w:firstLine="709"/>
        <w:jc w:val="both"/>
        <w:rPr>
          <w:i/>
          <w:sz w:val="28"/>
          <w:szCs w:val="28"/>
        </w:rPr>
      </w:pPr>
      <w:proofErr w:type="gramStart"/>
      <w:r>
        <w:rPr>
          <w:i/>
          <w:sz w:val="28"/>
          <w:szCs w:val="28"/>
        </w:rPr>
        <w:lastRenderedPageBreak/>
        <w:t xml:space="preserve">Задание 3 - </w:t>
      </w:r>
      <w:r w:rsidRPr="00FE2127">
        <w:rPr>
          <w:i/>
          <w:color w:val="000000"/>
          <w:sz w:val="28"/>
          <w:szCs w:val="28"/>
        </w:rPr>
        <w:t xml:space="preserve">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w:t>
      </w:r>
      <w:r>
        <w:rPr>
          <w:i/>
          <w:color w:val="000000"/>
          <w:sz w:val="28"/>
          <w:szCs w:val="28"/>
        </w:rPr>
        <w:t xml:space="preserve"> </w:t>
      </w:r>
      <w:r w:rsidRPr="00FE2127">
        <w:rPr>
          <w:i/>
          <w:color w:val="000000"/>
          <w:sz w:val="28"/>
          <w:szCs w:val="28"/>
        </w:rPr>
        <w:t>необходимые для ее решения, проводить расчеты</w:t>
      </w:r>
      <w:r>
        <w:rPr>
          <w:color w:val="000000"/>
          <w:sz w:val="28"/>
          <w:szCs w:val="28"/>
        </w:rPr>
        <w:t xml:space="preserve">  </w:t>
      </w:r>
      <w:r w:rsidRPr="003C2A25">
        <w:rPr>
          <w:b/>
          <w:i/>
          <w:sz w:val="28"/>
          <w:szCs w:val="28"/>
        </w:rPr>
        <w:t>(участники группы «</w:t>
      </w:r>
      <w:r>
        <w:rPr>
          <w:b/>
          <w:i/>
          <w:sz w:val="28"/>
          <w:szCs w:val="28"/>
        </w:rPr>
        <w:t>2</w:t>
      </w:r>
      <w:r w:rsidRPr="003C2A25">
        <w:rPr>
          <w:b/>
          <w:i/>
          <w:sz w:val="28"/>
          <w:szCs w:val="28"/>
        </w:rPr>
        <w:t>» - на</w:t>
      </w:r>
      <w:proofErr w:type="gramEnd"/>
      <w:r w:rsidRPr="003C2A25">
        <w:rPr>
          <w:b/>
          <w:i/>
          <w:sz w:val="28"/>
          <w:szCs w:val="28"/>
        </w:rPr>
        <w:t xml:space="preserve"> </w:t>
      </w:r>
      <w:r>
        <w:rPr>
          <w:b/>
          <w:i/>
          <w:sz w:val="28"/>
          <w:szCs w:val="28"/>
        </w:rPr>
        <w:t xml:space="preserve"> </w:t>
      </w:r>
      <w:proofErr w:type="gramStart"/>
      <w:r>
        <w:rPr>
          <w:b/>
          <w:i/>
          <w:sz w:val="28"/>
          <w:szCs w:val="28"/>
        </w:rPr>
        <w:t>8,32</w:t>
      </w:r>
      <w:r w:rsidRPr="003C2A25">
        <w:rPr>
          <w:b/>
          <w:i/>
          <w:sz w:val="28"/>
          <w:szCs w:val="28"/>
        </w:rPr>
        <w:t>%</w:t>
      </w:r>
      <w:r>
        <w:rPr>
          <w:b/>
          <w:i/>
          <w:sz w:val="28"/>
          <w:szCs w:val="28"/>
        </w:rPr>
        <w:t xml:space="preserve">; </w:t>
      </w:r>
      <w:r w:rsidRPr="003C2A25">
        <w:rPr>
          <w:b/>
          <w:i/>
          <w:sz w:val="28"/>
          <w:szCs w:val="28"/>
        </w:rPr>
        <w:t xml:space="preserve">участники группы «3» - на </w:t>
      </w:r>
      <w:r>
        <w:rPr>
          <w:b/>
          <w:i/>
          <w:sz w:val="28"/>
          <w:szCs w:val="28"/>
        </w:rPr>
        <w:t>18,77</w:t>
      </w:r>
      <w:r w:rsidRPr="003C2A25">
        <w:rPr>
          <w:b/>
          <w:i/>
          <w:sz w:val="28"/>
          <w:szCs w:val="28"/>
        </w:rPr>
        <w:t xml:space="preserve">%; участники группы «4» - на </w:t>
      </w:r>
      <w:r>
        <w:rPr>
          <w:b/>
          <w:i/>
          <w:sz w:val="28"/>
          <w:szCs w:val="28"/>
        </w:rPr>
        <w:t xml:space="preserve"> 12,36</w:t>
      </w:r>
      <w:r w:rsidRPr="003C2A25">
        <w:rPr>
          <w:b/>
          <w:i/>
          <w:sz w:val="28"/>
          <w:szCs w:val="28"/>
        </w:rPr>
        <w:t>%</w:t>
      </w:r>
      <w:r>
        <w:rPr>
          <w:b/>
          <w:i/>
          <w:sz w:val="28"/>
          <w:szCs w:val="28"/>
        </w:rPr>
        <w:t xml:space="preserve">; </w:t>
      </w:r>
      <w:r w:rsidRPr="003C2A25">
        <w:rPr>
          <w:b/>
          <w:i/>
          <w:sz w:val="28"/>
          <w:szCs w:val="28"/>
        </w:rPr>
        <w:t xml:space="preserve">участники группы «5» - на </w:t>
      </w:r>
      <w:r>
        <w:rPr>
          <w:b/>
          <w:i/>
          <w:sz w:val="28"/>
          <w:szCs w:val="28"/>
        </w:rPr>
        <w:t>4,38</w:t>
      </w:r>
      <w:r w:rsidRPr="003C2A25">
        <w:rPr>
          <w:b/>
          <w:i/>
          <w:sz w:val="28"/>
          <w:szCs w:val="28"/>
        </w:rPr>
        <w:t>%);</w:t>
      </w:r>
      <w:proofErr w:type="gramEnd"/>
    </w:p>
    <w:p w:rsidR="00444A9A" w:rsidRDefault="00444A9A" w:rsidP="00444A9A">
      <w:pPr>
        <w:tabs>
          <w:tab w:val="left" w:pos="3525"/>
        </w:tabs>
        <w:spacing w:line="360" w:lineRule="auto"/>
        <w:ind w:firstLine="709"/>
        <w:jc w:val="both"/>
        <w:rPr>
          <w:i/>
          <w:sz w:val="28"/>
          <w:szCs w:val="28"/>
        </w:rPr>
      </w:pPr>
      <w:r>
        <w:rPr>
          <w:i/>
          <w:sz w:val="28"/>
          <w:szCs w:val="28"/>
        </w:rPr>
        <w:t xml:space="preserve">Задание 4 - </w:t>
      </w:r>
      <w:r w:rsidRPr="00FE2127">
        <w:rPr>
          <w:i/>
          <w:color w:val="000000"/>
          <w:sz w:val="28"/>
          <w:szCs w:val="28"/>
        </w:rPr>
        <w:t xml:space="preserve">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w:t>
      </w:r>
      <w:proofErr w:type="spellStart"/>
      <w:r w:rsidRPr="00FE2127">
        <w:rPr>
          <w:i/>
          <w:color w:val="000000"/>
          <w:sz w:val="28"/>
          <w:szCs w:val="28"/>
        </w:rPr>
        <w:t>расчеты</w:t>
      </w:r>
      <w:proofErr w:type="gramStart"/>
      <w:r w:rsidRPr="00FE2127">
        <w:rPr>
          <w:i/>
          <w:color w:val="000000"/>
          <w:sz w:val="28"/>
          <w:szCs w:val="28"/>
        </w:rPr>
        <w:t>;с</w:t>
      </w:r>
      <w:proofErr w:type="gramEnd"/>
      <w:r w:rsidRPr="00FE2127">
        <w:rPr>
          <w:i/>
          <w:color w:val="000000"/>
          <w:sz w:val="28"/>
          <w:szCs w:val="28"/>
        </w:rPr>
        <w:t>оставлять</w:t>
      </w:r>
      <w:proofErr w:type="spellEnd"/>
      <w:r w:rsidRPr="00FE2127">
        <w:rPr>
          <w:i/>
          <w:color w:val="000000"/>
          <w:sz w:val="28"/>
          <w:szCs w:val="28"/>
        </w:rPr>
        <w:t xml:space="preserve">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proofErr w:type="gramStart"/>
      <w:r w:rsidRPr="00FE2127">
        <w:rPr>
          <w:i/>
          <w:color w:val="000000"/>
          <w:sz w:val="28"/>
          <w:szCs w:val="28"/>
        </w:rPr>
        <w:t>;р</w:t>
      </w:r>
      <w:proofErr w:type="gramEnd"/>
      <w:r w:rsidRPr="00FE2127">
        <w:rPr>
          <w:i/>
          <w:color w:val="000000"/>
          <w:sz w:val="28"/>
          <w:szCs w:val="28"/>
        </w:rPr>
        <w:t>ешать задачи, используя физические законы (закон Ома для участка цепи, закон Джоуля-Ленца,) и</w:t>
      </w:r>
      <w:r w:rsidRPr="004165C2">
        <w:rPr>
          <w:color w:val="000000"/>
          <w:sz w:val="28"/>
          <w:szCs w:val="28"/>
        </w:rPr>
        <w:t xml:space="preserve"> </w:t>
      </w:r>
      <w:r w:rsidRPr="00FE2127">
        <w:rPr>
          <w:i/>
          <w:color w:val="000000"/>
          <w:sz w:val="28"/>
          <w:szCs w:val="28"/>
        </w:rPr>
        <w:t>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r w:rsidRPr="003C2A25">
        <w:rPr>
          <w:b/>
          <w:i/>
          <w:sz w:val="28"/>
          <w:szCs w:val="28"/>
        </w:rPr>
        <w:t xml:space="preserve"> (участники группы «</w:t>
      </w:r>
      <w:r>
        <w:rPr>
          <w:b/>
          <w:i/>
          <w:sz w:val="28"/>
          <w:szCs w:val="28"/>
        </w:rPr>
        <w:t>2</w:t>
      </w:r>
      <w:r w:rsidRPr="003C2A25">
        <w:rPr>
          <w:b/>
          <w:i/>
          <w:sz w:val="28"/>
          <w:szCs w:val="28"/>
        </w:rPr>
        <w:t xml:space="preserve">» - на </w:t>
      </w:r>
      <w:r>
        <w:rPr>
          <w:b/>
          <w:i/>
          <w:sz w:val="28"/>
          <w:szCs w:val="28"/>
        </w:rPr>
        <w:t>76,67</w:t>
      </w:r>
      <w:r w:rsidRPr="003C2A25">
        <w:rPr>
          <w:b/>
          <w:i/>
          <w:sz w:val="28"/>
          <w:szCs w:val="28"/>
        </w:rPr>
        <w:t>%; участники группы «</w:t>
      </w:r>
      <w:r>
        <w:rPr>
          <w:b/>
          <w:i/>
          <w:sz w:val="28"/>
          <w:szCs w:val="28"/>
        </w:rPr>
        <w:t>5</w:t>
      </w:r>
      <w:r w:rsidRPr="003C2A25">
        <w:rPr>
          <w:b/>
          <w:i/>
          <w:sz w:val="28"/>
          <w:szCs w:val="28"/>
        </w:rPr>
        <w:t>» - на</w:t>
      </w:r>
      <w:r>
        <w:rPr>
          <w:b/>
          <w:i/>
          <w:sz w:val="28"/>
          <w:szCs w:val="28"/>
        </w:rPr>
        <w:t xml:space="preserve"> 14,59</w:t>
      </w:r>
      <w:r w:rsidRPr="003C2A25">
        <w:rPr>
          <w:b/>
          <w:i/>
          <w:sz w:val="28"/>
          <w:szCs w:val="28"/>
        </w:rPr>
        <w:t xml:space="preserve"> %</w:t>
      </w:r>
      <w:r w:rsidRPr="00471E38">
        <w:rPr>
          <w:i/>
          <w:sz w:val="28"/>
          <w:szCs w:val="28"/>
        </w:rPr>
        <w:t>);</w:t>
      </w:r>
    </w:p>
    <w:p w:rsidR="00444A9A" w:rsidRDefault="00444A9A" w:rsidP="00444A9A">
      <w:pPr>
        <w:tabs>
          <w:tab w:val="left" w:pos="3525"/>
        </w:tabs>
        <w:spacing w:line="360" w:lineRule="auto"/>
        <w:ind w:firstLine="709"/>
        <w:jc w:val="both"/>
        <w:rPr>
          <w:i/>
          <w:sz w:val="28"/>
          <w:szCs w:val="28"/>
        </w:rPr>
      </w:pPr>
      <w:r>
        <w:rPr>
          <w:i/>
          <w:sz w:val="28"/>
          <w:szCs w:val="28"/>
        </w:rPr>
        <w:t xml:space="preserve">Задание 5 - </w:t>
      </w:r>
      <w:r w:rsidRPr="00EF7494">
        <w:rPr>
          <w:i/>
          <w:color w:val="000000"/>
          <w:sz w:val="28"/>
          <w:szCs w:val="28"/>
        </w:rPr>
        <w:t>Интерпретировать результаты наблюдений и опытов;</w:t>
      </w:r>
      <w:r w:rsidRPr="00EF7494">
        <w:rPr>
          <w:i/>
          <w:color w:val="000000"/>
          <w:sz w:val="28"/>
          <w:szCs w:val="28"/>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w:t>
      </w:r>
      <w:r w:rsidRPr="004165C2">
        <w:rPr>
          <w:color w:val="000000"/>
          <w:sz w:val="28"/>
          <w:szCs w:val="28"/>
        </w:rPr>
        <w:t xml:space="preserve"> </w:t>
      </w:r>
      <w:r w:rsidRPr="00EF7494">
        <w:rPr>
          <w:i/>
          <w:color w:val="000000"/>
          <w:sz w:val="28"/>
          <w:szCs w:val="28"/>
        </w:rPr>
        <w:t>для ее решения, проводить расчеты;</w:t>
      </w:r>
      <w:r w:rsidRPr="00EF7494">
        <w:rPr>
          <w:i/>
          <w:color w:val="000000"/>
          <w:sz w:val="28"/>
          <w:szCs w:val="28"/>
        </w:rPr>
        <w:br/>
        <w:t xml:space="preserve">решать задачи, используя физические законы (закон Ома для участка цепи, закон </w:t>
      </w:r>
      <w:proofErr w:type="gramStart"/>
      <w:r w:rsidRPr="00EF7494">
        <w:rPr>
          <w:i/>
          <w:color w:val="000000"/>
          <w:sz w:val="28"/>
          <w:szCs w:val="28"/>
        </w:rPr>
        <w:t>Джоуля-Ленца</w:t>
      </w:r>
      <w:proofErr w:type="gramEnd"/>
      <w:r w:rsidRPr="00EF7494">
        <w:rPr>
          <w:i/>
          <w:color w:val="000000"/>
          <w:sz w:val="28"/>
          <w:szCs w:val="28"/>
        </w:rPr>
        <w:t xml:space="preserve">,) и формулы, связывающие физические величины (сила тока, </w:t>
      </w:r>
      <w:r w:rsidRPr="00EF7494">
        <w:rPr>
          <w:i/>
          <w:color w:val="000000"/>
          <w:sz w:val="28"/>
          <w:szCs w:val="28"/>
        </w:rPr>
        <w:lastRenderedPageBreak/>
        <w:t>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r w:rsidRPr="003C2A25">
        <w:rPr>
          <w:b/>
          <w:i/>
          <w:sz w:val="28"/>
          <w:szCs w:val="28"/>
        </w:rPr>
        <w:t xml:space="preserve"> (участники группы «</w:t>
      </w:r>
      <w:r>
        <w:rPr>
          <w:b/>
          <w:i/>
          <w:sz w:val="28"/>
          <w:szCs w:val="28"/>
        </w:rPr>
        <w:t>2</w:t>
      </w:r>
      <w:r w:rsidRPr="003C2A25">
        <w:rPr>
          <w:b/>
          <w:i/>
          <w:sz w:val="28"/>
          <w:szCs w:val="28"/>
        </w:rPr>
        <w:t xml:space="preserve">» - на </w:t>
      </w:r>
      <w:r>
        <w:rPr>
          <w:b/>
          <w:i/>
          <w:sz w:val="28"/>
          <w:szCs w:val="28"/>
        </w:rPr>
        <w:t>35,85</w:t>
      </w:r>
      <w:r w:rsidRPr="003C2A25">
        <w:rPr>
          <w:b/>
          <w:i/>
          <w:sz w:val="28"/>
          <w:szCs w:val="28"/>
        </w:rPr>
        <w:t>%</w:t>
      </w:r>
      <w:r>
        <w:rPr>
          <w:b/>
          <w:i/>
          <w:sz w:val="28"/>
          <w:szCs w:val="28"/>
        </w:rPr>
        <w:t xml:space="preserve">; </w:t>
      </w:r>
      <w:r w:rsidRPr="003C2A25">
        <w:rPr>
          <w:b/>
          <w:i/>
          <w:sz w:val="28"/>
          <w:szCs w:val="28"/>
        </w:rPr>
        <w:t xml:space="preserve">участники группы «3» - на </w:t>
      </w:r>
      <w:r>
        <w:rPr>
          <w:b/>
          <w:i/>
          <w:sz w:val="28"/>
          <w:szCs w:val="28"/>
        </w:rPr>
        <w:t>37,69</w:t>
      </w:r>
      <w:r w:rsidRPr="003C2A25">
        <w:rPr>
          <w:b/>
          <w:i/>
          <w:sz w:val="28"/>
          <w:szCs w:val="28"/>
        </w:rPr>
        <w:t xml:space="preserve">%; участники группы «4» - на </w:t>
      </w:r>
      <w:r>
        <w:rPr>
          <w:b/>
          <w:i/>
          <w:sz w:val="28"/>
          <w:szCs w:val="28"/>
        </w:rPr>
        <w:t>31,64</w:t>
      </w:r>
      <w:r w:rsidRPr="003C2A25">
        <w:rPr>
          <w:b/>
          <w:i/>
          <w:sz w:val="28"/>
          <w:szCs w:val="28"/>
        </w:rPr>
        <w:t>%</w:t>
      </w:r>
      <w:r>
        <w:rPr>
          <w:b/>
          <w:i/>
          <w:sz w:val="28"/>
          <w:szCs w:val="28"/>
        </w:rPr>
        <w:t xml:space="preserve">; </w:t>
      </w:r>
      <w:r w:rsidRPr="003C2A25">
        <w:rPr>
          <w:b/>
          <w:i/>
          <w:sz w:val="28"/>
          <w:szCs w:val="28"/>
        </w:rPr>
        <w:t xml:space="preserve">участники группы «5» - на </w:t>
      </w:r>
      <w:r>
        <w:rPr>
          <w:b/>
          <w:i/>
          <w:sz w:val="28"/>
          <w:szCs w:val="28"/>
        </w:rPr>
        <w:t>18,69</w:t>
      </w:r>
      <w:r w:rsidRPr="003C2A25">
        <w:rPr>
          <w:b/>
          <w:i/>
          <w:sz w:val="28"/>
          <w:szCs w:val="28"/>
        </w:rPr>
        <w:t>%);</w:t>
      </w:r>
    </w:p>
    <w:p w:rsidR="00444A9A" w:rsidRDefault="00444A9A" w:rsidP="00444A9A">
      <w:pPr>
        <w:tabs>
          <w:tab w:val="left" w:pos="3525"/>
        </w:tabs>
        <w:spacing w:line="360" w:lineRule="auto"/>
        <w:ind w:firstLine="709"/>
        <w:jc w:val="both"/>
        <w:rPr>
          <w:i/>
          <w:sz w:val="28"/>
          <w:szCs w:val="28"/>
        </w:rPr>
      </w:pPr>
      <w:r>
        <w:rPr>
          <w:i/>
          <w:sz w:val="28"/>
          <w:szCs w:val="28"/>
        </w:rPr>
        <w:t xml:space="preserve">Задание 6 </w:t>
      </w:r>
      <w:r w:rsidRPr="003C2A25">
        <w:rPr>
          <w:b/>
          <w:i/>
          <w:sz w:val="28"/>
          <w:szCs w:val="28"/>
        </w:rPr>
        <w:t>–</w:t>
      </w:r>
      <w:r w:rsidRPr="00EF7494">
        <w:rPr>
          <w:color w:val="000000"/>
          <w:sz w:val="28"/>
          <w:szCs w:val="28"/>
          <w:lang w:eastAsia="ru-RU"/>
        </w:rPr>
        <w:t xml:space="preserve"> </w:t>
      </w:r>
      <w:r w:rsidRPr="00EF7494">
        <w:rPr>
          <w:i/>
          <w:color w:val="000000"/>
          <w:sz w:val="28"/>
          <w:szCs w:val="28"/>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Pr="003C2A25">
        <w:rPr>
          <w:b/>
          <w:i/>
          <w:sz w:val="28"/>
          <w:szCs w:val="28"/>
        </w:rPr>
        <w:t xml:space="preserve"> (участники группы «3» - на </w:t>
      </w:r>
      <w:r>
        <w:rPr>
          <w:b/>
          <w:i/>
          <w:sz w:val="28"/>
          <w:szCs w:val="28"/>
        </w:rPr>
        <w:t xml:space="preserve"> 27,56</w:t>
      </w:r>
      <w:r w:rsidRPr="003C2A25">
        <w:rPr>
          <w:b/>
          <w:i/>
          <w:sz w:val="28"/>
          <w:szCs w:val="28"/>
        </w:rPr>
        <w:t xml:space="preserve">%;участники группы «4» - на </w:t>
      </w:r>
      <w:r>
        <w:rPr>
          <w:b/>
          <w:i/>
          <w:sz w:val="28"/>
          <w:szCs w:val="28"/>
        </w:rPr>
        <w:t xml:space="preserve"> 21,28</w:t>
      </w:r>
      <w:r w:rsidRPr="003C2A25">
        <w:rPr>
          <w:b/>
          <w:i/>
          <w:sz w:val="28"/>
          <w:szCs w:val="28"/>
        </w:rPr>
        <w:t xml:space="preserve">%; участники группы «5» - на </w:t>
      </w:r>
      <w:r>
        <w:rPr>
          <w:b/>
          <w:i/>
          <w:sz w:val="28"/>
          <w:szCs w:val="28"/>
        </w:rPr>
        <w:t xml:space="preserve"> 12,12</w:t>
      </w:r>
      <w:r w:rsidRPr="003C2A25">
        <w:rPr>
          <w:b/>
          <w:i/>
          <w:sz w:val="28"/>
          <w:szCs w:val="28"/>
        </w:rPr>
        <w:t>%)</w:t>
      </w:r>
      <w:r w:rsidRPr="003C2A25">
        <w:rPr>
          <w:i/>
          <w:sz w:val="28"/>
          <w:szCs w:val="28"/>
        </w:rPr>
        <w:t>;</w:t>
      </w:r>
      <w:r w:rsidRPr="00471E38">
        <w:rPr>
          <w:i/>
          <w:sz w:val="28"/>
          <w:szCs w:val="28"/>
        </w:rPr>
        <w:t>;</w:t>
      </w:r>
    </w:p>
    <w:p w:rsidR="00444A9A" w:rsidRDefault="00444A9A" w:rsidP="00444A9A">
      <w:pPr>
        <w:tabs>
          <w:tab w:val="left" w:pos="3525"/>
        </w:tabs>
        <w:spacing w:line="360" w:lineRule="auto"/>
        <w:ind w:firstLine="709"/>
        <w:jc w:val="both"/>
        <w:rPr>
          <w:i/>
          <w:sz w:val="28"/>
          <w:szCs w:val="28"/>
        </w:rPr>
      </w:pPr>
      <w:r>
        <w:rPr>
          <w:i/>
          <w:sz w:val="28"/>
          <w:szCs w:val="28"/>
        </w:rPr>
        <w:t xml:space="preserve">Задание 7 – </w:t>
      </w:r>
      <w:r w:rsidRPr="00EF7494">
        <w:rPr>
          <w:i/>
          <w:color w:val="000000"/>
          <w:sz w:val="28"/>
          <w:szCs w:val="28"/>
          <w:lang w:eastAsia="ru-RU"/>
        </w:rPr>
        <w:t>Использовать при выполнении учебных задач справочные материалы; делать выводы по результатам исследования;</w:t>
      </w:r>
      <w:r w:rsidRPr="00EF7494">
        <w:rPr>
          <w:i/>
          <w:color w:val="000000"/>
          <w:sz w:val="28"/>
          <w:szCs w:val="28"/>
          <w:lang w:eastAsia="ru-RU"/>
        </w:rPr>
        <w:br/>
      </w:r>
      <w:proofErr w:type="gramStart"/>
      <w:r w:rsidRPr="00EF7494">
        <w:rPr>
          <w:i/>
          <w:color w:val="000000"/>
          <w:sz w:val="28"/>
          <w:szCs w:val="28"/>
          <w:lang w:eastAsia="ru-RU"/>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EF7494">
        <w:rPr>
          <w:i/>
          <w:color w:val="000000"/>
          <w:sz w:val="28"/>
          <w:szCs w:val="28"/>
          <w:lang w:eastAsia="ru-RU"/>
        </w:rPr>
        <w:t xml:space="preserve"> задачи выделять физические величины, законы и формулы, необходимые для ее</w:t>
      </w:r>
      <w:r w:rsidRPr="004165C2">
        <w:rPr>
          <w:color w:val="000000"/>
          <w:sz w:val="28"/>
          <w:szCs w:val="28"/>
          <w:lang w:eastAsia="ru-RU"/>
        </w:rPr>
        <w:t xml:space="preserve"> </w:t>
      </w:r>
      <w:r>
        <w:rPr>
          <w:color w:val="000000"/>
          <w:sz w:val="28"/>
          <w:szCs w:val="28"/>
          <w:lang w:eastAsia="ru-RU"/>
        </w:rPr>
        <w:t xml:space="preserve"> </w:t>
      </w:r>
      <w:r w:rsidRPr="00EF7494">
        <w:rPr>
          <w:i/>
          <w:color w:val="000000"/>
          <w:sz w:val="28"/>
          <w:szCs w:val="28"/>
          <w:lang w:eastAsia="ru-RU"/>
        </w:rPr>
        <w:t>решения, проводить расчеты</w:t>
      </w:r>
      <w:r w:rsidRPr="003C2A25">
        <w:rPr>
          <w:b/>
          <w:i/>
          <w:sz w:val="28"/>
          <w:szCs w:val="28"/>
        </w:rPr>
        <w:t xml:space="preserve"> (участники группы «2» - на </w:t>
      </w:r>
      <w:r>
        <w:rPr>
          <w:b/>
          <w:i/>
          <w:sz w:val="28"/>
          <w:szCs w:val="28"/>
        </w:rPr>
        <w:t>18,4</w:t>
      </w:r>
      <w:r w:rsidRPr="003C2A25">
        <w:rPr>
          <w:b/>
          <w:i/>
          <w:sz w:val="28"/>
          <w:szCs w:val="28"/>
        </w:rPr>
        <w:t>%)</w:t>
      </w:r>
      <w:r w:rsidRPr="00471E38">
        <w:rPr>
          <w:i/>
          <w:sz w:val="28"/>
          <w:szCs w:val="28"/>
        </w:rPr>
        <w:t>;</w:t>
      </w:r>
    </w:p>
    <w:p w:rsidR="00444A9A" w:rsidRDefault="00444A9A" w:rsidP="00444A9A">
      <w:pPr>
        <w:tabs>
          <w:tab w:val="left" w:pos="3525"/>
        </w:tabs>
        <w:spacing w:line="360" w:lineRule="auto"/>
        <w:ind w:firstLine="709"/>
        <w:jc w:val="both"/>
        <w:rPr>
          <w:i/>
          <w:sz w:val="28"/>
          <w:szCs w:val="28"/>
        </w:rPr>
      </w:pPr>
      <w:r>
        <w:rPr>
          <w:i/>
          <w:sz w:val="28"/>
          <w:szCs w:val="28"/>
        </w:rPr>
        <w:t xml:space="preserve">Задание 8 - </w:t>
      </w:r>
      <w:r w:rsidRPr="00EF7494">
        <w:rPr>
          <w:i/>
          <w:color w:val="000000"/>
          <w:sz w:val="28"/>
          <w:szCs w:val="28"/>
          <w:lang w:eastAsia="ru-RU"/>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r w:rsidRPr="003C2A25">
        <w:rPr>
          <w:b/>
          <w:i/>
          <w:sz w:val="28"/>
          <w:szCs w:val="28"/>
        </w:rPr>
        <w:t xml:space="preserve"> (участники группы «</w:t>
      </w:r>
      <w:r>
        <w:rPr>
          <w:b/>
          <w:i/>
          <w:sz w:val="28"/>
          <w:szCs w:val="28"/>
        </w:rPr>
        <w:t>2</w:t>
      </w:r>
      <w:r w:rsidRPr="003C2A25">
        <w:rPr>
          <w:b/>
          <w:i/>
          <w:sz w:val="28"/>
          <w:szCs w:val="28"/>
        </w:rPr>
        <w:t xml:space="preserve">» - на </w:t>
      </w:r>
      <w:r>
        <w:rPr>
          <w:b/>
          <w:i/>
          <w:sz w:val="28"/>
          <w:szCs w:val="28"/>
        </w:rPr>
        <w:t>14,67</w:t>
      </w:r>
      <w:r w:rsidRPr="003C2A25">
        <w:rPr>
          <w:b/>
          <w:i/>
          <w:sz w:val="28"/>
          <w:szCs w:val="28"/>
        </w:rPr>
        <w:t>%; участники группы «</w:t>
      </w:r>
      <w:r>
        <w:rPr>
          <w:b/>
          <w:i/>
          <w:sz w:val="28"/>
          <w:szCs w:val="28"/>
        </w:rPr>
        <w:t>5</w:t>
      </w:r>
      <w:r w:rsidRPr="003C2A25">
        <w:rPr>
          <w:b/>
          <w:i/>
          <w:sz w:val="28"/>
          <w:szCs w:val="28"/>
        </w:rPr>
        <w:t xml:space="preserve">» - на </w:t>
      </w:r>
      <w:r>
        <w:rPr>
          <w:b/>
          <w:i/>
          <w:sz w:val="28"/>
          <w:szCs w:val="28"/>
        </w:rPr>
        <w:t>31,08</w:t>
      </w:r>
      <w:r w:rsidRPr="003C2A25">
        <w:rPr>
          <w:b/>
          <w:i/>
          <w:sz w:val="28"/>
          <w:szCs w:val="28"/>
        </w:rPr>
        <w:t>%</w:t>
      </w:r>
      <w:r w:rsidRPr="00471E38">
        <w:rPr>
          <w:i/>
          <w:sz w:val="28"/>
          <w:szCs w:val="28"/>
        </w:rPr>
        <w:t>);</w:t>
      </w:r>
    </w:p>
    <w:p w:rsidR="00444A9A" w:rsidRPr="003C2A25" w:rsidRDefault="00444A9A" w:rsidP="00444A9A">
      <w:pPr>
        <w:tabs>
          <w:tab w:val="left" w:pos="3525"/>
        </w:tabs>
        <w:spacing w:line="360" w:lineRule="auto"/>
        <w:ind w:firstLine="709"/>
        <w:jc w:val="both"/>
        <w:rPr>
          <w:i/>
          <w:sz w:val="28"/>
          <w:szCs w:val="28"/>
        </w:rPr>
      </w:pPr>
      <w:proofErr w:type="gramStart"/>
      <w:r>
        <w:rPr>
          <w:i/>
          <w:sz w:val="28"/>
          <w:szCs w:val="28"/>
        </w:rPr>
        <w:t xml:space="preserve">Задание 9 </w:t>
      </w:r>
      <w:r w:rsidRPr="003C2A25">
        <w:rPr>
          <w:b/>
          <w:i/>
          <w:sz w:val="28"/>
          <w:szCs w:val="28"/>
        </w:rPr>
        <w:t>–</w:t>
      </w:r>
      <w:r>
        <w:rPr>
          <w:b/>
          <w:i/>
          <w:sz w:val="28"/>
          <w:szCs w:val="28"/>
        </w:rPr>
        <w:t xml:space="preserve"> </w:t>
      </w:r>
      <w:r w:rsidRPr="00EF7494">
        <w:rPr>
          <w:i/>
          <w:color w:val="000000"/>
          <w:sz w:val="28"/>
          <w:szCs w:val="28"/>
          <w:lang w:eastAsia="ru-RU"/>
        </w:rPr>
        <w:t xml:space="preserve">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w:t>
      </w:r>
      <w:r w:rsidRPr="00EF7494">
        <w:rPr>
          <w:i/>
          <w:color w:val="000000"/>
          <w:sz w:val="28"/>
          <w:szCs w:val="28"/>
          <w:lang w:eastAsia="ru-RU"/>
        </w:rPr>
        <w:lastRenderedPageBreak/>
        <w:t>решения, проводить расчеты</w:t>
      </w:r>
      <w:r w:rsidRPr="003C2A25">
        <w:rPr>
          <w:b/>
          <w:i/>
          <w:sz w:val="28"/>
          <w:szCs w:val="28"/>
        </w:rPr>
        <w:t xml:space="preserve"> </w:t>
      </w:r>
      <w:r>
        <w:rPr>
          <w:b/>
          <w:i/>
          <w:sz w:val="28"/>
          <w:szCs w:val="28"/>
        </w:rPr>
        <w:t>(участники группы «2</w:t>
      </w:r>
      <w:r w:rsidRPr="003C2A25">
        <w:rPr>
          <w:b/>
          <w:i/>
          <w:sz w:val="28"/>
          <w:szCs w:val="28"/>
        </w:rPr>
        <w:t xml:space="preserve">» - на </w:t>
      </w:r>
      <w:r>
        <w:rPr>
          <w:b/>
          <w:i/>
          <w:sz w:val="28"/>
          <w:szCs w:val="28"/>
        </w:rPr>
        <w:t>18,5</w:t>
      </w:r>
      <w:r w:rsidRPr="003C2A25">
        <w:rPr>
          <w:b/>
          <w:i/>
          <w:sz w:val="28"/>
          <w:szCs w:val="28"/>
        </w:rPr>
        <w:t>%</w:t>
      </w:r>
      <w:r>
        <w:rPr>
          <w:b/>
          <w:i/>
          <w:sz w:val="28"/>
          <w:szCs w:val="28"/>
        </w:rPr>
        <w:t>);</w:t>
      </w:r>
      <w:r w:rsidRPr="003C2A25">
        <w:rPr>
          <w:i/>
          <w:sz w:val="28"/>
          <w:szCs w:val="28"/>
        </w:rPr>
        <w:t>;</w:t>
      </w:r>
      <w:proofErr w:type="gramEnd"/>
    </w:p>
    <w:p w:rsidR="00444A9A" w:rsidRDefault="00444A9A" w:rsidP="00444A9A">
      <w:pPr>
        <w:tabs>
          <w:tab w:val="left" w:pos="3525"/>
        </w:tabs>
        <w:spacing w:line="360" w:lineRule="auto"/>
        <w:ind w:firstLine="709"/>
        <w:jc w:val="both"/>
        <w:rPr>
          <w:i/>
          <w:sz w:val="28"/>
          <w:szCs w:val="28"/>
        </w:rPr>
      </w:pPr>
      <w:r>
        <w:rPr>
          <w:i/>
          <w:sz w:val="28"/>
          <w:szCs w:val="28"/>
        </w:rPr>
        <w:t xml:space="preserve">Задание 11 - </w:t>
      </w:r>
      <w:r w:rsidRPr="00EF7494">
        <w:rPr>
          <w:i/>
          <w:color w:val="000000"/>
          <w:sz w:val="28"/>
          <w:szCs w:val="28"/>
          <w:lang w:eastAsia="ru-RU"/>
        </w:rPr>
        <w:t>Анализировать отдельные этапы проведения исследований и интерпретировать результаты наблюдений и опытов;</w:t>
      </w:r>
      <w:r w:rsidRPr="00EF7494">
        <w:rPr>
          <w:i/>
          <w:color w:val="000000"/>
          <w:sz w:val="28"/>
          <w:szCs w:val="28"/>
          <w:lang w:eastAsia="ru-RU"/>
        </w:rPr>
        <w:br/>
      </w:r>
      <w:proofErr w:type="gramStart"/>
      <w:r w:rsidRPr="00EF7494">
        <w:rPr>
          <w:i/>
          <w:color w:val="000000"/>
          <w:sz w:val="28"/>
          <w:szCs w:val="28"/>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w:t>
      </w:r>
      <w:r w:rsidRPr="00805E87">
        <w:rPr>
          <w:i/>
          <w:color w:val="000000"/>
          <w:sz w:val="28"/>
          <w:szCs w:val="28"/>
          <w:lang w:eastAsia="ru-RU"/>
        </w:rPr>
        <w:t>,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805E87">
        <w:rPr>
          <w:i/>
          <w:color w:val="000000"/>
          <w:sz w:val="28"/>
          <w:szCs w:val="28"/>
          <w:lang w:eastAsia="ru-RU"/>
        </w:rPr>
        <w:t xml:space="preserve"> </w:t>
      </w:r>
      <w:proofErr w:type="gramStart"/>
      <w:r w:rsidRPr="00805E87">
        <w:rPr>
          <w:i/>
          <w:color w:val="000000"/>
          <w:sz w:val="28"/>
          <w:szCs w:val="28"/>
          <w:lang w:eastAsia="ru-RU"/>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r w:rsidRPr="003C2A25">
        <w:rPr>
          <w:b/>
          <w:i/>
          <w:sz w:val="28"/>
          <w:szCs w:val="28"/>
        </w:rPr>
        <w:t xml:space="preserve"> (участники группы «4» - на </w:t>
      </w:r>
      <w:r>
        <w:rPr>
          <w:b/>
          <w:i/>
          <w:sz w:val="28"/>
          <w:szCs w:val="28"/>
        </w:rPr>
        <w:t>8,42</w:t>
      </w:r>
      <w:r w:rsidRPr="003C2A25">
        <w:rPr>
          <w:b/>
          <w:i/>
          <w:sz w:val="28"/>
          <w:szCs w:val="28"/>
        </w:rPr>
        <w:t xml:space="preserve">%; участники группы «5» - на </w:t>
      </w:r>
      <w:r>
        <w:rPr>
          <w:b/>
          <w:i/>
          <w:sz w:val="28"/>
          <w:szCs w:val="28"/>
        </w:rPr>
        <w:t>11,06</w:t>
      </w:r>
      <w:r w:rsidRPr="003C2A25">
        <w:rPr>
          <w:b/>
          <w:i/>
          <w:sz w:val="28"/>
          <w:szCs w:val="28"/>
        </w:rPr>
        <w:t>%)</w:t>
      </w:r>
      <w:r w:rsidRPr="003C2A25">
        <w:rPr>
          <w:i/>
          <w:sz w:val="28"/>
          <w:szCs w:val="28"/>
        </w:rPr>
        <w:t>;</w:t>
      </w:r>
      <w:r>
        <w:rPr>
          <w:b/>
          <w:i/>
          <w:sz w:val="28"/>
          <w:szCs w:val="28"/>
        </w:rPr>
        <w:t>.</w:t>
      </w:r>
      <w:proofErr w:type="gramEnd"/>
    </w:p>
    <w:p w:rsidR="00444A9A" w:rsidRDefault="00444A9A" w:rsidP="00444A9A">
      <w:pPr>
        <w:tabs>
          <w:tab w:val="left" w:pos="3525"/>
        </w:tabs>
        <w:spacing w:line="360" w:lineRule="auto"/>
        <w:ind w:firstLine="709"/>
        <w:jc w:val="both"/>
        <w:rPr>
          <w:i/>
          <w:sz w:val="28"/>
          <w:szCs w:val="28"/>
        </w:rPr>
      </w:pPr>
    </w:p>
    <w:p w:rsidR="00444A9A" w:rsidRDefault="00444A9A" w:rsidP="00444A9A">
      <w:pPr>
        <w:tabs>
          <w:tab w:val="left" w:pos="3525"/>
        </w:tabs>
        <w:spacing w:line="360" w:lineRule="auto"/>
        <w:ind w:firstLine="709"/>
        <w:jc w:val="both"/>
        <w:rPr>
          <w:i/>
          <w:sz w:val="28"/>
          <w:szCs w:val="28"/>
        </w:rPr>
      </w:pPr>
    </w:p>
    <w:p w:rsidR="00444A9A" w:rsidRDefault="00444A9A" w:rsidP="00444A9A">
      <w:pPr>
        <w:tabs>
          <w:tab w:val="left" w:pos="3525"/>
        </w:tabs>
        <w:spacing w:line="360" w:lineRule="auto"/>
        <w:ind w:firstLine="709"/>
        <w:jc w:val="both"/>
        <w:rPr>
          <w:i/>
          <w:sz w:val="28"/>
          <w:szCs w:val="28"/>
        </w:rPr>
      </w:pPr>
    </w:p>
    <w:p w:rsidR="00444A9A" w:rsidRDefault="00444A9A" w:rsidP="00444A9A">
      <w:pPr>
        <w:tabs>
          <w:tab w:val="left" w:pos="3525"/>
        </w:tabs>
        <w:spacing w:line="360" w:lineRule="auto"/>
        <w:jc w:val="right"/>
        <w:rPr>
          <w:i/>
          <w:sz w:val="24"/>
          <w:szCs w:val="28"/>
        </w:rPr>
      </w:pPr>
      <w:r w:rsidRPr="00ED1015">
        <w:rPr>
          <w:i/>
          <w:sz w:val="24"/>
          <w:szCs w:val="28"/>
        </w:rPr>
        <w:t>Диаграмма 2.1.4</w:t>
      </w:r>
    </w:p>
    <w:p w:rsidR="00444A9A" w:rsidRPr="00ED1015" w:rsidRDefault="00444A9A" w:rsidP="00444A9A">
      <w:pPr>
        <w:tabs>
          <w:tab w:val="left" w:pos="3525"/>
        </w:tabs>
        <w:jc w:val="center"/>
        <w:rPr>
          <w:bCs/>
          <w:i/>
          <w:sz w:val="28"/>
          <w:szCs w:val="28"/>
        </w:rPr>
      </w:pPr>
      <w:r w:rsidRPr="00ED1015">
        <w:rPr>
          <w:bCs/>
          <w:i/>
          <w:sz w:val="28"/>
          <w:szCs w:val="28"/>
        </w:rPr>
        <w:t xml:space="preserve">Выполнение заданий ВПР по </w:t>
      </w:r>
      <w:r>
        <w:rPr>
          <w:bCs/>
          <w:i/>
          <w:sz w:val="28"/>
          <w:szCs w:val="28"/>
        </w:rPr>
        <w:t xml:space="preserve">физике </w:t>
      </w:r>
      <w:proofErr w:type="gramStart"/>
      <w:r w:rsidRPr="00ED1015">
        <w:rPr>
          <w:bCs/>
          <w:i/>
          <w:sz w:val="28"/>
          <w:szCs w:val="28"/>
        </w:rPr>
        <w:t>разными</w:t>
      </w:r>
      <w:proofErr w:type="gramEnd"/>
    </w:p>
    <w:p w:rsidR="00444A9A" w:rsidRPr="00445970" w:rsidRDefault="00444A9A" w:rsidP="00444A9A">
      <w:pPr>
        <w:tabs>
          <w:tab w:val="left" w:pos="3525"/>
        </w:tabs>
        <w:jc w:val="center"/>
        <w:rPr>
          <w:bCs/>
          <w:i/>
          <w:sz w:val="16"/>
          <w:szCs w:val="16"/>
        </w:rPr>
      </w:pPr>
      <w:r>
        <w:rPr>
          <w:bCs/>
          <w:i/>
          <w:sz w:val="28"/>
          <w:szCs w:val="28"/>
        </w:rPr>
        <w:t>группами обучающихся 8  классов</w:t>
      </w:r>
      <w:r w:rsidRPr="00ED1015">
        <w:rPr>
          <w:bCs/>
          <w:i/>
          <w:sz w:val="28"/>
          <w:szCs w:val="28"/>
        </w:rPr>
        <w:t xml:space="preserve"> (по итоговому баллу по 5-бал</w:t>
      </w:r>
      <w:r>
        <w:rPr>
          <w:bCs/>
          <w:i/>
          <w:sz w:val="28"/>
          <w:szCs w:val="28"/>
        </w:rPr>
        <w:t>л</w:t>
      </w:r>
      <w:r w:rsidRPr="00ED1015">
        <w:rPr>
          <w:bCs/>
          <w:i/>
          <w:sz w:val="28"/>
          <w:szCs w:val="28"/>
        </w:rPr>
        <w:t>ьной шкале)</w:t>
      </w:r>
    </w:p>
    <w:p w:rsidR="00444A9A" w:rsidRPr="00190169" w:rsidRDefault="00444A9A" w:rsidP="00444A9A">
      <w:pPr>
        <w:tabs>
          <w:tab w:val="left" w:pos="3525"/>
        </w:tabs>
        <w:jc w:val="center"/>
        <w:rPr>
          <w:b/>
          <w:bCs/>
          <w:sz w:val="28"/>
          <w:szCs w:val="28"/>
        </w:rPr>
      </w:pPr>
    </w:p>
    <w:p w:rsidR="00444A9A" w:rsidRPr="0022687B" w:rsidRDefault="00444A9A" w:rsidP="00444A9A">
      <w:pPr>
        <w:tabs>
          <w:tab w:val="left" w:pos="3525"/>
        </w:tabs>
        <w:spacing w:line="360" w:lineRule="auto"/>
        <w:jc w:val="center"/>
        <w:rPr>
          <w:b/>
          <w:color w:val="FF0000"/>
          <w:sz w:val="24"/>
          <w:szCs w:val="24"/>
        </w:rPr>
      </w:pPr>
      <w:r>
        <w:rPr>
          <w:b/>
          <w:noProof/>
          <w:color w:val="FF0000"/>
          <w:sz w:val="24"/>
          <w:szCs w:val="24"/>
          <w:lang w:eastAsia="ru-RU"/>
        </w:rPr>
        <w:drawing>
          <wp:inline distT="0" distB="0" distL="0" distR="0" wp14:anchorId="3B77D5EC" wp14:editId="7F569559">
            <wp:extent cx="5638800" cy="21336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4A9A" w:rsidRDefault="00444A9A" w:rsidP="00444A9A">
      <w:pPr>
        <w:spacing w:before="240" w:line="360" w:lineRule="auto"/>
        <w:ind w:right="-1" w:firstLine="709"/>
        <w:jc w:val="both"/>
        <w:rPr>
          <w:sz w:val="28"/>
          <w:szCs w:val="28"/>
        </w:rPr>
      </w:pPr>
      <w:r>
        <w:rPr>
          <w:sz w:val="28"/>
          <w:szCs w:val="28"/>
        </w:rPr>
        <w:lastRenderedPageBreak/>
        <w:t>Объективность результатов ВПР по физике определяется степенью с</w:t>
      </w:r>
      <w:r w:rsidRPr="00C50170">
        <w:rPr>
          <w:sz w:val="28"/>
          <w:szCs w:val="28"/>
        </w:rPr>
        <w:t>оответстви</w:t>
      </w:r>
      <w:r>
        <w:rPr>
          <w:sz w:val="28"/>
          <w:szCs w:val="28"/>
        </w:rPr>
        <w:t>я</w:t>
      </w:r>
      <w:r w:rsidRPr="00C50170">
        <w:rPr>
          <w:sz w:val="28"/>
          <w:szCs w:val="28"/>
        </w:rPr>
        <w:t xml:space="preserve"> отметок за выполненную работу и отметок по журналу</w:t>
      </w:r>
      <w:r>
        <w:rPr>
          <w:sz w:val="28"/>
          <w:szCs w:val="28"/>
        </w:rPr>
        <w:t xml:space="preserve">. Значение указанного показателя по итогам ВПР в марте-мае 2021 года </w:t>
      </w:r>
      <w:r w:rsidRPr="00C50170">
        <w:rPr>
          <w:sz w:val="28"/>
          <w:szCs w:val="28"/>
        </w:rPr>
        <w:t xml:space="preserve">представлено на диаграмме </w:t>
      </w:r>
      <w:r>
        <w:rPr>
          <w:sz w:val="28"/>
          <w:szCs w:val="28"/>
        </w:rPr>
        <w:t>2.1.5</w:t>
      </w:r>
      <w:r w:rsidRPr="00C50170">
        <w:rPr>
          <w:sz w:val="28"/>
          <w:szCs w:val="28"/>
        </w:rPr>
        <w:t xml:space="preserve"> и в </w:t>
      </w:r>
      <w:r>
        <w:rPr>
          <w:sz w:val="28"/>
          <w:szCs w:val="28"/>
        </w:rPr>
        <w:t>таблице 2.1.7</w:t>
      </w:r>
      <w:r w:rsidRPr="00E24133">
        <w:rPr>
          <w:sz w:val="28"/>
          <w:szCs w:val="28"/>
        </w:rPr>
        <w:t>.</w:t>
      </w:r>
    </w:p>
    <w:p w:rsidR="00444A9A" w:rsidRDefault="00444A9A" w:rsidP="00444A9A">
      <w:pPr>
        <w:spacing w:line="360" w:lineRule="auto"/>
        <w:ind w:right="-1"/>
        <w:jc w:val="right"/>
        <w:rPr>
          <w:i/>
          <w:sz w:val="24"/>
          <w:szCs w:val="28"/>
        </w:rPr>
      </w:pPr>
    </w:p>
    <w:p w:rsidR="00444A9A" w:rsidRDefault="00444A9A" w:rsidP="00444A9A">
      <w:pPr>
        <w:spacing w:line="360" w:lineRule="auto"/>
        <w:ind w:right="-1"/>
        <w:jc w:val="right"/>
        <w:rPr>
          <w:i/>
          <w:sz w:val="24"/>
          <w:szCs w:val="28"/>
        </w:rPr>
      </w:pPr>
    </w:p>
    <w:p w:rsidR="00444A9A" w:rsidRPr="0022687B" w:rsidRDefault="00444A9A" w:rsidP="00444A9A">
      <w:pPr>
        <w:spacing w:line="360" w:lineRule="auto"/>
        <w:ind w:right="-1"/>
        <w:jc w:val="right"/>
        <w:rPr>
          <w:i/>
          <w:sz w:val="24"/>
          <w:szCs w:val="28"/>
        </w:rPr>
      </w:pPr>
      <w:r w:rsidRPr="0022687B">
        <w:rPr>
          <w:i/>
          <w:sz w:val="24"/>
          <w:szCs w:val="28"/>
        </w:rPr>
        <w:t>Диаграмма 2.1.5</w:t>
      </w:r>
    </w:p>
    <w:p w:rsidR="00444A9A" w:rsidRDefault="00444A9A" w:rsidP="00444A9A">
      <w:pPr>
        <w:ind w:right="-1"/>
        <w:jc w:val="center"/>
        <w:rPr>
          <w:i/>
          <w:sz w:val="28"/>
          <w:szCs w:val="28"/>
        </w:rPr>
      </w:pPr>
      <w:r w:rsidRPr="0022687B">
        <w:rPr>
          <w:i/>
          <w:sz w:val="28"/>
          <w:szCs w:val="28"/>
        </w:rPr>
        <w:t xml:space="preserve">Соответствие отметок </w:t>
      </w:r>
      <w:r>
        <w:rPr>
          <w:i/>
          <w:sz w:val="28"/>
          <w:szCs w:val="28"/>
        </w:rPr>
        <w:t xml:space="preserve">ВПР по физике </w:t>
      </w:r>
    </w:p>
    <w:p w:rsidR="00444A9A" w:rsidRDefault="00444A9A" w:rsidP="00444A9A">
      <w:pPr>
        <w:ind w:right="-1"/>
        <w:jc w:val="center"/>
        <w:rPr>
          <w:i/>
          <w:sz w:val="28"/>
          <w:szCs w:val="28"/>
        </w:rPr>
      </w:pPr>
      <w:r>
        <w:rPr>
          <w:i/>
          <w:sz w:val="28"/>
          <w:szCs w:val="28"/>
        </w:rPr>
        <w:t>в 8 классах</w:t>
      </w:r>
      <w:r w:rsidRPr="0022687B">
        <w:rPr>
          <w:i/>
          <w:sz w:val="28"/>
          <w:szCs w:val="28"/>
        </w:rPr>
        <w:t xml:space="preserve"> и отметок по журналу, %</w:t>
      </w:r>
    </w:p>
    <w:p w:rsidR="00444A9A" w:rsidRDefault="00444A9A" w:rsidP="00444A9A">
      <w:pPr>
        <w:ind w:right="-1"/>
        <w:jc w:val="center"/>
        <w:rPr>
          <w:b/>
          <w:sz w:val="28"/>
          <w:szCs w:val="28"/>
        </w:rPr>
      </w:pPr>
      <w:r>
        <w:rPr>
          <w:b/>
          <w:noProof/>
          <w:sz w:val="28"/>
          <w:szCs w:val="28"/>
          <w:lang w:eastAsia="ru-RU"/>
        </w:rPr>
        <w:drawing>
          <wp:inline distT="0" distB="0" distL="0" distR="0" wp14:anchorId="37AC76A3" wp14:editId="6E501611">
            <wp:extent cx="6061166" cy="2939142"/>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4A9A" w:rsidRPr="00BA67B8" w:rsidRDefault="00444A9A" w:rsidP="00444A9A">
      <w:pPr>
        <w:ind w:right="-1"/>
        <w:jc w:val="center"/>
        <w:rPr>
          <w:b/>
          <w:sz w:val="28"/>
          <w:szCs w:val="28"/>
        </w:rPr>
      </w:pPr>
    </w:p>
    <w:p w:rsidR="00444A9A" w:rsidRPr="0022687B" w:rsidRDefault="00444A9A" w:rsidP="00444A9A">
      <w:pPr>
        <w:ind w:right="-1"/>
        <w:jc w:val="right"/>
        <w:rPr>
          <w:i/>
          <w:sz w:val="24"/>
          <w:szCs w:val="28"/>
        </w:rPr>
      </w:pPr>
      <w:r>
        <w:rPr>
          <w:i/>
          <w:sz w:val="24"/>
          <w:szCs w:val="28"/>
        </w:rPr>
        <w:t>Таблица 2.1.7</w:t>
      </w:r>
    </w:p>
    <w:p w:rsidR="00444A9A" w:rsidRDefault="00444A9A" w:rsidP="00444A9A">
      <w:pPr>
        <w:jc w:val="center"/>
        <w:rPr>
          <w:i/>
          <w:sz w:val="28"/>
          <w:szCs w:val="28"/>
        </w:rPr>
      </w:pPr>
      <w:r w:rsidRPr="0022687B">
        <w:rPr>
          <w:i/>
          <w:sz w:val="28"/>
          <w:szCs w:val="28"/>
        </w:rPr>
        <w:t xml:space="preserve">Соответствие отметок </w:t>
      </w:r>
      <w:r>
        <w:rPr>
          <w:i/>
          <w:sz w:val="28"/>
          <w:szCs w:val="28"/>
        </w:rPr>
        <w:t xml:space="preserve">ВПР по физике в 8 классах </w:t>
      </w:r>
    </w:p>
    <w:p w:rsidR="00444A9A" w:rsidRDefault="00444A9A" w:rsidP="00444A9A">
      <w:pPr>
        <w:jc w:val="center"/>
        <w:rPr>
          <w:i/>
          <w:sz w:val="28"/>
          <w:szCs w:val="28"/>
        </w:rPr>
      </w:pPr>
      <w:r w:rsidRPr="0022687B">
        <w:rPr>
          <w:i/>
          <w:sz w:val="28"/>
          <w:szCs w:val="28"/>
        </w:rPr>
        <w:t xml:space="preserve">и </w:t>
      </w:r>
      <w:r>
        <w:rPr>
          <w:i/>
          <w:sz w:val="28"/>
          <w:szCs w:val="28"/>
        </w:rPr>
        <w:t>отметок</w:t>
      </w:r>
      <w:r w:rsidRPr="0022687B">
        <w:rPr>
          <w:i/>
          <w:sz w:val="28"/>
          <w:szCs w:val="28"/>
        </w:rPr>
        <w:t xml:space="preserve"> по журналу</w:t>
      </w:r>
    </w:p>
    <w:p w:rsidR="00444A9A" w:rsidRPr="009775E7" w:rsidRDefault="00444A9A" w:rsidP="00444A9A">
      <w:pPr>
        <w:jc w:val="center"/>
        <w:rPr>
          <w:b/>
          <w:bCs/>
          <w:sz w:val="16"/>
          <w:szCs w:val="16"/>
        </w:rPr>
      </w:pPr>
    </w:p>
    <w:tbl>
      <w:tblPr>
        <w:tblW w:w="9199" w:type="dxa"/>
        <w:tblInd w:w="534" w:type="dxa"/>
        <w:tblLook w:val="04A0" w:firstRow="1" w:lastRow="0" w:firstColumn="1" w:lastColumn="0" w:noHBand="0" w:noVBand="1"/>
      </w:tblPr>
      <w:tblGrid>
        <w:gridCol w:w="3639"/>
        <w:gridCol w:w="1780"/>
        <w:gridCol w:w="1880"/>
        <w:gridCol w:w="1900"/>
      </w:tblGrid>
      <w:tr w:rsidR="00444A9A" w:rsidRPr="00104B10" w:rsidTr="00806FBA">
        <w:trPr>
          <w:trHeight w:val="665"/>
        </w:trPr>
        <w:tc>
          <w:tcPr>
            <w:tcW w:w="36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4A9A" w:rsidRPr="00104B10" w:rsidRDefault="00444A9A" w:rsidP="00806FBA">
            <w:pPr>
              <w:jc w:val="center"/>
              <w:rPr>
                <w:color w:val="000000"/>
                <w:sz w:val="24"/>
                <w:szCs w:val="24"/>
                <w:lang w:eastAsia="ru-RU"/>
              </w:rPr>
            </w:pPr>
            <w:r w:rsidRPr="00104B10">
              <w:rPr>
                <w:color w:val="000000"/>
                <w:sz w:val="24"/>
                <w:szCs w:val="24"/>
              </w:rPr>
              <w:t>АТЕ</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444A9A" w:rsidRPr="00104B10" w:rsidRDefault="00444A9A" w:rsidP="00806FBA">
            <w:pPr>
              <w:jc w:val="center"/>
              <w:rPr>
                <w:color w:val="000000"/>
                <w:sz w:val="24"/>
                <w:szCs w:val="24"/>
                <w:lang w:eastAsia="ru-RU"/>
              </w:rPr>
            </w:pPr>
            <w:r w:rsidRPr="00104B10">
              <w:rPr>
                <w:color w:val="000000"/>
                <w:sz w:val="24"/>
                <w:szCs w:val="24"/>
                <w:lang w:eastAsia="ru-RU"/>
              </w:rPr>
              <w:t>Понизили результат</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444A9A" w:rsidRPr="00104B10" w:rsidRDefault="00444A9A" w:rsidP="00806FBA">
            <w:pPr>
              <w:jc w:val="center"/>
              <w:rPr>
                <w:color w:val="000000"/>
                <w:sz w:val="24"/>
                <w:szCs w:val="24"/>
                <w:lang w:eastAsia="ru-RU"/>
              </w:rPr>
            </w:pPr>
            <w:r w:rsidRPr="00104B10">
              <w:rPr>
                <w:color w:val="000000"/>
                <w:sz w:val="24"/>
                <w:szCs w:val="24"/>
                <w:lang w:eastAsia="ru-RU"/>
              </w:rPr>
              <w:t>Подтвердили</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444A9A" w:rsidRPr="00104B10" w:rsidRDefault="00444A9A" w:rsidP="00806FBA">
            <w:pPr>
              <w:jc w:val="center"/>
              <w:rPr>
                <w:color w:val="000000"/>
                <w:sz w:val="24"/>
                <w:szCs w:val="24"/>
                <w:lang w:eastAsia="ru-RU"/>
              </w:rPr>
            </w:pPr>
            <w:r w:rsidRPr="00104B10">
              <w:rPr>
                <w:color w:val="000000"/>
                <w:sz w:val="24"/>
                <w:szCs w:val="24"/>
                <w:lang w:eastAsia="ru-RU"/>
              </w:rPr>
              <w:t>Повысили результат</w:t>
            </w:r>
          </w:p>
        </w:tc>
      </w:tr>
      <w:tr w:rsidR="00444A9A" w:rsidRPr="00104B10" w:rsidTr="00806FBA">
        <w:trPr>
          <w:trHeight w:val="333"/>
        </w:trPr>
        <w:tc>
          <w:tcPr>
            <w:tcW w:w="3639" w:type="dxa"/>
            <w:tcBorders>
              <w:top w:val="nil"/>
              <w:left w:val="single" w:sz="8" w:space="0" w:color="auto"/>
              <w:bottom w:val="single" w:sz="8" w:space="0" w:color="auto"/>
              <w:right w:val="single" w:sz="8" w:space="0" w:color="auto"/>
            </w:tcBorders>
            <w:shd w:val="clear" w:color="auto" w:fill="EEECE1" w:themeFill="background2"/>
            <w:vAlign w:val="center"/>
            <w:hideMark/>
          </w:tcPr>
          <w:p w:rsidR="00444A9A" w:rsidRPr="00104B10" w:rsidRDefault="00444A9A" w:rsidP="00806FBA">
            <w:pPr>
              <w:rPr>
                <w:color w:val="000000"/>
                <w:sz w:val="24"/>
                <w:szCs w:val="24"/>
                <w:lang w:eastAsia="ru-RU"/>
              </w:rPr>
            </w:pPr>
            <w:proofErr w:type="spellStart"/>
            <w:r>
              <w:rPr>
                <w:color w:val="000000"/>
                <w:sz w:val="24"/>
                <w:szCs w:val="24"/>
                <w:lang w:eastAsia="ru-RU"/>
              </w:rPr>
              <w:t>Г.Сызрань</w:t>
            </w:r>
            <w:proofErr w:type="spellEnd"/>
          </w:p>
        </w:tc>
        <w:tc>
          <w:tcPr>
            <w:tcW w:w="1780" w:type="dxa"/>
            <w:tcBorders>
              <w:top w:val="nil"/>
              <w:left w:val="nil"/>
              <w:bottom w:val="single" w:sz="8" w:space="0" w:color="auto"/>
              <w:right w:val="single" w:sz="8" w:space="0" w:color="auto"/>
            </w:tcBorders>
            <w:shd w:val="clear" w:color="auto" w:fill="EEECE1" w:themeFill="background2"/>
            <w:vAlign w:val="center"/>
          </w:tcPr>
          <w:p w:rsidR="00444A9A" w:rsidRPr="005C0A33" w:rsidRDefault="00444A9A" w:rsidP="00806FBA">
            <w:pPr>
              <w:contextualSpacing/>
              <w:jc w:val="center"/>
              <w:rPr>
                <w:sz w:val="24"/>
                <w:szCs w:val="24"/>
              </w:rPr>
            </w:pPr>
            <w:r>
              <w:rPr>
                <w:sz w:val="24"/>
                <w:szCs w:val="24"/>
              </w:rPr>
              <w:t>22,25</w:t>
            </w:r>
          </w:p>
        </w:tc>
        <w:tc>
          <w:tcPr>
            <w:tcW w:w="1880" w:type="dxa"/>
            <w:tcBorders>
              <w:top w:val="nil"/>
              <w:left w:val="nil"/>
              <w:bottom w:val="single" w:sz="8" w:space="0" w:color="auto"/>
              <w:right w:val="single" w:sz="8" w:space="0" w:color="auto"/>
            </w:tcBorders>
            <w:shd w:val="clear" w:color="auto" w:fill="EEECE1" w:themeFill="background2"/>
            <w:vAlign w:val="center"/>
          </w:tcPr>
          <w:p w:rsidR="00444A9A" w:rsidRPr="005C0A33" w:rsidRDefault="00444A9A" w:rsidP="00806FBA">
            <w:pPr>
              <w:contextualSpacing/>
              <w:jc w:val="center"/>
              <w:rPr>
                <w:sz w:val="24"/>
                <w:szCs w:val="24"/>
              </w:rPr>
            </w:pPr>
            <w:r>
              <w:rPr>
                <w:sz w:val="24"/>
                <w:szCs w:val="24"/>
              </w:rPr>
              <w:t>67,97</w:t>
            </w:r>
          </w:p>
        </w:tc>
        <w:tc>
          <w:tcPr>
            <w:tcW w:w="1900" w:type="dxa"/>
            <w:tcBorders>
              <w:top w:val="nil"/>
              <w:left w:val="nil"/>
              <w:bottom w:val="single" w:sz="8" w:space="0" w:color="auto"/>
              <w:right w:val="single" w:sz="8" w:space="0" w:color="auto"/>
            </w:tcBorders>
            <w:shd w:val="clear" w:color="auto" w:fill="EEECE1" w:themeFill="background2"/>
            <w:vAlign w:val="center"/>
          </w:tcPr>
          <w:p w:rsidR="00444A9A" w:rsidRPr="005C0A33" w:rsidRDefault="00444A9A" w:rsidP="00806FBA">
            <w:pPr>
              <w:contextualSpacing/>
              <w:jc w:val="center"/>
              <w:rPr>
                <w:sz w:val="24"/>
                <w:szCs w:val="24"/>
              </w:rPr>
            </w:pPr>
            <w:r>
              <w:rPr>
                <w:sz w:val="24"/>
                <w:szCs w:val="24"/>
              </w:rPr>
              <w:t>9,78</w:t>
            </w:r>
          </w:p>
        </w:tc>
      </w:tr>
      <w:tr w:rsidR="00444A9A" w:rsidRPr="00104B10" w:rsidTr="00806FBA">
        <w:trPr>
          <w:trHeight w:val="330"/>
        </w:trPr>
        <w:tc>
          <w:tcPr>
            <w:tcW w:w="3639" w:type="dxa"/>
            <w:tcBorders>
              <w:top w:val="nil"/>
              <w:left w:val="single" w:sz="8" w:space="0" w:color="auto"/>
              <w:bottom w:val="single" w:sz="8" w:space="0" w:color="auto"/>
              <w:right w:val="single" w:sz="8" w:space="0" w:color="auto"/>
            </w:tcBorders>
            <w:shd w:val="clear" w:color="auto" w:fill="EEECE1" w:themeFill="background2"/>
            <w:vAlign w:val="center"/>
            <w:hideMark/>
          </w:tcPr>
          <w:p w:rsidR="00444A9A" w:rsidRPr="00104B10" w:rsidRDefault="00444A9A" w:rsidP="00806FBA">
            <w:pPr>
              <w:rPr>
                <w:color w:val="000000"/>
                <w:sz w:val="24"/>
                <w:szCs w:val="24"/>
                <w:lang w:eastAsia="ru-RU"/>
              </w:rPr>
            </w:pPr>
            <w:r w:rsidRPr="00104B10">
              <w:rPr>
                <w:color w:val="000000"/>
                <w:sz w:val="24"/>
                <w:szCs w:val="24"/>
                <w:lang w:eastAsia="ru-RU"/>
              </w:rPr>
              <w:t>Самарская область</w:t>
            </w:r>
          </w:p>
        </w:tc>
        <w:tc>
          <w:tcPr>
            <w:tcW w:w="1780" w:type="dxa"/>
            <w:tcBorders>
              <w:top w:val="nil"/>
              <w:left w:val="nil"/>
              <w:bottom w:val="single" w:sz="8" w:space="0" w:color="auto"/>
              <w:right w:val="single" w:sz="8" w:space="0" w:color="auto"/>
            </w:tcBorders>
            <w:shd w:val="clear" w:color="auto" w:fill="auto"/>
            <w:vAlign w:val="bottom"/>
          </w:tcPr>
          <w:p w:rsidR="00444A9A" w:rsidRPr="005C0A33" w:rsidRDefault="00444A9A" w:rsidP="00806FBA">
            <w:pPr>
              <w:contextualSpacing/>
              <w:jc w:val="center"/>
              <w:rPr>
                <w:color w:val="000000"/>
                <w:sz w:val="24"/>
                <w:szCs w:val="24"/>
              </w:rPr>
            </w:pPr>
            <w:r>
              <w:rPr>
                <w:color w:val="000000"/>
                <w:sz w:val="24"/>
                <w:szCs w:val="24"/>
              </w:rPr>
              <w:t>21,56</w:t>
            </w:r>
          </w:p>
        </w:tc>
        <w:tc>
          <w:tcPr>
            <w:tcW w:w="1880" w:type="dxa"/>
            <w:tcBorders>
              <w:top w:val="nil"/>
              <w:left w:val="nil"/>
              <w:bottom w:val="single" w:sz="8" w:space="0" w:color="auto"/>
              <w:right w:val="single" w:sz="8" w:space="0" w:color="auto"/>
            </w:tcBorders>
            <w:shd w:val="clear" w:color="auto" w:fill="auto"/>
            <w:vAlign w:val="center"/>
          </w:tcPr>
          <w:p w:rsidR="00444A9A" w:rsidRPr="005C0A33" w:rsidRDefault="00444A9A" w:rsidP="00806FBA">
            <w:pPr>
              <w:contextualSpacing/>
              <w:jc w:val="center"/>
              <w:rPr>
                <w:sz w:val="24"/>
                <w:szCs w:val="24"/>
              </w:rPr>
            </w:pPr>
            <w:r>
              <w:rPr>
                <w:sz w:val="24"/>
                <w:szCs w:val="24"/>
              </w:rPr>
              <w:t>69,27</w:t>
            </w:r>
          </w:p>
        </w:tc>
        <w:tc>
          <w:tcPr>
            <w:tcW w:w="1900" w:type="dxa"/>
            <w:tcBorders>
              <w:top w:val="nil"/>
              <w:left w:val="nil"/>
              <w:bottom w:val="single" w:sz="8" w:space="0" w:color="auto"/>
              <w:right w:val="single" w:sz="8" w:space="0" w:color="auto"/>
            </w:tcBorders>
            <w:shd w:val="clear" w:color="000000" w:fill="FFFFFF"/>
            <w:vAlign w:val="center"/>
          </w:tcPr>
          <w:p w:rsidR="00444A9A" w:rsidRPr="005C0A33" w:rsidRDefault="00444A9A" w:rsidP="00806FBA">
            <w:pPr>
              <w:contextualSpacing/>
              <w:jc w:val="center"/>
              <w:rPr>
                <w:sz w:val="24"/>
                <w:szCs w:val="24"/>
              </w:rPr>
            </w:pPr>
            <w:r>
              <w:rPr>
                <w:sz w:val="24"/>
                <w:szCs w:val="24"/>
              </w:rPr>
              <w:t>9,16</w:t>
            </w:r>
          </w:p>
        </w:tc>
      </w:tr>
      <w:tr w:rsidR="00444A9A" w:rsidRPr="00104B10" w:rsidTr="00806FBA">
        <w:trPr>
          <w:trHeight w:val="330"/>
        </w:trPr>
        <w:tc>
          <w:tcPr>
            <w:tcW w:w="3639" w:type="dxa"/>
            <w:tcBorders>
              <w:top w:val="nil"/>
              <w:left w:val="single" w:sz="8" w:space="0" w:color="auto"/>
              <w:bottom w:val="single" w:sz="8" w:space="0" w:color="auto"/>
              <w:right w:val="single" w:sz="8" w:space="0" w:color="auto"/>
            </w:tcBorders>
            <w:shd w:val="clear" w:color="auto" w:fill="auto"/>
            <w:vAlign w:val="center"/>
            <w:hideMark/>
          </w:tcPr>
          <w:p w:rsidR="00444A9A" w:rsidRPr="00104B10" w:rsidRDefault="00444A9A" w:rsidP="00806FBA">
            <w:pPr>
              <w:rPr>
                <w:color w:val="000000"/>
                <w:sz w:val="24"/>
                <w:szCs w:val="24"/>
                <w:lang w:eastAsia="ru-RU"/>
              </w:rPr>
            </w:pPr>
            <w:r>
              <w:rPr>
                <w:color w:val="000000"/>
                <w:sz w:val="24"/>
                <w:szCs w:val="24"/>
                <w:lang w:eastAsia="ru-RU"/>
              </w:rPr>
              <w:t>Вся школа</w:t>
            </w:r>
          </w:p>
        </w:tc>
        <w:tc>
          <w:tcPr>
            <w:tcW w:w="1780" w:type="dxa"/>
            <w:tcBorders>
              <w:top w:val="nil"/>
              <w:left w:val="nil"/>
              <w:bottom w:val="single" w:sz="8" w:space="0" w:color="auto"/>
              <w:right w:val="single" w:sz="8" w:space="0" w:color="auto"/>
            </w:tcBorders>
            <w:shd w:val="clear" w:color="auto" w:fill="auto"/>
            <w:vAlign w:val="bottom"/>
          </w:tcPr>
          <w:p w:rsidR="00444A9A" w:rsidRPr="005C0A33" w:rsidRDefault="00444A9A" w:rsidP="00806FBA">
            <w:pPr>
              <w:contextualSpacing/>
              <w:jc w:val="center"/>
              <w:rPr>
                <w:color w:val="000000"/>
                <w:sz w:val="24"/>
                <w:szCs w:val="24"/>
              </w:rPr>
            </w:pPr>
            <w:r>
              <w:rPr>
                <w:color w:val="000000"/>
                <w:sz w:val="24"/>
                <w:szCs w:val="24"/>
              </w:rPr>
              <w:t>67,27</w:t>
            </w:r>
          </w:p>
        </w:tc>
        <w:tc>
          <w:tcPr>
            <w:tcW w:w="1880" w:type="dxa"/>
            <w:tcBorders>
              <w:top w:val="nil"/>
              <w:left w:val="nil"/>
              <w:bottom w:val="single" w:sz="8" w:space="0" w:color="auto"/>
              <w:right w:val="single" w:sz="8" w:space="0" w:color="auto"/>
            </w:tcBorders>
            <w:shd w:val="clear" w:color="auto" w:fill="auto"/>
            <w:vAlign w:val="center"/>
          </w:tcPr>
          <w:p w:rsidR="00444A9A" w:rsidRPr="005C0A33" w:rsidRDefault="00444A9A" w:rsidP="00806FBA">
            <w:pPr>
              <w:contextualSpacing/>
              <w:jc w:val="center"/>
              <w:rPr>
                <w:sz w:val="24"/>
                <w:szCs w:val="24"/>
              </w:rPr>
            </w:pPr>
            <w:r>
              <w:rPr>
                <w:sz w:val="24"/>
                <w:szCs w:val="24"/>
              </w:rPr>
              <w:t>30,91</w:t>
            </w:r>
          </w:p>
        </w:tc>
        <w:tc>
          <w:tcPr>
            <w:tcW w:w="1900" w:type="dxa"/>
            <w:tcBorders>
              <w:top w:val="nil"/>
              <w:left w:val="nil"/>
              <w:bottom w:val="single" w:sz="8" w:space="0" w:color="auto"/>
              <w:right w:val="single" w:sz="8" w:space="0" w:color="auto"/>
            </w:tcBorders>
            <w:shd w:val="clear" w:color="000000" w:fill="FFFFFF"/>
            <w:vAlign w:val="center"/>
          </w:tcPr>
          <w:p w:rsidR="00444A9A" w:rsidRPr="005C0A33" w:rsidRDefault="00444A9A" w:rsidP="00806FBA">
            <w:pPr>
              <w:contextualSpacing/>
              <w:jc w:val="center"/>
              <w:rPr>
                <w:sz w:val="24"/>
                <w:szCs w:val="24"/>
              </w:rPr>
            </w:pPr>
            <w:r>
              <w:rPr>
                <w:sz w:val="24"/>
                <w:szCs w:val="24"/>
              </w:rPr>
              <w:t>1,82</w:t>
            </w:r>
          </w:p>
        </w:tc>
      </w:tr>
      <w:tr w:rsidR="00444A9A" w:rsidRPr="00104B10" w:rsidTr="00806FBA">
        <w:trPr>
          <w:trHeight w:val="330"/>
        </w:trPr>
        <w:tc>
          <w:tcPr>
            <w:tcW w:w="3639" w:type="dxa"/>
            <w:tcBorders>
              <w:top w:val="nil"/>
              <w:left w:val="single" w:sz="8" w:space="0" w:color="auto"/>
              <w:bottom w:val="single" w:sz="8" w:space="0" w:color="auto"/>
              <w:right w:val="single" w:sz="8" w:space="0" w:color="auto"/>
            </w:tcBorders>
            <w:shd w:val="clear" w:color="auto" w:fill="auto"/>
            <w:vAlign w:val="center"/>
          </w:tcPr>
          <w:p w:rsidR="00444A9A" w:rsidRPr="00104B10" w:rsidRDefault="00444A9A" w:rsidP="00806FBA">
            <w:pPr>
              <w:rPr>
                <w:color w:val="000000"/>
                <w:sz w:val="24"/>
                <w:szCs w:val="24"/>
                <w:lang w:eastAsia="ru-RU"/>
              </w:rPr>
            </w:pPr>
            <w:r>
              <w:rPr>
                <w:rFonts w:eastAsia="Calibri"/>
                <w:color w:val="000000"/>
                <w:sz w:val="24"/>
                <w:szCs w:val="24"/>
              </w:rPr>
              <w:t>8</w:t>
            </w:r>
            <w:proofErr w:type="gramStart"/>
            <w:r>
              <w:rPr>
                <w:rFonts w:eastAsia="Calibri"/>
                <w:color w:val="000000"/>
                <w:sz w:val="24"/>
                <w:szCs w:val="24"/>
              </w:rPr>
              <w:t xml:space="preserve">  А</w:t>
            </w:r>
            <w:proofErr w:type="gramEnd"/>
          </w:p>
        </w:tc>
        <w:tc>
          <w:tcPr>
            <w:tcW w:w="1780" w:type="dxa"/>
            <w:tcBorders>
              <w:top w:val="nil"/>
              <w:left w:val="nil"/>
              <w:bottom w:val="single" w:sz="8" w:space="0" w:color="auto"/>
              <w:right w:val="single" w:sz="8" w:space="0" w:color="auto"/>
            </w:tcBorders>
            <w:shd w:val="clear" w:color="auto" w:fill="auto"/>
            <w:vAlign w:val="bottom"/>
          </w:tcPr>
          <w:p w:rsidR="00444A9A" w:rsidRPr="005C0A33" w:rsidRDefault="00444A9A" w:rsidP="00806FBA">
            <w:pPr>
              <w:contextualSpacing/>
              <w:jc w:val="center"/>
              <w:rPr>
                <w:color w:val="000000"/>
                <w:sz w:val="24"/>
                <w:szCs w:val="24"/>
              </w:rPr>
            </w:pPr>
            <w:r>
              <w:rPr>
                <w:color w:val="000000"/>
                <w:sz w:val="24"/>
                <w:szCs w:val="24"/>
              </w:rPr>
              <w:t>64,29</w:t>
            </w:r>
          </w:p>
        </w:tc>
        <w:tc>
          <w:tcPr>
            <w:tcW w:w="1880" w:type="dxa"/>
            <w:tcBorders>
              <w:top w:val="nil"/>
              <w:left w:val="nil"/>
              <w:bottom w:val="single" w:sz="8" w:space="0" w:color="auto"/>
              <w:right w:val="single" w:sz="8" w:space="0" w:color="auto"/>
            </w:tcBorders>
            <w:shd w:val="clear" w:color="auto" w:fill="auto"/>
            <w:vAlign w:val="center"/>
          </w:tcPr>
          <w:p w:rsidR="00444A9A" w:rsidRPr="005C0A33" w:rsidRDefault="00444A9A" w:rsidP="00806FBA">
            <w:pPr>
              <w:contextualSpacing/>
              <w:jc w:val="center"/>
              <w:rPr>
                <w:sz w:val="24"/>
                <w:szCs w:val="24"/>
              </w:rPr>
            </w:pPr>
            <w:r>
              <w:rPr>
                <w:sz w:val="24"/>
                <w:szCs w:val="24"/>
              </w:rPr>
              <w:t>32,14</w:t>
            </w:r>
          </w:p>
        </w:tc>
        <w:tc>
          <w:tcPr>
            <w:tcW w:w="1900" w:type="dxa"/>
            <w:tcBorders>
              <w:top w:val="nil"/>
              <w:left w:val="nil"/>
              <w:bottom w:val="single" w:sz="8" w:space="0" w:color="auto"/>
              <w:right w:val="single" w:sz="8" w:space="0" w:color="auto"/>
            </w:tcBorders>
            <w:shd w:val="clear" w:color="000000" w:fill="FFFFFF"/>
            <w:vAlign w:val="center"/>
          </w:tcPr>
          <w:p w:rsidR="00444A9A" w:rsidRPr="005C0A33" w:rsidRDefault="00444A9A" w:rsidP="00806FBA">
            <w:pPr>
              <w:contextualSpacing/>
              <w:jc w:val="center"/>
              <w:rPr>
                <w:sz w:val="24"/>
                <w:szCs w:val="24"/>
              </w:rPr>
            </w:pPr>
            <w:r>
              <w:rPr>
                <w:sz w:val="24"/>
                <w:szCs w:val="24"/>
              </w:rPr>
              <w:t>3,57</w:t>
            </w:r>
          </w:p>
        </w:tc>
      </w:tr>
      <w:tr w:rsidR="00444A9A" w:rsidRPr="00104B10" w:rsidTr="00806FBA">
        <w:trPr>
          <w:trHeight w:val="330"/>
        </w:trPr>
        <w:tc>
          <w:tcPr>
            <w:tcW w:w="3639" w:type="dxa"/>
            <w:tcBorders>
              <w:top w:val="nil"/>
              <w:left w:val="single" w:sz="8" w:space="0" w:color="auto"/>
              <w:bottom w:val="single" w:sz="8" w:space="0" w:color="auto"/>
              <w:right w:val="single" w:sz="8" w:space="0" w:color="auto"/>
            </w:tcBorders>
            <w:shd w:val="clear" w:color="auto" w:fill="auto"/>
            <w:vAlign w:val="center"/>
          </w:tcPr>
          <w:p w:rsidR="00444A9A" w:rsidRPr="00104B10" w:rsidRDefault="00444A9A" w:rsidP="00806FBA">
            <w:pPr>
              <w:rPr>
                <w:color w:val="000000"/>
                <w:sz w:val="24"/>
                <w:szCs w:val="24"/>
                <w:lang w:eastAsia="ru-RU"/>
              </w:rPr>
            </w:pPr>
            <w:r>
              <w:rPr>
                <w:color w:val="000000"/>
                <w:sz w:val="24"/>
                <w:szCs w:val="24"/>
                <w:lang w:eastAsia="ru-RU"/>
              </w:rPr>
              <w:t>8  Г</w:t>
            </w:r>
          </w:p>
        </w:tc>
        <w:tc>
          <w:tcPr>
            <w:tcW w:w="1780" w:type="dxa"/>
            <w:tcBorders>
              <w:top w:val="nil"/>
              <w:left w:val="nil"/>
              <w:bottom w:val="single" w:sz="8" w:space="0" w:color="auto"/>
              <w:right w:val="single" w:sz="8" w:space="0" w:color="auto"/>
            </w:tcBorders>
            <w:shd w:val="clear" w:color="auto" w:fill="auto"/>
            <w:vAlign w:val="bottom"/>
          </w:tcPr>
          <w:p w:rsidR="00444A9A" w:rsidRPr="005C0A33" w:rsidRDefault="00444A9A" w:rsidP="00806FBA">
            <w:pPr>
              <w:contextualSpacing/>
              <w:jc w:val="center"/>
              <w:rPr>
                <w:color w:val="000000"/>
                <w:sz w:val="24"/>
                <w:szCs w:val="24"/>
              </w:rPr>
            </w:pPr>
            <w:r>
              <w:rPr>
                <w:color w:val="000000"/>
                <w:sz w:val="24"/>
                <w:szCs w:val="24"/>
              </w:rPr>
              <w:t>70,37</w:t>
            </w:r>
          </w:p>
        </w:tc>
        <w:tc>
          <w:tcPr>
            <w:tcW w:w="1880" w:type="dxa"/>
            <w:tcBorders>
              <w:top w:val="nil"/>
              <w:left w:val="nil"/>
              <w:bottom w:val="single" w:sz="8" w:space="0" w:color="auto"/>
              <w:right w:val="single" w:sz="8" w:space="0" w:color="auto"/>
            </w:tcBorders>
            <w:shd w:val="clear" w:color="auto" w:fill="auto"/>
            <w:vAlign w:val="center"/>
          </w:tcPr>
          <w:p w:rsidR="00444A9A" w:rsidRPr="005C0A33" w:rsidRDefault="00444A9A" w:rsidP="00806FBA">
            <w:pPr>
              <w:contextualSpacing/>
              <w:jc w:val="center"/>
              <w:rPr>
                <w:sz w:val="24"/>
                <w:szCs w:val="24"/>
              </w:rPr>
            </w:pPr>
            <w:r>
              <w:rPr>
                <w:sz w:val="24"/>
                <w:szCs w:val="24"/>
              </w:rPr>
              <w:t>29,63</w:t>
            </w:r>
          </w:p>
        </w:tc>
        <w:tc>
          <w:tcPr>
            <w:tcW w:w="1900" w:type="dxa"/>
            <w:tcBorders>
              <w:top w:val="nil"/>
              <w:left w:val="nil"/>
              <w:bottom w:val="single" w:sz="8" w:space="0" w:color="auto"/>
              <w:right w:val="single" w:sz="8" w:space="0" w:color="auto"/>
            </w:tcBorders>
            <w:shd w:val="clear" w:color="000000" w:fill="FFFFFF"/>
            <w:vAlign w:val="center"/>
          </w:tcPr>
          <w:p w:rsidR="00444A9A" w:rsidRPr="005C0A33" w:rsidRDefault="00444A9A" w:rsidP="00806FBA">
            <w:pPr>
              <w:contextualSpacing/>
              <w:jc w:val="center"/>
              <w:rPr>
                <w:sz w:val="24"/>
                <w:szCs w:val="24"/>
              </w:rPr>
            </w:pPr>
            <w:r>
              <w:rPr>
                <w:sz w:val="24"/>
                <w:szCs w:val="24"/>
              </w:rPr>
              <w:t>0</w:t>
            </w:r>
          </w:p>
        </w:tc>
      </w:tr>
    </w:tbl>
    <w:p w:rsidR="00444A9A" w:rsidRDefault="00444A9A" w:rsidP="00444A9A">
      <w:pPr>
        <w:spacing w:line="360" w:lineRule="auto"/>
        <w:ind w:right="-1"/>
        <w:jc w:val="center"/>
        <w:rPr>
          <w:i/>
          <w:sz w:val="28"/>
          <w:szCs w:val="28"/>
        </w:rPr>
      </w:pPr>
    </w:p>
    <w:p w:rsidR="00444A9A" w:rsidRDefault="00444A9A" w:rsidP="00444A9A">
      <w:pPr>
        <w:pStyle w:val="a8"/>
        <w:spacing w:before="0" w:beforeAutospacing="0" w:after="0" w:afterAutospacing="0" w:line="360" w:lineRule="auto"/>
        <w:ind w:firstLine="708"/>
        <w:jc w:val="both"/>
        <w:rPr>
          <w:sz w:val="28"/>
          <w:szCs w:val="28"/>
        </w:rPr>
      </w:pPr>
      <w:r>
        <w:rPr>
          <w:sz w:val="28"/>
          <w:szCs w:val="28"/>
        </w:rPr>
        <w:t>Данная таблица показывает, что</w:t>
      </w:r>
      <w:r w:rsidRPr="00826ADE">
        <w:rPr>
          <w:sz w:val="28"/>
          <w:szCs w:val="28"/>
        </w:rPr>
        <w:t xml:space="preserve"> </w:t>
      </w:r>
      <w:r>
        <w:rPr>
          <w:sz w:val="28"/>
          <w:szCs w:val="28"/>
        </w:rPr>
        <w:t>30,91</w:t>
      </w:r>
      <w:r w:rsidRPr="00826ADE">
        <w:rPr>
          <w:sz w:val="28"/>
          <w:szCs w:val="28"/>
        </w:rPr>
        <w:t xml:space="preserve"> % </w:t>
      </w:r>
      <w:r w:rsidRPr="004E003E">
        <w:rPr>
          <w:sz w:val="28"/>
          <w:szCs w:val="28"/>
        </w:rPr>
        <w:t>участников ВПР</w:t>
      </w:r>
      <w:r w:rsidRPr="00F018C7">
        <w:rPr>
          <w:sz w:val="28"/>
          <w:szCs w:val="28"/>
        </w:rPr>
        <w:t xml:space="preserve"> получили за проверочную работу отметки, соответствующие отметкам за </w:t>
      </w:r>
      <w:r>
        <w:rPr>
          <w:sz w:val="28"/>
          <w:szCs w:val="28"/>
        </w:rPr>
        <w:t>третью четверть</w:t>
      </w:r>
      <w:r w:rsidRPr="00F018C7">
        <w:rPr>
          <w:sz w:val="28"/>
          <w:szCs w:val="28"/>
        </w:rPr>
        <w:t xml:space="preserve">, </w:t>
      </w:r>
      <w:r>
        <w:rPr>
          <w:sz w:val="28"/>
          <w:szCs w:val="28"/>
        </w:rPr>
        <w:t xml:space="preserve"> 67,27 % обучающихся</w:t>
      </w:r>
      <w:r w:rsidRPr="00F018C7">
        <w:rPr>
          <w:sz w:val="28"/>
          <w:szCs w:val="28"/>
        </w:rPr>
        <w:t xml:space="preserve"> были выставлены отметки ниже, </w:t>
      </w:r>
      <w:r>
        <w:rPr>
          <w:sz w:val="28"/>
          <w:szCs w:val="28"/>
        </w:rPr>
        <w:t xml:space="preserve">и только у 1,82 </w:t>
      </w:r>
      <w:r w:rsidRPr="00006D06">
        <w:rPr>
          <w:sz w:val="28"/>
          <w:szCs w:val="28"/>
        </w:rPr>
        <w:t xml:space="preserve">% участников </w:t>
      </w:r>
      <w:r w:rsidRPr="00F018C7">
        <w:rPr>
          <w:sz w:val="28"/>
          <w:szCs w:val="28"/>
        </w:rPr>
        <w:t>отметк</w:t>
      </w:r>
      <w:r>
        <w:rPr>
          <w:sz w:val="28"/>
          <w:szCs w:val="28"/>
        </w:rPr>
        <w:t>а за ВПР</w:t>
      </w:r>
      <w:r w:rsidRPr="00F018C7">
        <w:rPr>
          <w:sz w:val="28"/>
          <w:szCs w:val="28"/>
        </w:rPr>
        <w:t xml:space="preserve"> выше, чем отметки в журнале.</w:t>
      </w:r>
    </w:p>
    <w:p w:rsidR="00444A9A" w:rsidRDefault="00444A9A" w:rsidP="00444A9A">
      <w:pPr>
        <w:pStyle w:val="a8"/>
        <w:spacing w:before="0" w:beforeAutospacing="0" w:after="0" w:afterAutospacing="0" w:line="360" w:lineRule="auto"/>
        <w:ind w:firstLine="709"/>
        <w:jc w:val="both"/>
        <w:rPr>
          <w:sz w:val="28"/>
          <w:szCs w:val="28"/>
        </w:rPr>
      </w:pPr>
      <w:r>
        <w:rPr>
          <w:sz w:val="28"/>
          <w:szCs w:val="28"/>
        </w:rPr>
        <w:lastRenderedPageBreak/>
        <w:t xml:space="preserve">Доля </w:t>
      </w:r>
      <w:proofErr w:type="gramStart"/>
      <w:r>
        <w:rPr>
          <w:sz w:val="28"/>
          <w:szCs w:val="28"/>
        </w:rPr>
        <w:t>обучающихся</w:t>
      </w:r>
      <w:proofErr w:type="gramEnd"/>
      <w:r>
        <w:rPr>
          <w:sz w:val="28"/>
          <w:szCs w:val="28"/>
        </w:rPr>
        <w:t xml:space="preserve">, повысивших результаты, наиболее высока </w:t>
      </w:r>
      <w:r w:rsidRPr="001C747C">
        <w:rPr>
          <w:sz w:val="28"/>
          <w:szCs w:val="28"/>
        </w:rPr>
        <w:t xml:space="preserve">в </w:t>
      </w:r>
      <w:r>
        <w:rPr>
          <w:sz w:val="28"/>
          <w:szCs w:val="28"/>
        </w:rPr>
        <w:t>8А</w:t>
      </w:r>
      <w:r w:rsidRPr="001C747C">
        <w:rPr>
          <w:sz w:val="28"/>
          <w:szCs w:val="28"/>
        </w:rPr>
        <w:t>классе (</w:t>
      </w:r>
      <w:r>
        <w:rPr>
          <w:sz w:val="28"/>
          <w:szCs w:val="28"/>
        </w:rPr>
        <w:t>3,57</w:t>
      </w:r>
      <w:r w:rsidRPr="001C747C">
        <w:rPr>
          <w:sz w:val="28"/>
          <w:szCs w:val="28"/>
        </w:rPr>
        <w:t xml:space="preserve"> %). </w:t>
      </w:r>
      <w:r>
        <w:rPr>
          <w:sz w:val="28"/>
          <w:szCs w:val="28"/>
        </w:rPr>
        <w:t xml:space="preserve"> </w:t>
      </w:r>
    </w:p>
    <w:p w:rsidR="00444A9A" w:rsidRDefault="00444A9A" w:rsidP="00444A9A">
      <w:pPr>
        <w:pStyle w:val="a8"/>
        <w:spacing w:before="0" w:beforeAutospacing="0" w:after="0" w:afterAutospacing="0" w:line="360" w:lineRule="auto"/>
        <w:ind w:firstLine="709"/>
        <w:jc w:val="both"/>
        <w:rPr>
          <w:sz w:val="28"/>
          <w:szCs w:val="28"/>
        </w:rPr>
      </w:pPr>
      <w:r>
        <w:rPr>
          <w:sz w:val="28"/>
          <w:szCs w:val="28"/>
        </w:rPr>
        <w:t>Значительное снижение и повышение результатов может свидетельствовать о необъективности (завышение или занижение отметок) или недостаточной систематичности (несоответствие общему объему содержания обучения) текущего оценивания.</w:t>
      </w:r>
    </w:p>
    <w:p w:rsidR="00444A9A" w:rsidRDefault="00444A9A" w:rsidP="00444A9A">
      <w:pPr>
        <w:pStyle w:val="a8"/>
        <w:spacing w:before="0" w:beforeAutospacing="0" w:after="0" w:afterAutospacing="0" w:line="360" w:lineRule="auto"/>
        <w:ind w:firstLine="709"/>
        <w:jc w:val="both"/>
        <w:rPr>
          <w:sz w:val="28"/>
          <w:szCs w:val="28"/>
        </w:rPr>
      </w:pPr>
      <w:r>
        <w:rPr>
          <w:sz w:val="28"/>
          <w:szCs w:val="28"/>
        </w:rPr>
        <w:t>Рассогласование результатов ВПР и текущей успеваемости выявлено в 8</w:t>
      </w:r>
      <w:proofErr w:type="gramStart"/>
      <w:r>
        <w:rPr>
          <w:sz w:val="28"/>
          <w:szCs w:val="28"/>
        </w:rPr>
        <w:t xml:space="preserve"> А</w:t>
      </w:r>
      <w:proofErr w:type="gramEnd"/>
      <w:r>
        <w:rPr>
          <w:sz w:val="28"/>
          <w:szCs w:val="28"/>
        </w:rPr>
        <w:t xml:space="preserve"> (67,86%) и 8 Г классах</w:t>
      </w:r>
      <w:r w:rsidRPr="001C747C">
        <w:rPr>
          <w:sz w:val="28"/>
          <w:szCs w:val="28"/>
        </w:rPr>
        <w:t xml:space="preserve"> (</w:t>
      </w:r>
      <w:r>
        <w:rPr>
          <w:sz w:val="28"/>
          <w:szCs w:val="28"/>
        </w:rPr>
        <w:t>70,37 %)</w:t>
      </w:r>
      <w:r w:rsidRPr="001C747C">
        <w:rPr>
          <w:sz w:val="28"/>
          <w:szCs w:val="28"/>
        </w:rPr>
        <w:t xml:space="preserve"> </w:t>
      </w:r>
    </w:p>
    <w:p w:rsidR="00444A9A" w:rsidRPr="003C0BB4" w:rsidRDefault="00444A9A" w:rsidP="00444A9A">
      <w:pPr>
        <w:pStyle w:val="a8"/>
        <w:spacing w:before="0" w:beforeAutospacing="0" w:after="0" w:afterAutospacing="0" w:line="360" w:lineRule="auto"/>
        <w:ind w:firstLine="709"/>
        <w:jc w:val="both"/>
        <w:rPr>
          <w:sz w:val="28"/>
          <w:szCs w:val="28"/>
        </w:rPr>
      </w:pPr>
      <w:r>
        <w:rPr>
          <w:sz w:val="28"/>
          <w:szCs w:val="28"/>
        </w:rPr>
        <w:t>Р</w:t>
      </w:r>
      <w:r w:rsidRPr="003C0BB4">
        <w:rPr>
          <w:sz w:val="28"/>
          <w:szCs w:val="28"/>
        </w:rPr>
        <w:t>езультаты данного показателя  наход</w:t>
      </w:r>
      <w:r>
        <w:rPr>
          <w:sz w:val="28"/>
          <w:szCs w:val="28"/>
        </w:rPr>
        <w:t>ятся в «зоне риска» (65-74%) в 8</w:t>
      </w:r>
      <w:r w:rsidRPr="003C0BB4">
        <w:rPr>
          <w:sz w:val="28"/>
          <w:szCs w:val="28"/>
        </w:rPr>
        <w:t>А</w:t>
      </w:r>
      <w:r>
        <w:rPr>
          <w:sz w:val="28"/>
          <w:szCs w:val="28"/>
        </w:rPr>
        <w:t>и 8Г</w:t>
      </w:r>
      <w:r w:rsidRPr="003C0BB4">
        <w:rPr>
          <w:sz w:val="28"/>
          <w:szCs w:val="28"/>
        </w:rPr>
        <w:t xml:space="preserve"> класс</w:t>
      </w:r>
      <w:r>
        <w:rPr>
          <w:sz w:val="28"/>
          <w:szCs w:val="28"/>
        </w:rPr>
        <w:t>ах.</w:t>
      </w:r>
      <w:r w:rsidRPr="003C0BB4">
        <w:rPr>
          <w:sz w:val="28"/>
          <w:szCs w:val="28"/>
        </w:rPr>
        <w:t xml:space="preserve"> </w:t>
      </w:r>
    </w:p>
    <w:p w:rsidR="004661EC" w:rsidRDefault="00092CDD" w:rsidP="00092CDD">
      <w:pPr>
        <w:pStyle w:val="1"/>
        <w:ind w:left="0" w:firstLine="567"/>
        <w:jc w:val="both"/>
        <w:rPr>
          <w:i/>
          <w:color w:val="000000" w:themeColor="text1"/>
          <w:sz w:val="28"/>
          <w:szCs w:val="28"/>
          <w:u w:val="none"/>
        </w:rPr>
      </w:pPr>
      <w:r w:rsidRPr="00C34B7E">
        <w:rPr>
          <w:i/>
          <w:color w:val="000000" w:themeColor="text1"/>
          <w:sz w:val="28"/>
          <w:szCs w:val="28"/>
          <w:u w:val="none"/>
        </w:rPr>
        <w:t>3</w:t>
      </w:r>
      <w:r w:rsidR="004661EC" w:rsidRPr="00C34B7E">
        <w:rPr>
          <w:i/>
          <w:color w:val="000000" w:themeColor="text1"/>
          <w:sz w:val="28"/>
          <w:szCs w:val="28"/>
          <w:u w:val="none"/>
        </w:rPr>
        <w:t>. ВЫВОДЫ И РЕКОМЕНДАЦ</w:t>
      </w:r>
      <w:r w:rsidR="00E423C8">
        <w:rPr>
          <w:i/>
          <w:color w:val="000000" w:themeColor="text1"/>
          <w:sz w:val="28"/>
          <w:szCs w:val="28"/>
          <w:u w:val="none"/>
        </w:rPr>
        <w:t>ИИ ПО ИТОГАМ ПРОВЕДЕНИЯ ВПР-2021</w:t>
      </w:r>
      <w:r w:rsidR="004661EC" w:rsidRPr="00C34B7E">
        <w:rPr>
          <w:i/>
          <w:color w:val="000000" w:themeColor="text1"/>
          <w:sz w:val="28"/>
          <w:szCs w:val="28"/>
          <w:u w:val="none"/>
        </w:rPr>
        <w:t xml:space="preserve"> ПО</w:t>
      </w:r>
      <w:r w:rsidR="00B94068">
        <w:rPr>
          <w:i/>
          <w:color w:val="000000" w:themeColor="text1"/>
          <w:sz w:val="28"/>
          <w:szCs w:val="28"/>
          <w:u w:val="none"/>
        </w:rPr>
        <w:t xml:space="preserve"> ФИЗИКЕ</w:t>
      </w:r>
      <w:r w:rsidR="00272396">
        <w:rPr>
          <w:i/>
          <w:color w:val="000000" w:themeColor="text1"/>
          <w:sz w:val="28"/>
          <w:szCs w:val="28"/>
          <w:u w:val="none"/>
        </w:rPr>
        <w:t xml:space="preserve"> </w:t>
      </w:r>
    </w:p>
    <w:p w:rsidR="00E423C8" w:rsidRDefault="00E423C8" w:rsidP="00092CDD">
      <w:pPr>
        <w:pStyle w:val="1"/>
        <w:ind w:left="0" w:firstLine="567"/>
        <w:jc w:val="both"/>
        <w:rPr>
          <w:i/>
          <w:color w:val="000000" w:themeColor="text1"/>
          <w:sz w:val="28"/>
          <w:szCs w:val="28"/>
          <w:u w:val="none"/>
        </w:rPr>
      </w:pPr>
    </w:p>
    <w:p w:rsidR="00E423C8" w:rsidRPr="00C34B7E" w:rsidRDefault="00E423C8" w:rsidP="00E423C8">
      <w:pPr>
        <w:pStyle w:val="1"/>
        <w:ind w:left="0" w:firstLine="567"/>
        <w:jc w:val="center"/>
        <w:rPr>
          <w:b w:val="0"/>
          <w:i/>
          <w:color w:val="000000" w:themeColor="text1"/>
          <w:sz w:val="28"/>
          <w:szCs w:val="28"/>
          <w:u w:val="none"/>
        </w:rPr>
      </w:pPr>
    </w:p>
    <w:p w:rsidR="004661EC" w:rsidRPr="00C34B7E" w:rsidRDefault="004661EC" w:rsidP="00092CDD">
      <w:pPr>
        <w:pStyle w:val="1"/>
        <w:ind w:left="0" w:firstLine="567"/>
        <w:rPr>
          <w:i/>
          <w:color w:val="000000" w:themeColor="text1"/>
          <w:sz w:val="28"/>
          <w:szCs w:val="28"/>
          <w:u w:val="none"/>
        </w:rPr>
      </w:pPr>
      <w:bookmarkStart w:id="0" w:name="_Toc60045197"/>
      <w:r w:rsidRPr="00C34B7E">
        <w:rPr>
          <w:i/>
          <w:color w:val="000000" w:themeColor="text1"/>
          <w:sz w:val="28"/>
          <w:szCs w:val="28"/>
          <w:u w:val="none"/>
        </w:rPr>
        <w:t>3.1. ВЫВОДЫ И РЕКОМЕНДАЦИИ ПО ИТОГАМ ПРОВЕДЕНИЯ ВПР-202</w:t>
      </w:r>
      <w:r w:rsidR="00C34B7E">
        <w:rPr>
          <w:i/>
          <w:color w:val="000000" w:themeColor="text1"/>
          <w:sz w:val="28"/>
          <w:szCs w:val="28"/>
          <w:u w:val="none"/>
        </w:rPr>
        <w:t xml:space="preserve">1 ПО </w:t>
      </w:r>
      <w:r w:rsidR="00B94068">
        <w:rPr>
          <w:i/>
          <w:color w:val="000000" w:themeColor="text1"/>
          <w:sz w:val="28"/>
          <w:szCs w:val="28"/>
          <w:u w:val="none"/>
        </w:rPr>
        <w:t xml:space="preserve">ФИЗИКЕ </w:t>
      </w:r>
      <w:r w:rsidR="00C34B7E">
        <w:rPr>
          <w:i/>
          <w:color w:val="000000" w:themeColor="text1"/>
          <w:sz w:val="28"/>
          <w:szCs w:val="28"/>
          <w:u w:val="none"/>
        </w:rPr>
        <w:t xml:space="preserve">В </w:t>
      </w:r>
      <w:r w:rsidR="00B94068">
        <w:rPr>
          <w:i/>
          <w:color w:val="000000" w:themeColor="text1"/>
          <w:sz w:val="28"/>
          <w:szCs w:val="28"/>
          <w:u w:val="none"/>
        </w:rPr>
        <w:t xml:space="preserve"> 7 </w:t>
      </w:r>
      <w:r w:rsidRPr="00C34B7E">
        <w:rPr>
          <w:i/>
          <w:color w:val="000000" w:themeColor="text1"/>
          <w:sz w:val="28"/>
          <w:szCs w:val="28"/>
          <w:u w:val="none"/>
        </w:rPr>
        <w:t xml:space="preserve"> КЛАССАХ</w:t>
      </w:r>
      <w:bookmarkEnd w:id="0"/>
      <w:r w:rsidRPr="00C34B7E">
        <w:rPr>
          <w:i/>
          <w:color w:val="000000" w:themeColor="text1"/>
          <w:sz w:val="28"/>
          <w:szCs w:val="28"/>
          <w:u w:val="none"/>
        </w:rPr>
        <w:t xml:space="preserve"> </w:t>
      </w:r>
    </w:p>
    <w:p w:rsidR="0061249D" w:rsidRDefault="004661EC" w:rsidP="004661EC">
      <w:pPr>
        <w:spacing w:before="240" w:line="360" w:lineRule="auto"/>
        <w:ind w:firstLine="709"/>
        <w:jc w:val="both"/>
        <w:rPr>
          <w:sz w:val="28"/>
          <w:szCs w:val="28"/>
        </w:rPr>
      </w:pPr>
      <w:r w:rsidRPr="00316393">
        <w:rPr>
          <w:sz w:val="28"/>
          <w:szCs w:val="28"/>
        </w:rPr>
        <w:t xml:space="preserve">Проведенный анализ результатов ВПР по </w:t>
      </w:r>
      <w:r w:rsidR="00B94068">
        <w:rPr>
          <w:sz w:val="28"/>
          <w:szCs w:val="28"/>
        </w:rPr>
        <w:t>физике</w:t>
      </w:r>
      <w:r w:rsidRPr="00316393">
        <w:rPr>
          <w:sz w:val="28"/>
          <w:szCs w:val="28"/>
        </w:rPr>
        <w:t xml:space="preserve"> в </w:t>
      </w:r>
      <w:r w:rsidR="00B94068">
        <w:rPr>
          <w:sz w:val="28"/>
          <w:szCs w:val="28"/>
        </w:rPr>
        <w:t>7</w:t>
      </w:r>
      <w:r>
        <w:rPr>
          <w:sz w:val="28"/>
          <w:szCs w:val="28"/>
        </w:rPr>
        <w:t xml:space="preserve"> классах выявил, что освоение содержания обучения </w:t>
      </w:r>
      <w:r w:rsidR="00B94068">
        <w:rPr>
          <w:sz w:val="28"/>
          <w:szCs w:val="28"/>
        </w:rPr>
        <w:t>физики</w:t>
      </w:r>
      <w:r>
        <w:rPr>
          <w:sz w:val="28"/>
          <w:szCs w:val="28"/>
        </w:rPr>
        <w:t xml:space="preserve"> осуществляется на уровне, </w:t>
      </w:r>
      <w:r w:rsidR="00816B9F" w:rsidRPr="00816B9F">
        <w:rPr>
          <w:b/>
          <w:sz w:val="28"/>
          <w:szCs w:val="28"/>
        </w:rPr>
        <w:t xml:space="preserve">превышающем </w:t>
      </w:r>
      <w:r w:rsidR="00816B9F" w:rsidRPr="00816B9F">
        <w:rPr>
          <w:sz w:val="28"/>
          <w:szCs w:val="28"/>
        </w:rPr>
        <w:t>средние показатели по Самарской области и Российской Федерации</w:t>
      </w:r>
      <w:r>
        <w:rPr>
          <w:sz w:val="28"/>
          <w:szCs w:val="28"/>
        </w:rPr>
        <w:t>.</w:t>
      </w:r>
    </w:p>
    <w:p w:rsidR="004661EC" w:rsidRPr="0061249D" w:rsidRDefault="004661EC" w:rsidP="004661EC">
      <w:pPr>
        <w:spacing w:before="240" w:line="360" w:lineRule="auto"/>
        <w:ind w:firstLine="709"/>
        <w:jc w:val="both"/>
        <w:rPr>
          <w:sz w:val="28"/>
          <w:szCs w:val="28"/>
        </w:rPr>
      </w:pPr>
      <w:r>
        <w:rPr>
          <w:sz w:val="28"/>
          <w:szCs w:val="28"/>
        </w:rPr>
        <w:t xml:space="preserve"> </w:t>
      </w:r>
      <w:r w:rsidRPr="0061249D">
        <w:rPr>
          <w:sz w:val="28"/>
          <w:szCs w:val="28"/>
        </w:rPr>
        <w:t>При этом следует</w:t>
      </w:r>
      <w:r w:rsidR="00C34B7E" w:rsidRPr="0061249D">
        <w:rPr>
          <w:sz w:val="28"/>
          <w:szCs w:val="28"/>
        </w:rPr>
        <w:t xml:space="preserve"> отметить, что полученные в 2021</w:t>
      </w:r>
      <w:r w:rsidRPr="0061249D">
        <w:rPr>
          <w:sz w:val="28"/>
          <w:szCs w:val="28"/>
        </w:rPr>
        <w:t xml:space="preserve"> году результаты и по уровню </w:t>
      </w:r>
      <w:proofErr w:type="spellStart"/>
      <w:r w:rsidRPr="0061249D">
        <w:rPr>
          <w:sz w:val="28"/>
          <w:szCs w:val="28"/>
        </w:rPr>
        <w:t>обученности</w:t>
      </w:r>
      <w:proofErr w:type="spellEnd"/>
      <w:r w:rsidRPr="0061249D">
        <w:rPr>
          <w:sz w:val="28"/>
          <w:szCs w:val="28"/>
        </w:rPr>
        <w:t xml:space="preserve"> и по качеству обучения </w:t>
      </w:r>
      <w:r w:rsidR="00B94068" w:rsidRPr="0061249D">
        <w:rPr>
          <w:sz w:val="28"/>
          <w:szCs w:val="28"/>
        </w:rPr>
        <w:t xml:space="preserve">физике </w:t>
      </w:r>
      <w:r w:rsidR="00C34B7E" w:rsidRPr="0061249D">
        <w:rPr>
          <w:b/>
          <w:sz w:val="28"/>
          <w:szCs w:val="28"/>
        </w:rPr>
        <w:t>выше</w:t>
      </w:r>
      <w:r w:rsidR="00C34B7E" w:rsidRPr="0061249D">
        <w:rPr>
          <w:sz w:val="28"/>
          <w:szCs w:val="28"/>
        </w:rPr>
        <w:t>, чем в 2020</w:t>
      </w:r>
      <w:r w:rsidRPr="0061249D">
        <w:rPr>
          <w:sz w:val="28"/>
          <w:szCs w:val="28"/>
        </w:rPr>
        <w:t xml:space="preserve"> году: доля учащихся, не преодолевших минимальную границу</w:t>
      </w:r>
      <w:r w:rsidR="00C34B7E" w:rsidRPr="0061249D">
        <w:rPr>
          <w:sz w:val="28"/>
          <w:szCs w:val="28"/>
        </w:rPr>
        <w:t xml:space="preserve">, </w:t>
      </w:r>
      <w:r w:rsidR="00C34B7E" w:rsidRPr="0061249D">
        <w:rPr>
          <w:b/>
          <w:sz w:val="28"/>
          <w:szCs w:val="28"/>
        </w:rPr>
        <w:t>уменьшилась</w:t>
      </w:r>
      <w:r w:rsidR="00C34B7E" w:rsidRPr="0061249D">
        <w:rPr>
          <w:sz w:val="28"/>
          <w:szCs w:val="28"/>
        </w:rPr>
        <w:t xml:space="preserve"> в сравнении с 2020</w:t>
      </w:r>
      <w:r w:rsidRPr="0061249D">
        <w:rPr>
          <w:sz w:val="28"/>
          <w:szCs w:val="28"/>
        </w:rPr>
        <w:t xml:space="preserve"> годом в </w:t>
      </w:r>
      <w:r w:rsidR="0061249D" w:rsidRPr="0061249D">
        <w:rPr>
          <w:sz w:val="28"/>
          <w:szCs w:val="28"/>
        </w:rPr>
        <w:t>2</w:t>
      </w:r>
      <w:r w:rsidR="0061249D">
        <w:rPr>
          <w:sz w:val="28"/>
          <w:szCs w:val="28"/>
        </w:rPr>
        <w:t>,45</w:t>
      </w:r>
      <w:r w:rsidRPr="0061249D">
        <w:rPr>
          <w:sz w:val="28"/>
          <w:szCs w:val="28"/>
        </w:rPr>
        <w:t xml:space="preserve"> раза</w:t>
      </w:r>
      <w:r w:rsidR="00C34B7E" w:rsidRPr="0061249D">
        <w:rPr>
          <w:sz w:val="28"/>
          <w:szCs w:val="28"/>
        </w:rPr>
        <w:t>.</w:t>
      </w:r>
    </w:p>
    <w:p w:rsidR="004661EC" w:rsidRPr="000C3E4C" w:rsidRDefault="004661EC" w:rsidP="004661EC">
      <w:pPr>
        <w:jc w:val="right"/>
        <w:rPr>
          <w:i/>
          <w:sz w:val="24"/>
          <w:szCs w:val="28"/>
        </w:rPr>
      </w:pPr>
      <w:r w:rsidRPr="000C3E4C">
        <w:rPr>
          <w:i/>
          <w:sz w:val="24"/>
          <w:szCs w:val="28"/>
        </w:rPr>
        <w:t>Таблица 3.1.1</w:t>
      </w:r>
    </w:p>
    <w:p w:rsidR="0061249D" w:rsidRDefault="004661EC" w:rsidP="004661EC">
      <w:pPr>
        <w:spacing w:before="240"/>
        <w:jc w:val="center"/>
        <w:rPr>
          <w:i/>
          <w:sz w:val="28"/>
          <w:szCs w:val="28"/>
        </w:rPr>
      </w:pPr>
      <w:r w:rsidRPr="000C3E4C">
        <w:rPr>
          <w:i/>
          <w:sz w:val="28"/>
          <w:szCs w:val="28"/>
        </w:rPr>
        <w:t xml:space="preserve">Динамика результативности ВПР по </w:t>
      </w:r>
      <w:r w:rsidR="00322B6D">
        <w:rPr>
          <w:i/>
          <w:sz w:val="28"/>
          <w:szCs w:val="28"/>
        </w:rPr>
        <w:t>физике</w:t>
      </w:r>
      <w:r w:rsidRPr="000C3E4C">
        <w:rPr>
          <w:i/>
          <w:sz w:val="28"/>
          <w:szCs w:val="28"/>
        </w:rPr>
        <w:t xml:space="preserve"> по п</w:t>
      </w:r>
      <w:r w:rsidR="00322B6D">
        <w:rPr>
          <w:i/>
          <w:sz w:val="28"/>
          <w:szCs w:val="28"/>
        </w:rPr>
        <w:t xml:space="preserve">рограмме </w:t>
      </w:r>
    </w:p>
    <w:p w:rsidR="004661EC" w:rsidRPr="000C3E4C" w:rsidRDefault="00322B6D" w:rsidP="004661EC">
      <w:pPr>
        <w:spacing w:before="240"/>
        <w:jc w:val="center"/>
        <w:rPr>
          <w:i/>
          <w:sz w:val="28"/>
          <w:szCs w:val="28"/>
        </w:rPr>
      </w:pPr>
      <w:r>
        <w:rPr>
          <w:i/>
          <w:sz w:val="28"/>
          <w:szCs w:val="28"/>
        </w:rPr>
        <w:t>7</w:t>
      </w:r>
      <w:r w:rsidR="00C34B7E">
        <w:rPr>
          <w:i/>
          <w:sz w:val="28"/>
          <w:szCs w:val="28"/>
        </w:rPr>
        <w:t xml:space="preserve"> классов (2020</w:t>
      </w:r>
      <w:r w:rsidR="004661EC" w:rsidRPr="000C3E4C">
        <w:rPr>
          <w:i/>
          <w:sz w:val="28"/>
          <w:szCs w:val="28"/>
        </w:rPr>
        <w:t>-202</w:t>
      </w:r>
      <w:r w:rsidR="00C34B7E">
        <w:rPr>
          <w:i/>
          <w:sz w:val="28"/>
          <w:szCs w:val="28"/>
        </w:rPr>
        <w:t>1</w:t>
      </w:r>
      <w:r w:rsidR="004661EC" w:rsidRPr="000C3E4C">
        <w:rPr>
          <w:i/>
          <w:sz w:val="28"/>
          <w:szCs w:val="28"/>
        </w:rPr>
        <w:t xml:space="preserve"> гг.)</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1875"/>
        <w:gridCol w:w="1952"/>
      </w:tblGrid>
      <w:tr w:rsidR="004661EC" w:rsidRPr="00C2785F" w:rsidTr="00C34B7E">
        <w:trPr>
          <w:trHeight w:val="194"/>
          <w:jc w:val="center"/>
        </w:trPr>
        <w:tc>
          <w:tcPr>
            <w:tcW w:w="5748" w:type="dxa"/>
            <w:vMerge w:val="restart"/>
            <w:shd w:val="clear" w:color="auto" w:fill="auto"/>
            <w:noWrap/>
            <w:vAlign w:val="center"/>
          </w:tcPr>
          <w:p w:rsidR="004661EC" w:rsidRPr="00E726E6" w:rsidRDefault="004661EC" w:rsidP="00C34B7E">
            <w:pPr>
              <w:jc w:val="center"/>
              <w:rPr>
                <w:sz w:val="28"/>
                <w:szCs w:val="28"/>
              </w:rPr>
            </w:pPr>
            <w:r w:rsidRPr="00E726E6">
              <w:rPr>
                <w:sz w:val="28"/>
                <w:szCs w:val="28"/>
              </w:rPr>
              <w:t>Показатели</w:t>
            </w:r>
          </w:p>
        </w:tc>
        <w:tc>
          <w:tcPr>
            <w:tcW w:w="3827" w:type="dxa"/>
            <w:gridSpan w:val="2"/>
            <w:shd w:val="clear" w:color="auto" w:fill="auto"/>
            <w:vAlign w:val="center"/>
          </w:tcPr>
          <w:p w:rsidR="004661EC" w:rsidRPr="00E726E6" w:rsidRDefault="004661EC" w:rsidP="00322B6D">
            <w:pPr>
              <w:jc w:val="center"/>
              <w:rPr>
                <w:sz w:val="28"/>
                <w:szCs w:val="28"/>
              </w:rPr>
            </w:pPr>
            <w:r w:rsidRPr="00E726E6">
              <w:rPr>
                <w:sz w:val="28"/>
                <w:szCs w:val="28"/>
              </w:rPr>
              <w:t>Результаты оценки освоения программы</w:t>
            </w:r>
            <w:r w:rsidR="00322B6D">
              <w:rPr>
                <w:sz w:val="28"/>
                <w:szCs w:val="28"/>
              </w:rPr>
              <w:t xml:space="preserve"> 7 </w:t>
            </w:r>
            <w:r w:rsidRPr="00E726E6">
              <w:rPr>
                <w:sz w:val="28"/>
                <w:szCs w:val="28"/>
              </w:rPr>
              <w:t xml:space="preserve">класса по </w:t>
            </w:r>
            <w:r w:rsidR="00322B6D">
              <w:rPr>
                <w:sz w:val="28"/>
                <w:szCs w:val="28"/>
              </w:rPr>
              <w:t>физике</w:t>
            </w:r>
          </w:p>
        </w:tc>
      </w:tr>
      <w:tr w:rsidR="00C34B7E" w:rsidRPr="00C2785F" w:rsidTr="00C34B7E">
        <w:trPr>
          <w:trHeight w:val="194"/>
          <w:jc w:val="center"/>
        </w:trPr>
        <w:tc>
          <w:tcPr>
            <w:tcW w:w="5748" w:type="dxa"/>
            <w:vMerge/>
            <w:shd w:val="clear" w:color="auto" w:fill="auto"/>
            <w:noWrap/>
            <w:vAlign w:val="center"/>
          </w:tcPr>
          <w:p w:rsidR="00C34B7E" w:rsidRPr="00E726E6" w:rsidRDefault="00C34B7E" w:rsidP="00C34B7E">
            <w:pPr>
              <w:rPr>
                <w:sz w:val="28"/>
                <w:szCs w:val="28"/>
              </w:rPr>
            </w:pPr>
          </w:p>
        </w:tc>
        <w:tc>
          <w:tcPr>
            <w:tcW w:w="1875" w:type="dxa"/>
            <w:shd w:val="clear" w:color="auto" w:fill="auto"/>
            <w:vAlign w:val="center"/>
          </w:tcPr>
          <w:p w:rsidR="00C34B7E" w:rsidRPr="00E726E6" w:rsidRDefault="00C34B7E" w:rsidP="00C34B7E">
            <w:pPr>
              <w:jc w:val="center"/>
              <w:rPr>
                <w:sz w:val="28"/>
                <w:szCs w:val="28"/>
              </w:rPr>
            </w:pPr>
            <w:r w:rsidRPr="00E726E6">
              <w:rPr>
                <w:sz w:val="28"/>
                <w:szCs w:val="28"/>
              </w:rPr>
              <w:t>2020</w:t>
            </w:r>
          </w:p>
        </w:tc>
        <w:tc>
          <w:tcPr>
            <w:tcW w:w="1952" w:type="dxa"/>
          </w:tcPr>
          <w:p w:rsidR="00C34B7E" w:rsidRPr="00E726E6" w:rsidRDefault="00C34B7E" w:rsidP="00816B9F">
            <w:pPr>
              <w:jc w:val="center"/>
              <w:rPr>
                <w:sz w:val="28"/>
                <w:szCs w:val="28"/>
              </w:rPr>
            </w:pPr>
            <w:r w:rsidRPr="00E726E6">
              <w:rPr>
                <w:sz w:val="28"/>
                <w:szCs w:val="28"/>
              </w:rPr>
              <w:t>20</w:t>
            </w:r>
            <w:r w:rsidR="00816B9F">
              <w:rPr>
                <w:sz w:val="28"/>
                <w:szCs w:val="28"/>
              </w:rPr>
              <w:t>21</w:t>
            </w:r>
          </w:p>
        </w:tc>
      </w:tr>
      <w:tr w:rsidR="00C34B7E" w:rsidRPr="00C2785F" w:rsidTr="00C34B7E">
        <w:trPr>
          <w:trHeight w:val="513"/>
          <w:jc w:val="center"/>
        </w:trPr>
        <w:tc>
          <w:tcPr>
            <w:tcW w:w="5748" w:type="dxa"/>
            <w:shd w:val="clear" w:color="auto" w:fill="auto"/>
            <w:noWrap/>
          </w:tcPr>
          <w:p w:rsidR="00C34B7E" w:rsidRPr="00E726E6" w:rsidRDefault="00C34B7E" w:rsidP="00C34B7E">
            <w:pPr>
              <w:rPr>
                <w:sz w:val="28"/>
                <w:szCs w:val="28"/>
              </w:rPr>
            </w:pPr>
            <w:r w:rsidRPr="00E726E6">
              <w:rPr>
                <w:sz w:val="28"/>
                <w:szCs w:val="28"/>
              </w:rPr>
              <w:t>Максимальный установленный балл</w:t>
            </w:r>
          </w:p>
        </w:tc>
        <w:tc>
          <w:tcPr>
            <w:tcW w:w="1875" w:type="dxa"/>
            <w:shd w:val="clear" w:color="auto" w:fill="auto"/>
            <w:vAlign w:val="center"/>
          </w:tcPr>
          <w:p w:rsidR="00C34B7E" w:rsidRPr="00E726E6" w:rsidRDefault="0061249D" w:rsidP="00C34B7E">
            <w:pPr>
              <w:jc w:val="center"/>
              <w:rPr>
                <w:sz w:val="28"/>
                <w:szCs w:val="28"/>
              </w:rPr>
            </w:pPr>
            <w:r>
              <w:rPr>
                <w:sz w:val="28"/>
                <w:szCs w:val="28"/>
              </w:rPr>
              <w:t>18</w:t>
            </w:r>
          </w:p>
        </w:tc>
        <w:tc>
          <w:tcPr>
            <w:tcW w:w="1952" w:type="dxa"/>
            <w:vAlign w:val="center"/>
          </w:tcPr>
          <w:p w:rsidR="00C34B7E" w:rsidRPr="00E726E6" w:rsidRDefault="007C5EE9" w:rsidP="00C34B7E">
            <w:pPr>
              <w:jc w:val="center"/>
              <w:rPr>
                <w:sz w:val="28"/>
                <w:szCs w:val="28"/>
              </w:rPr>
            </w:pPr>
            <w:r>
              <w:rPr>
                <w:sz w:val="28"/>
                <w:szCs w:val="28"/>
              </w:rPr>
              <w:t>18</w:t>
            </w:r>
          </w:p>
        </w:tc>
      </w:tr>
      <w:tr w:rsidR="00C34B7E" w:rsidRPr="00C2785F" w:rsidTr="00C34B7E">
        <w:trPr>
          <w:trHeight w:val="232"/>
          <w:jc w:val="center"/>
        </w:trPr>
        <w:tc>
          <w:tcPr>
            <w:tcW w:w="5748" w:type="dxa"/>
            <w:shd w:val="clear" w:color="auto" w:fill="auto"/>
            <w:noWrap/>
          </w:tcPr>
          <w:p w:rsidR="00C34B7E" w:rsidRPr="00E726E6" w:rsidRDefault="00C34B7E" w:rsidP="00C34B7E">
            <w:pPr>
              <w:rPr>
                <w:sz w:val="28"/>
                <w:szCs w:val="28"/>
              </w:rPr>
            </w:pPr>
            <w:r w:rsidRPr="00E726E6">
              <w:rPr>
                <w:sz w:val="28"/>
                <w:szCs w:val="28"/>
              </w:rPr>
              <w:t xml:space="preserve">Количество учащихся, не преодолевших </w:t>
            </w:r>
            <w:r w:rsidRPr="00E726E6">
              <w:rPr>
                <w:sz w:val="28"/>
                <w:szCs w:val="28"/>
              </w:rPr>
              <w:lastRenderedPageBreak/>
              <w:t>минимальную границу, чел</w:t>
            </w:r>
          </w:p>
        </w:tc>
        <w:tc>
          <w:tcPr>
            <w:tcW w:w="1875" w:type="dxa"/>
            <w:shd w:val="clear" w:color="auto" w:fill="auto"/>
            <w:noWrap/>
            <w:vAlign w:val="center"/>
          </w:tcPr>
          <w:p w:rsidR="00C34B7E" w:rsidRPr="00E726E6" w:rsidRDefault="0061249D" w:rsidP="00C34B7E">
            <w:pPr>
              <w:jc w:val="center"/>
              <w:rPr>
                <w:sz w:val="28"/>
                <w:szCs w:val="28"/>
              </w:rPr>
            </w:pPr>
            <w:r>
              <w:rPr>
                <w:sz w:val="28"/>
                <w:szCs w:val="28"/>
              </w:rPr>
              <w:lastRenderedPageBreak/>
              <w:t>21</w:t>
            </w:r>
          </w:p>
        </w:tc>
        <w:tc>
          <w:tcPr>
            <w:tcW w:w="1952" w:type="dxa"/>
            <w:vAlign w:val="center"/>
          </w:tcPr>
          <w:p w:rsidR="00C34B7E" w:rsidRPr="00E726E6" w:rsidRDefault="00322B6D" w:rsidP="00C34B7E">
            <w:pPr>
              <w:jc w:val="center"/>
              <w:rPr>
                <w:sz w:val="28"/>
                <w:szCs w:val="28"/>
              </w:rPr>
            </w:pPr>
            <w:r>
              <w:rPr>
                <w:sz w:val="28"/>
                <w:szCs w:val="28"/>
              </w:rPr>
              <w:t>10</w:t>
            </w:r>
          </w:p>
        </w:tc>
      </w:tr>
      <w:tr w:rsidR="00C34B7E" w:rsidRPr="00C2785F" w:rsidTr="00C34B7E">
        <w:trPr>
          <w:trHeight w:val="98"/>
          <w:jc w:val="center"/>
        </w:trPr>
        <w:tc>
          <w:tcPr>
            <w:tcW w:w="5748" w:type="dxa"/>
            <w:shd w:val="clear" w:color="auto" w:fill="auto"/>
            <w:noWrap/>
          </w:tcPr>
          <w:p w:rsidR="00C34B7E" w:rsidRPr="00E726E6" w:rsidRDefault="00C34B7E" w:rsidP="00C34B7E">
            <w:pPr>
              <w:rPr>
                <w:sz w:val="28"/>
                <w:szCs w:val="28"/>
              </w:rPr>
            </w:pPr>
            <w:r w:rsidRPr="00E726E6">
              <w:rPr>
                <w:sz w:val="28"/>
                <w:szCs w:val="28"/>
              </w:rPr>
              <w:lastRenderedPageBreak/>
              <w:t>Доля учащихся, не преодолевших минимальную границу</w:t>
            </w:r>
            <w:r>
              <w:rPr>
                <w:sz w:val="28"/>
                <w:szCs w:val="28"/>
              </w:rPr>
              <w:t>, %</w:t>
            </w:r>
          </w:p>
        </w:tc>
        <w:tc>
          <w:tcPr>
            <w:tcW w:w="1875" w:type="dxa"/>
            <w:shd w:val="clear" w:color="auto" w:fill="FFFFFF" w:themeFill="background1"/>
            <w:noWrap/>
            <w:vAlign w:val="center"/>
          </w:tcPr>
          <w:p w:rsidR="00C34B7E" w:rsidRPr="00E726E6" w:rsidRDefault="0061249D" w:rsidP="00C34B7E">
            <w:pPr>
              <w:jc w:val="center"/>
              <w:rPr>
                <w:sz w:val="28"/>
                <w:szCs w:val="28"/>
              </w:rPr>
            </w:pPr>
            <w:r>
              <w:rPr>
                <w:sz w:val="28"/>
                <w:szCs w:val="28"/>
              </w:rPr>
              <w:t>23,6</w:t>
            </w:r>
          </w:p>
        </w:tc>
        <w:tc>
          <w:tcPr>
            <w:tcW w:w="1952" w:type="dxa"/>
            <w:vAlign w:val="center"/>
          </w:tcPr>
          <w:p w:rsidR="00C34B7E" w:rsidRPr="00E726E6" w:rsidRDefault="00322B6D" w:rsidP="00C34B7E">
            <w:pPr>
              <w:jc w:val="center"/>
              <w:rPr>
                <w:sz w:val="28"/>
                <w:szCs w:val="28"/>
              </w:rPr>
            </w:pPr>
            <w:r>
              <w:rPr>
                <w:sz w:val="28"/>
                <w:szCs w:val="28"/>
              </w:rPr>
              <w:t>9,62</w:t>
            </w:r>
          </w:p>
        </w:tc>
      </w:tr>
      <w:tr w:rsidR="00C34B7E" w:rsidRPr="00C2785F" w:rsidTr="00C34B7E">
        <w:trPr>
          <w:trHeight w:val="98"/>
          <w:jc w:val="center"/>
        </w:trPr>
        <w:tc>
          <w:tcPr>
            <w:tcW w:w="5748" w:type="dxa"/>
            <w:shd w:val="clear" w:color="auto" w:fill="auto"/>
            <w:noWrap/>
          </w:tcPr>
          <w:p w:rsidR="00C34B7E" w:rsidRPr="00E726E6" w:rsidRDefault="00C34B7E" w:rsidP="00C34B7E">
            <w:pPr>
              <w:rPr>
                <w:sz w:val="28"/>
                <w:szCs w:val="28"/>
              </w:rPr>
            </w:pPr>
            <w:r w:rsidRPr="00E726E6">
              <w:rPr>
                <w:sz w:val="28"/>
                <w:szCs w:val="28"/>
              </w:rPr>
              <w:t>Количество участников, получивших макс</w:t>
            </w:r>
            <w:r>
              <w:rPr>
                <w:sz w:val="28"/>
                <w:szCs w:val="28"/>
              </w:rPr>
              <w:t>имальный</w:t>
            </w:r>
            <w:r w:rsidRPr="00E726E6">
              <w:rPr>
                <w:sz w:val="28"/>
                <w:szCs w:val="28"/>
              </w:rPr>
              <w:t xml:space="preserve"> балл, чел</w:t>
            </w:r>
          </w:p>
        </w:tc>
        <w:tc>
          <w:tcPr>
            <w:tcW w:w="1875" w:type="dxa"/>
            <w:shd w:val="clear" w:color="auto" w:fill="auto"/>
            <w:noWrap/>
            <w:vAlign w:val="center"/>
          </w:tcPr>
          <w:p w:rsidR="00C34B7E" w:rsidRPr="00E726E6" w:rsidRDefault="0061249D" w:rsidP="00C34B7E">
            <w:pPr>
              <w:jc w:val="center"/>
              <w:rPr>
                <w:sz w:val="28"/>
                <w:szCs w:val="28"/>
              </w:rPr>
            </w:pPr>
            <w:r>
              <w:rPr>
                <w:sz w:val="28"/>
                <w:szCs w:val="28"/>
              </w:rPr>
              <w:t>0</w:t>
            </w:r>
          </w:p>
        </w:tc>
        <w:tc>
          <w:tcPr>
            <w:tcW w:w="1952" w:type="dxa"/>
            <w:vAlign w:val="center"/>
          </w:tcPr>
          <w:p w:rsidR="00C34B7E" w:rsidRPr="00E726E6" w:rsidRDefault="00322B6D" w:rsidP="00C34B7E">
            <w:pPr>
              <w:jc w:val="center"/>
              <w:rPr>
                <w:sz w:val="28"/>
                <w:szCs w:val="28"/>
              </w:rPr>
            </w:pPr>
            <w:r>
              <w:rPr>
                <w:sz w:val="28"/>
                <w:szCs w:val="28"/>
              </w:rPr>
              <w:t>0</w:t>
            </w:r>
          </w:p>
        </w:tc>
      </w:tr>
      <w:tr w:rsidR="00C34B7E" w:rsidRPr="00C2785F" w:rsidTr="00C34B7E">
        <w:trPr>
          <w:trHeight w:val="98"/>
          <w:jc w:val="center"/>
        </w:trPr>
        <w:tc>
          <w:tcPr>
            <w:tcW w:w="5748" w:type="dxa"/>
            <w:shd w:val="clear" w:color="auto" w:fill="auto"/>
            <w:noWrap/>
          </w:tcPr>
          <w:p w:rsidR="00C34B7E" w:rsidRPr="00E726E6" w:rsidRDefault="00C34B7E" w:rsidP="00C34B7E">
            <w:pPr>
              <w:rPr>
                <w:sz w:val="28"/>
                <w:szCs w:val="28"/>
              </w:rPr>
            </w:pPr>
            <w:r w:rsidRPr="00E726E6">
              <w:rPr>
                <w:sz w:val="28"/>
                <w:szCs w:val="28"/>
              </w:rPr>
              <w:t>Доля выпускников, получивших макс</w:t>
            </w:r>
            <w:r>
              <w:rPr>
                <w:sz w:val="28"/>
                <w:szCs w:val="28"/>
              </w:rPr>
              <w:t>имальный</w:t>
            </w:r>
            <w:r w:rsidRPr="00E726E6">
              <w:rPr>
                <w:sz w:val="28"/>
                <w:szCs w:val="28"/>
              </w:rPr>
              <w:t xml:space="preserve"> балл от общего числа участников ВПР, %</w:t>
            </w:r>
          </w:p>
        </w:tc>
        <w:tc>
          <w:tcPr>
            <w:tcW w:w="1875" w:type="dxa"/>
            <w:shd w:val="clear" w:color="auto" w:fill="auto"/>
            <w:noWrap/>
            <w:vAlign w:val="center"/>
          </w:tcPr>
          <w:p w:rsidR="00C34B7E" w:rsidRPr="00E726E6" w:rsidRDefault="0061249D" w:rsidP="00C34B7E">
            <w:pPr>
              <w:jc w:val="center"/>
              <w:rPr>
                <w:sz w:val="28"/>
                <w:szCs w:val="28"/>
              </w:rPr>
            </w:pPr>
            <w:r>
              <w:rPr>
                <w:sz w:val="28"/>
                <w:szCs w:val="28"/>
              </w:rPr>
              <w:t>0</w:t>
            </w:r>
          </w:p>
        </w:tc>
        <w:tc>
          <w:tcPr>
            <w:tcW w:w="1952" w:type="dxa"/>
            <w:vAlign w:val="center"/>
          </w:tcPr>
          <w:p w:rsidR="00C34B7E" w:rsidRPr="00E726E6" w:rsidRDefault="00322B6D" w:rsidP="00C34B7E">
            <w:pPr>
              <w:jc w:val="center"/>
              <w:rPr>
                <w:sz w:val="28"/>
                <w:szCs w:val="28"/>
              </w:rPr>
            </w:pPr>
            <w:r>
              <w:rPr>
                <w:sz w:val="28"/>
                <w:szCs w:val="28"/>
              </w:rPr>
              <w:t>0</w:t>
            </w:r>
          </w:p>
        </w:tc>
      </w:tr>
    </w:tbl>
    <w:p w:rsidR="00BE2E36" w:rsidRDefault="00BE2E36" w:rsidP="00BE2E36">
      <w:pPr>
        <w:widowControl/>
        <w:autoSpaceDE/>
        <w:autoSpaceDN/>
        <w:spacing w:line="360" w:lineRule="auto"/>
        <w:ind w:right="-1" w:firstLine="709"/>
        <w:jc w:val="both"/>
        <w:rPr>
          <w:sz w:val="28"/>
          <w:szCs w:val="28"/>
          <w:lang w:eastAsia="ru-RU"/>
        </w:rPr>
      </w:pPr>
      <w:r w:rsidRPr="00914D4B">
        <w:rPr>
          <w:sz w:val="28"/>
          <w:szCs w:val="28"/>
          <w:lang w:eastAsia="ru-RU"/>
        </w:rPr>
        <w:t>Результаты выполнения работы во всех</w:t>
      </w:r>
      <w:r>
        <w:rPr>
          <w:sz w:val="28"/>
          <w:szCs w:val="28"/>
          <w:lang w:eastAsia="ru-RU"/>
        </w:rPr>
        <w:t xml:space="preserve"> двух</w:t>
      </w:r>
      <w:r w:rsidRPr="00914D4B">
        <w:rPr>
          <w:sz w:val="28"/>
          <w:szCs w:val="28"/>
          <w:lang w:eastAsia="ru-RU"/>
        </w:rPr>
        <w:t xml:space="preserve"> классах имеют высокий уровень. Педагоги, работающие в  данных кла</w:t>
      </w:r>
      <w:r>
        <w:rPr>
          <w:sz w:val="28"/>
          <w:szCs w:val="28"/>
          <w:lang w:eastAsia="ru-RU"/>
        </w:rPr>
        <w:t>ссах, имеют большой стаж работы</w:t>
      </w:r>
      <w:r w:rsidRPr="00914D4B">
        <w:rPr>
          <w:sz w:val="28"/>
          <w:szCs w:val="28"/>
          <w:lang w:eastAsia="ru-RU"/>
        </w:rPr>
        <w:t>.</w:t>
      </w:r>
      <w:r>
        <w:rPr>
          <w:sz w:val="28"/>
          <w:szCs w:val="28"/>
          <w:lang w:eastAsia="ru-RU"/>
        </w:rPr>
        <w:t xml:space="preserve"> Признаков необъективности при проведении и проверке работ не наблюдается.</w:t>
      </w:r>
    </w:p>
    <w:p w:rsidR="00BE2E36" w:rsidRDefault="00BE2E36" w:rsidP="00BE2E36">
      <w:pPr>
        <w:pStyle w:val="a8"/>
        <w:spacing w:before="0" w:beforeAutospacing="0" w:after="0" w:afterAutospacing="0" w:line="360" w:lineRule="auto"/>
        <w:ind w:firstLine="709"/>
        <w:jc w:val="center"/>
        <w:rPr>
          <w:b/>
          <w:sz w:val="28"/>
          <w:szCs w:val="28"/>
        </w:rPr>
      </w:pPr>
    </w:p>
    <w:p w:rsidR="004661EC" w:rsidRDefault="004661EC" w:rsidP="004661EC">
      <w:pPr>
        <w:pStyle w:val="a8"/>
        <w:spacing w:before="0" w:beforeAutospacing="0" w:after="0" w:afterAutospacing="0" w:line="360" w:lineRule="auto"/>
        <w:ind w:firstLine="709"/>
        <w:jc w:val="both"/>
        <w:rPr>
          <w:sz w:val="28"/>
          <w:szCs w:val="28"/>
        </w:rPr>
      </w:pPr>
      <w:r w:rsidRPr="00437E7B">
        <w:rPr>
          <w:sz w:val="28"/>
          <w:szCs w:val="28"/>
        </w:rPr>
        <w:t>В целях повышения качества преподавания</w:t>
      </w:r>
      <w:r>
        <w:rPr>
          <w:sz w:val="28"/>
          <w:szCs w:val="28"/>
        </w:rPr>
        <w:t xml:space="preserve"> </w:t>
      </w:r>
      <w:r w:rsidR="00322B6D">
        <w:rPr>
          <w:sz w:val="28"/>
          <w:szCs w:val="28"/>
        </w:rPr>
        <w:t>физике:</w:t>
      </w:r>
      <w:r w:rsidR="008A0971">
        <w:rPr>
          <w:sz w:val="28"/>
          <w:szCs w:val="28"/>
        </w:rPr>
        <w:t xml:space="preserve"> </w:t>
      </w:r>
    </w:p>
    <w:p w:rsidR="004661EC" w:rsidRPr="00E423C8" w:rsidRDefault="004661EC" w:rsidP="004661EC">
      <w:pPr>
        <w:pStyle w:val="a8"/>
        <w:numPr>
          <w:ilvl w:val="0"/>
          <w:numId w:val="16"/>
        </w:numPr>
        <w:spacing w:before="0" w:beforeAutospacing="0" w:after="0" w:afterAutospacing="0" w:line="360" w:lineRule="auto"/>
        <w:ind w:left="0" w:firstLine="709"/>
        <w:jc w:val="both"/>
        <w:rPr>
          <w:i/>
          <w:sz w:val="28"/>
          <w:szCs w:val="28"/>
        </w:rPr>
      </w:pPr>
      <w:r w:rsidRPr="00C34B7E">
        <w:rPr>
          <w:i/>
          <w:sz w:val="28"/>
          <w:szCs w:val="28"/>
        </w:rPr>
        <w:t xml:space="preserve">организовать деятельность </w:t>
      </w:r>
      <w:r w:rsidR="00C34B7E" w:rsidRPr="00C34B7E">
        <w:rPr>
          <w:i/>
          <w:sz w:val="28"/>
          <w:szCs w:val="28"/>
        </w:rPr>
        <w:t>методического</w:t>
      </w:r>
      <w:r w:rsidRPr="00C34B7E">
        <w:rPr>
          <w:i/>
          <w:sz w:val="28"/>
          <w:szCs w:val="28"/>
        </w:rPr>
        <w:t xml:space="preserve"> </w:t>
      </w:r>
      <w:r w:rsidR="00C34B7E" w:rsidRPr="00C34B7E">
        <w:rPr>
          <w:i/>
          <w:sz w:val="28"/>
          <w:szCs w:val="28"/>
        </w:rPr>
        <w:t>объединения</w:t>
      </w:r>
      <w:r w:rsidRPr="00C34B7E">
        <w:rPr>
          <w:i/>
          <w:sz w:val="28"/>
          <w:szCs w:val="28"/>
        </w:rPr>
        <w:t xml:space="preserve"> </w:t>
      </w:r>
      <w:r w:rsidR="00E423C8" w:rsidRPr="00E423C8">
        <w:rPr>
          <w:i/>
          <w:sz w:val="28"/>
          <w:szCs w:val="28"/>
        </w:rPr>
        <w:t xml:space="preserve">по реализации системы корректирующих мер по повышению уровня </w:t>
      </w:r>
      <w:proofErr w:type="spellStart"/>
      <w:r w:rsidR="00E423C8" w:rsidRPr="00E423C8">
        <w:rPr>
          <w:i/>
          <w:sz w:val="28"/>
          <w:szCs w:val="28"/>
        </w:rPr>
        <w:t>обученности</w:t>
      </w:r>
      <w:proofErr w:type="spellEnd"/>
      <w:r w:rsidR="00E423C8" w:rsidRPr="00E423C8">
        <w:rPr>
          <w:i/>
          <w:sz w:val="28"/>
          <w:szCs w:val="28"/>
        </w:rPr>
        <w:t xml:space="preserve"> </w:t>
      </w:r>
      <w:r w:rsidR="00322B6D">
        <w:rPr>
          <w:i/>
          <w:sz w:val="28"/>
          <w:szCs w:val="28"/>
        </w:rPr>
        <w:t xml:space="preserve">физике </w:t>
      </w:r>
      <w:r w:rsidR="00E423C8">
        <w:rPr>
          <w:i/>
          <w:sz w:val="28"/>
          <w:szCs w:val="28"/>
        </w:rPr>
        <w:t>у обучающихся</w:t>
      </w:r>
      <w:r w:rsidR="00E423C8" w:rsidRPr="00E423C8">
        <w:rPr>
          <w:i/>
          <w:sz w:val="28"/>
          <w:szCs w:val="28"/>
        </w:rPr>
        <w:t xml:space="preserve">, продемонстрировавших низкие результаты ВПР с учетом выявленных затруднений с использованием эффективного опыта </w:t>
      </w:r>
      <w:r w:rsidR="00E423C8">
        <w:rPr>
          <w:i/>
          <w:sz w:val="28"/>
          <w:szCs w:val="28"/>
        </w:rPr>
        <w:t>ОО</w:t>
      </w:r>
      <w:r w:rsidR="00E423C8" w:rsidRPr="00E423C8">
        <w:rPr>
          <w:i/>
          <w:sz w:val="28"/>
          <w:szCs w:val="28"/>
        </w:rPr>
        <w:t>, показавших высокое качество обучения</w:t>
      </w:r>
      <w:r w:rsidRPr="00E423C8">
        <w:rPr>
          <w:i/>
          <w:sz w:val="28"/>
          <w:szCs w:val="28"/>
        </w:rPr>
        <w:t>;</w:t>
      </w:r>
    </w:p>
    <w:p w:rsidR="004661EC" w:rsidRDefault="00CB29DE" w:rsidP="00CB29DE">
      <w:pPr>
        <w:pStyle w:val="a8"/>
        <w:spacing w:before="0" w:beforeAutospacing="0" w:after="0" w:afterAutospacing="0" w:line="360" w:lineRule="auto"/>
        <w:ind w:firstLine="709"/>
        <w:jc w:val="both"/>
        <w:rPr>
          <w:i/>
          <w:sz w:val="28"/>
          <w:szCs w:val="28"/>
        </w:rPr>
      </w:pPr>
      <w:r>
        <w:rPr>
          <w:i/>
          <w:sz w:val="28"/>
          <w:szCs w:val="28"/>
        </w:rPr>
        <w:t>2. в</w:t>
      </w:r>
      <w:r w:rsidR="00322B6D">
        <w:rPr>
          <w:i/>
          <w:sz w:val="28"/>
          <w:szCs w:val="28"/>
        </w:rPr>
        <w:t xml:space="preserve"> 7А</w:t>
      </w:r>
      <w:proofErr w:type="gramStart"/>
      <w:r w:rsidR="00322B6D">
        <w:rPr>
          <w:i/>
          <w:sz w:val="28"/>
          <w:szCs w:val="28"/>
        </w:rPr>
        <w:t>,Б</w:t>
      </w:r>
      <w:proofErr w:type="gramEnd"/>
      <w:r w:rsidR="00322B6D">
        <w:rPr>
          <w:i/>
          <w:sz w:val="28"/>
          <w:szCs w:val="28"/>
        </w:rPr>
        <w:t>,В,Г</w:t>
      </w:r>
      <w:r>
        <w:rPr>
          <w:i/>
          <w:sz w:val="28"/>
          <w:szCs w:val="28"/>
        </w:rPr>
        <w:t xml:space="preserve"> классах с результатом уровня</w:t>
      </w:r>
      <w:r w:rsidRPr="00CB29DE">
        <w:rPr>
          <w:i/>
          <w:sz w:val="28"/>
          <w:szCs w:val="28"/>
        </w:rPr>
        <w:t xml:space="preserve"> </w:t>
      </w:r>
      <w:proofErr w:type="spellStart"/>
      <w:r w:rsidRPr="00CB29DE">
        <w:rPr>
          <w:i/>
          <w:sz w:val="28"/>
          <w:szCs w:val="28"/>
        </w:rPr>
        <w:t>обученности</w:t>
      </w:r>
      <w:proofErr w:type="spellEnd"/>
      <w:r w:rsidRPr="00CB29DE">
        <w:rPr>
          <w:i/>
          <w:sz w:val="28"/>
          <w:szCs w:val="28"/>
        </w:rPr>
        <w:t xml:space="preserve"> ниже 96 %, необходимо </w:t>
      </w:r>
      <w:r>
        <w:rPr>
          <w:i/>
          <w:sz w:val="28"/>
          <w:szCs w:val="28"/>
        </w:rPr>
        <w:t xml:space="preserve">более детально </w:t>
      </w:r>
      <w:r w:rsidRPr="00CB29DE">
        <w:rPr>
          <w:i/>
          <w:sz w:val="28"/>
          <w:szCs w:val="28"/>
        </w:rPr>
        <w:t xml:space="preserve">проанализировать результаты </w:t>
      </w:r>
      <w:r>
        <w:rPr>
          <w:i/>
          <w:sz w:val="28"/>
          <w:szCs w:val="28"/>
        </w:rPr>
        <w:t xml:space="preserve">выполнения ВПР по </w:t>
      </w:r>
      <w:r w:rsidR="00322B6D">
        <w:rPr>
          <w:i/>
          <w:sz w:val="28"/>
          <w:szCs w:val="28"/>
        </w:rPr>
        <w:t xml:space="preserve">физике </w:t>
      </w:r>
      <w:r>
        <w:rPr>
          <w:i/>
          <w:sz w:val="28"/>
          <w:szCs w:val="28"/>
        </w:rPr>
        <w:t xml:space="preserve">в </w:t>
      </w:r>
      <w:r w:rsidR="00322B6D">
        <w:rPr>
          <w:i/>
          <w:sz w:val="28"/>
          <w:szCs w:val="28"/>
        </w:rPr>
        <w:t xml:space="preserve">7 </w:t>
      </w:r>
      <w:r w:rsidRPr="00CB29DE">
        <w:rPr>
          <w:i/>
          <w:sz w:val="28"/>
          <w:szCs w:val="28"/>
        </w:rPr>
        <w:t xml:space="preserve"> классах, рассмотреть вопросы повышения результативности обучения на заседаниях учебно-методических объединений (далее – УМО), провести обзор методических аспектов преподавания тем, вызвавших затруднение;</w:t>
      </w:r>
    </w:p>
    <w:p w:rsidR="0061249D" w:rsidRPr="0061249D" w:rsidRDefault="0061249D" w:rsidP="00CB29DE">
      <w:pPr>
        <w:pStyle w:val="a8"/>
        <w:spacing w:before="0" w:beforeAutospacing="0" w:after="0" w:afterAutospacing="0" w:line="360" w:lineRule="auto"/>
        <w:ind w:firstLine="709"/>
        <w:jc w:val="both"/>
        <w:rPr>
          <w:b/>
          <w:i/>
          <w:sz w:val="28"/>
          <w:szCs w:val="28"/>
        </w:rPr>
      </w:pPr>
      <w:r w:rsidRPr="0061249D">
        <w:rPr>
          <w:b/>
          <w:i/>
          <w:sz w:val="28"/>
          <w:szCs w:val="28"/>
        </w:rPr>
        <w:t>учителям физики:</w:t>
      </w:r>
    </w:p>
    <w:p w:rsidR="004661EC" w:rsidRPr="0061249D" w:rsidRDefault="005E0E22" w:rsidP="005E0E22">
      <w:pPr>
        <w:pStyle w:val="a8"/>
        <w:spacing w:before="0" w:beforeAutospacing="0" w:after="0" w:afterAutospacing="0" w:line="360" w:lineRule="auto"/>
        <w:ind w:firstLine="709"/>
        <w:jc w:val="both"/>
        <w:rPr>
          <w:i/>
          <w:sz w:val="28"/>
          <w:szCs w:val="28"/>
        </w:rPr>
      </w:pPr>
      <w:r>
        <w:rPr>
          <w:i/>
          <w:sz w:val="28"/>
          <w:szCs w:val="28"/>
        </w:rPr>
        <w:t xml:space="preserve">3. </w:t>
      </w:r>
      <w:r w:rsidR="009610FC" w:rsidRPr="0061249D">
        <w:rPr>
          <w:i/>
          <w:sz w:val="28"/>
          <w:szCs w:val="28"/>
        </w:rPr>
        <w:t>совершенствовать методику решения текстовых задач разных типов, в том числе с величинами и с геометрическим содержанием, обращать внимание на формирование у обучающихся навыка анализа условий задачи в целях</w:t>
      </w:r>
      <w:r w:rsidR="009610FC" w:rsidRPr="00322B6D">
        <w:rPr>
          <w:i/>
          <w:color w:val="FF0000"/>
          <w:sz w:val="28"/>
          <w:szCs w:val="28"/>
        </w:rPr>
        <w:t xml:space="preserve"> </w:t>
      </w:r>
      <w:r w:rsidR="009610FC" w:rsidRPr="0061249D">
        <w:rPr>
          <w:i/>
          <w:sz w:val="28"/>
          <w:szCs w:val="28"/>
        </w:rPr>
        <w:t xml:space="preserve">построения плана решения; на каждом уроке планировать работу по </w:t>
      </w:r>
      <w:r w:rsidR="009610FC" w:rsidRPr="0061249D">
        <w:rPr>
          <w:bCs/>
          <w:i/>
          <w:sz w:val="28"/>
          <w:szCs w:val="28"/>
        </w:rPr>
        <w:t>овладению учениками основами логического и алгоритмического мышления</w:t>
      </w:r>
      <w:r w:rsidR="0061249D">
        <w:rPr>
          <w:i/>
          <w:sz w:val="28"/>
          <w:szCs w:val="28"/>
        </w:rPr>
        <w:t>;</w:t>
      </w:r>
    </w:p>
    <w:p w:rsidR="00D0308C" w:rsidRDefault="00D0308C" w:rsidP="00D0308C">
      <w:pPr>
        <w:rPr>
          <w:lang w:eastAsia="ru-RU"/>
        </w:rPr>
      </w:pPr>
    </w:p>
    <w:p w:rsidR="007C5EE9" w:rsidRPr="0061249D" w:rsidRDefault="0061249D" w:rsidP="0061249D">
      <w:pPr>
        <w:spacing w:line="360" w:lineRule="auto"/>
        <w:rPr>
          <w:i/>
          <w:sz w:val="28"/>
          <w:szCs w:val="28"/>
        </w:rPr>
      </w:pPr>
      <w:r w:rsidRPr="0061249D">
        <w:rPr>
          <w:i/>
        </w:rPr>
        <w:t xml:space="preserve">4. </w:t>
      </w:r>
      <w:r w:rsidRPr="0061249D">
        <w:rPr>
          <w:i/>
          <w:sz w:val="28"/>
          <w:szCs w:val="28"/>
        </w:rPr>
        <w:t>ц</w:t>
      </w:r>
      <w:r w:rsidR="007C5EE9" w:rsidRPr="0061249D">
        <w:rPr>
          <w:i/>
          <w:sz w:val="28"/>
          <w:szCs w:val="28"/>
        </w:rPr>
        <w:t>еленаправленно формирова</w:t>
      </w:r>
      <w:r w:rsidRPr="0061249D">
        <w:rPr>
          <w:i/>
          <w:sz w:val="28"/>
          <w:szCs w:val="28"/>
        </w:rPr>
        <w:t>ть</w:t>
      </w:r>
      <w:r w:rsidR="007C5EE9" w:rsidRPr="0061249D">
        <w:rPr>
          <w:i/>
          <w:sz w:val="28"/>
          <w:szCs w:val="28"/>
        </w:rPr>
        <w:t xml:space="preserve"> и разви</w:t>
      </w:r>
      <w:r w:rsidRPr="0061249D">
        <w:rPr>
          <w:i/>
          <w:sz w:val="28"/>
          <w:szCs w:val="28"/>
        </w:rPr>
        <w:t>вать</w:t>
      </w:r>
      <w:r w:rsidR="007C5EE9" w:rsidRPr="0061249D">
        <w:rPr>
          <w:i/>
          <w:sz w:val="28"/>
          <w:szCs w:val="28"/>
        </w:rPr>
        <w:t xml:space="preserve"> универсальны</w:t>
      </w:r>
      <w:r w:rsidRPr="0061249D">
        <w:rPr>
          <w:i/>
          <w:sz w:val="28"/>
          <w:szCs w:val="28"/>
        </w:rPr>
        <w:t>е</w:t>
      </w:r>
      <w:r w:rsidR="007C5EE9" w:rsidRPr="0061249D">
        <w:rPr>
          <w:i/>
          <w:sz w:val="28"/>
          <w:szCs w:val="28"/>
        </w:rPr>
        <w:t xml:space="preserve"> учебны</w:t>
      </w:r>
      <w:r w:rsidRPr="0061249D">
        <w:rPr>
          <w:i/>
          <w:sz w:val="28"/>
          <w:szCs w:val="28"/>
        </w:rPr>
        <w:t>е</w:t>
      </w:r>
      <w:r w:rsidR="007C5EE9" w:rsidRPr="0061249D">
        <w:rPr>
          <w:i/>
          <w:sz w:val="28"/>
          <w:szCs w:val="28"/>
        </w:rPr>
        <w:t xml:space="preserve"> действи</w:t>
      </w:r>
      <w:r w:rsidRPr="0061249D">
        <w:rPr>
          <w:i/>
          <w:sz w:val="28"/>
          <w:szCs w:val="28"/>
        </w:rPr>
        <w:t>я</w:t>
      </w:r>
      <w:r w:rsidR="007C5EE9" w:rsidRPr="0061249D">
        <w:rPr>
          <w:i/>
          <w:sz w:val="28"/>
          <w:szCs w:val="28"/>
        </w:rPr>
        <w:t xml:space="preserve"> у школьников: умений работать с разными источниками информации, работы с текстом</w:t>
      </w:r>
      <w:r w:rsidRPr="0061249D">
        <w:rPr>
          <w:i/>
          <w:sz w:val="28"/>
          <w:szCs w:val="28"/>
        </w:rPr>
        <w:t>.</w:t>
      </w:r>
    </w:p>
    <w:p w:rsidR="0061249D" w:rsidRDefault="0061249D" w:rsidP="0061249D">
      <w:pPr>
        <w:spacing w:line="360" w:lineRule="auto"/>
        <w:rPr>
          <w:i/>
          <w:sz w:val="28"/>
          <w:szCs w:val="28"/>
        </w:rPr>
      </w:pPr>
      <w:r w:rsidRPr="0061249D">
        <w:rPr>
          <w:i/>
          <w:sz w:val="28"/>
          <w:szCs w:val="28"/>
        </w:rPr>
        <w:lastRenderedPageBreak/>
        <w:t xml:space="preserve">5. </w:t>
      </w:r>
      <w:r w:rsidR="007C5EE9" w:rsidRPr="0061249D">
        <w:rPr>
          <w:i/>
          <w:sz w:val="28"/>
          <w:szCs w:val="28"/>
        </w:rPr>
        <w:t xml:space="preserve">на уроках включать упражнения из примерных проверочных работ, тренировать учащихся в выполнении подобных заданий. </w:t>
      </w:r>
    </w:p>
    <w:p w:rsidR="0061249D" w:rsidRDefault="0061249D" w:rsidP="0061249D">
      <w:pPr>
        <w:spacing w:line="360" w:lineRule="auto"/>
        <w:rPr>
          <w:i/>
          <w:sz w:val="28"/>
          <w:szCs w:val="28"/>
        </w:rPr>
      </w:pPr>
      <w:r>
        <w:rPr>
          <w:i/>
          <w:sz w:val="28"/>
          <w:szCs w:val="28"/>
        </w:rPr>
        <w:t xml:space="preserve">6. </w:t>
      </w:r>
      <w:r w:rsidR="007C5EE9" w:rsidRPr="0061249D">
        <w:rPr>
          <w:i/>
          <w:sz w:val="28"/>
          <w:szCs w:val="28"/>
        </w:rPr>
        <w:t xml:space="preserve"> на уроках необходимо развивать умения читать и анализировать рисунки, схемы, графики; чаще давать задания проблемного и практического характера. </w:t>
      </w:r>
    </w:p>
    <w:p w:rsidR="0061249D" w:rsidRDefault="0061249D" w:rsidP="0061249D">
      <w:pPr>
        <w:spacing w:line="360" w:lineRule="auto"/>
        <w:rPr>
          <w:i/>
          <w:sz w:val="28"/>
          <w:szCs w:val="28"/>
        </w:rPr>
      </w:pPr>
      <w:r>
        <w:rPr>
          <w:i/>
          <w:sz w:val="28"/>
          <w:szCs w:val="28"/>
        </w:rPr>
        <w:t xml:space="preserve">7. </w:t>
      </w:r>
      <w:r w:rsidR="007C5EE9" w:rsidRPr="0061249D">
        <w:rPr>
          <w:i/>
          <w:sz w:val="28"/>
          <w:szCs w:val="28"/>
        </w:rPr>
        <w:t xml:space="preserve">проводить работу по консультированию родителей обучающихся. </w:t>
      </w:r>
    </w:p>
    <w:p w:rsidR="007C5EE9" w:rsidRDefault="0061249D" w:rsidP="0061249D">
      <w:pPr>
        <w:spacing w:line="360" w:lineRule="auto"/>
        <w:rPr>
          <w:i/>
          <w:sz w:val="28"/>
          <w:szCs w:val="28"/>
        </w:rPr>
      </w:pPr>
      <w:r>
        <w:rPr>
          <w:i/>
          <w:sz w:val="28"/>
          <w:szCs w:val="28"/>
        </w:rPr>
        <w:t xml:space="preserve">8. </w:t>
      </w:r>
      <w:r w:rsidR="007C5EE9" w:rsidRPr="0061249D">
        <w:rPr>
          <w:i/>
          <w:sz w:val="28"/>
          <w:szCs w:val="28"/>
        </w:rPr>
        <w:t>на школьном сайте, на родительских собраниях своевременно освещать вопросы по подготовке к ВПР</w:t>
      </w:r>
      <w:r>
        <w:rPr>
          <w:i/>
          <w:sz w:val="28"/>
          <w:szCs w:val="28"/>
        </w:rPr>
        <w:t xml:space="preserve"> по физике.</w:t>
      </w:r>
    </w:p>
    <w:p w:rsidR="00444A9A" w:rsidRDefault="00444A9A" w:rsidP="0061249D">
      <w:pPr>
        <w:spacing w:line="360" w:lineRule="auto"/>
        <w:rPr>
          <w:i/>
          <w:sz w:val="28"/>
          <w:szCs w:val="28"/>
        </w:rPr>
      </w:pPr>
    </w:p>
    <w:p w:rsidR="00444A9A" w:rsidRPr="00C34B7E" w:rsidRDefault="00444A9A" w:rsidP="00444A9A">
      <w:pPr>
        <w:pStyle w:val="1"/>
        <w:ind w:left="0" w:firstLine="567"/>
        <w:rPr>
          <w:i/>
          <w:color w:val="000000" w:themeColor="text1"/>
          <w:sz w:val="28"/>
          <w:szCs w:val="28"/>
          <w:u w:val="none"/>
        </w:rPr>
      </w:pPr>
      <w:r w:rsidRPr="00C34B7E">
        <w:rPr>
          <w:i/>
          <w:color w:val="000000" w:themeColor="text1"/>
          <w:sz w:val="28"/>
          <w:szCs w:val="28"/>
          <w:u w:val="none"/>
        </w:rPr>
        <w:t>3.</w:t>
      </w:r>
      <w:r>
        <w:rPr>
          <w:i/>
          <w:color w:val="000000" w:themeColor="text1"/>
          <w:sz w:val="28"/>
          <w:szCs w:val="28"/>
          <w:u w:val="none"/>
        </w:rPr>
        <w:t>2</w:t>
      </w:r>
      <w:r w:rsidRPr="00C34B7E">
        <w:rPr>
          <w:i/>
          <w:color w:val="000000" w:themeColor="text1"/>
          <w:sz w:val="28"/>
          <w:szCs w:val="28"/>
          <w:u w:val="none"/>
        </w:rPr>
        <w:t>. ВЫВОДЫ И РЕКОМЕНДАЦИИ ПО ИТОГАМ ПРОВЕДЕНИЯ ВПР-202</w:t>
      </w:r>
      <w:r>
        <w:rPr>
          <w:i/>
          <w:color w:val="000000" w:themeColor="text1"/>
          <w:sz w:val="28"/>
          <w:szCs w:val="28"/>
          <w:u w:val="none"/>
        </w:rPr>
        <w:t xml:space="preserve">1 ПО ФИЗИКЕ В  8 </w:t>
      </w:r>
      <w:r w:rsidRPr="00C34B7E">
        <w:rPr>
          <w:i/>
          <w:color w:val="000000" w:themeColor="text1"/>
          <w:sz w:val="28"/>
          <w:szCs w:val="28"/>
          <w:u w:val="none"/>
        </w:rPr>
        <w:t xml:space="preserve"> КЛАССАХ </w:t>
      </w:r>
    </w:p>
    <w:p w:rsidR="00444A9A" w:rsidRDefault="00444A9A" w:rsidP="00444A9A">
      <w:pPr>
        <w:spacing w:before="240" w:line="360" w:lineRule="auto"/>
        <w:ind w:firstLine="709"/>
        <w:jc w:val="both"/>
        <w:rPr>
          <w:sz w:val="28"/>
          <w:szCs w:val="28"/>
        </w:rPr>
      </w:pPr>
      <w:r w:rsidRPr="00316393">
        <w:rPr>
          <w:sz w:val="28"/>
          <w:szCs w:val="28"/>
        </w:rPr>
        <w:t xml:space="preserve">Проведенный анализ результатов ВПР по </w:t>
      </w:r>
      <w:r>
        <w:rPr>
          <w:sz w:val="28"/>
          <w:szCs w:val="28"/>
        </w:rPr>
        <w:t>физике</w:t>
      </w:r>
      <w:r w:rsidRPr="00316393">
        <w:rPr>
          <w:sz w:val="28"/>
          <w:szCs w:val="28"/>
        </w:rPr>
        <w:t xml:space="preserve"> в </w:t>
      </w:r>
      <w:r>
        <w:rPr>
          <w:sz w:val="28"/>
          <w:szCs w:val="28"/>
        </w:rPr>
        <w:t xml:space="preserve">8 классах выявил, что освоение содержания обучения физики осуществляется на уровне, </w:t>
      </w:r>
      <w:r w:rsidRPr="00816B9F">
        <w:rPr>
          <w:b/>
          <w:sz w:val="28"/>
          <w:szCs w:val="28"/>
        </w:rPr>
        <w:t xml:space="preserve">превышающем </w:t>
      </w:r>
      <w:r w:rsidRPr="00816B9F">
        <w:rPr>
          <w:sz w:val="28"/>
          <w:szCs w:val="28"/>
        </w:rPr>
        <w:t>средние показатели по Самарской области и Российской Федерации</w:t>
      </w:r>
      <w:r>
        <w:rPr>
          <w:sz w:val="28"/>
          <w:szCs w:val="28"/>
        </w:rPr>
        <w:t>.</w:t>
      </w:r>
    </w:p>
    <w:p w:rsidR="00444A9A" w:rsidRPr="000C3E4C" w:rsidRDefault="00444A9A" w:rsidP="00444A9A">
      <w:pPr>
        <w:jc w:val="right"/>
        <w:rPr>
          <w:i/>
          <w:sz w:val="24"/>
          <w:szCs w:val="28"/>
        </w:rPr>
      </w:pPr>
      <w:r w:rsidRPr="000C3E4C">
        <w:rPr>
          <w:i/>
          <w:sz w:val="24"/>
          <w:szCs w:val="28"/>
        </w:rPr>
        <w:t>Таблица 3.1.1</w:t>
      </w:r>
    </w:p>
    <w:p w:rsidR="00444A9A" w:rsidRDefault="00444A9A" w:rsidP="00444A9A">
      <w:pPr>
        <w:jc w:val="center"/>
        <w:rPr>
          <w:i/>
          <w:sz w:val="28"/>
          <w:szCs w:val="28"/>
        </w:rPr>
      </w:pPr>
      <w:r w:rsidRPr="000C3E4C">
        <w:rPr>
          <w:i/>
          <w:sz w:val="28"/>
          <w:szCs w:val="28"/>
        </w:rPr>
        <w:t xml:space="preserve">Динамика результативности ВПР по </w:t>
      </w:r>
      <w:r>
        <w:rPr>
          <w:i/>
          <w:sz w:val="28"/>
          <w:szCs w:val="28"/>
        </w:rPr>
        <w:t>физике</w:t>
      </w:r>
      <w:r w:rsidRPr="000C3E4C">
        <w:rPr>
          <w:i/>
          <w:sz w:val="28"/>
          <w:szCs w:val="28"/>
        </w:rPr>
        <w:t xml:space="preserve"> </w:t>
      </w:r>
    </w:p>
    <w:p w:rsidR="00444A9A" w:rsidRDefault="00444A9A" w:rsidP="00444A9A">
      <w:pPr>
        <w:jc w:val="center"/>
        <w:rPr>
          <w:i/>
          <w:sz w:val="28"/>
          <w:szCs w:val="28"/>
        </w:rPr>
      </w:pPr>
      <w:r w:rsidRPr="000C3E4C">
        <w:rPr>
          <w:i/>
          <w:sz w:val="28"/>
          <w:szCs w:val="28"/>
        </w:rPr>
        <w:t>по п</w:t>
      </w:r>
      <w:r>
        <w:rPr>
          <w:i/>
          <w:sz w:val="28"/>
          <w:szCs w:val="28"/>
        </w:rPr>
        <w:t>рограмме 8 классов (</w:t>
      </w:r>
      <w:r w:rsidRPr="000C3E4C">
        <w:rPr>
          <w:i/>
          <w:sz w:val="28"/>
          <w:szCs w:val="28"/>
        </w:rPr>
        <w:t>202</w:t>
      </w:r>
      <w:r>
        <w:rPr>
          <w:i/>
          <w:sz w:val="28"/>
          <w:szCs w:val="28"/>
        </w:rPr>
        <w:t>1</w:t>
      </w:r>
      <w:r w:rsidRPr="000C3E4C">
        <w:rPr>
          <w:i/>
          <w:sz w:val="28"/>
          <w:szCs w:val="28"/>
        </w:rPr>
        <w:t xml:space="preserve"> г.)</w:t>
      </w:r>
    </w:p>
    <w:p w:rsidR="00444A9A" w:rsidRPr="000C3E4C" w:rsidRDefault="00444A9A" w:rsidP="00444A9A">
      <w:pPr>
        <w:jc w:val="center"/>
        <w:rPr>
          <w:i/>
          <w:sz w:val="28"/>
          <w:szCs w:val="28"/>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3827"/>
      </w:tblGrid>
      <w:tr w:rsidR="00444A9A" w:rsidRPr="00C2785F" w:rsidTr="00806FBA">
        <w:trPr>
          <w:trHeight w:val="194"/>
          <w:jc w:val="center"/>
        </w:trPr>
        <w:tc>
          <w:tcPr>
            <w:tcW w:w="5748" w:type="dxa"/>
            <w:vMerge w:val="restart"/>
            <w:shd w:val="clear" w:color="auto" w:fill="auto"/>
            <w:noWrap/>
            <w:vAlign w:val="center"/>
          </w:tcPr>
          <w:p w:rsidR="00444A9A" w:rsidRPr="00E726E6" w:rsidRDefault="00444A9A" w:rsidP="00806FBA">
            <w:pPr>
              <w:jc w:val="center"/>
              <w:rPr>
                <w:sz w:val="28"/>
                <w:szCs w:val="28"/>
              </w:rPr>
            </w:pPr>
            <w:r w:rsidRPr="00E726E6">
              <w:rPr>
                <w:sz w:val="28"/>
                <w:szCs w:val="28"/>
              </w:rPr>
              <w:t>Показатели</w:t>
            </w:r>
          </w:p>
        </w:tc>
        <w:tc>
          <w:tcPr>
            <w:tcW w:w="3827" w:type="dxa"/>
            <w:shd w:val="clear" w:color="auto" w:fill="auto"/>
            <w:vAlign w:val="center"/>
          </w:tcPr>
          <w:p w:rsidR="00444A9A" w:rsidRPr="00E726E6" w:rsidRDefault="00444A9A" w:rsidP="00806FBA">
            <w:pPr>
              <w:jc w:val="center"/>
              <w:rPr>
                <w:sz w:val="28"/>
                <w:szCs w:val="28"/>
              </w:rPr>
            </w:pPr>
            <w:r w:rsidRPr="00E726E6">
              <w:rPr>
                <w:sz w:val="28"/>
                <w:szCs w:val="28"/>
              </w:rPr>
              <w:t>Результаты оценки освоения программы</w:t>
            </w:r>
            <w:r>
              <w:rPr>
                <w:sz w:val="28"/>
                <w:szCs w:val="28"/>
              </w:rPr>
              <w:t xml:space="preserve"> 8 </w:t>
            </w:r>
            <w:r w:rsidRPr="00E726E6">
              <w:rPr>
                <w:sz w:val="28"/>
                <w:szCs w:val="28"/>
              </w:rPr>
              <w:t xml:space="preserve">класса по </w:t>
            </w:r>
            <w:r>
              <w:rPr>
                <w:sz w:val="28"/>
                <w:szCs w:val="28"/>
              </w:rPr>
              <w:t>физике</w:t>
            </w:r>
          </w:p>
        </w:tc>
      </w:tr>
      <w:tr w:rsidR="00444A9A" w:rsidRPr="00C2785F" w:rsidTr="00806FBA">
        <w:trPr>
          <w:trHeight w:val="194"/>
          <w:jc w:val="center"/>
        </w:trPr>
        <w:tc>
          <w:tcPr>
            <w:tcW w:w="5748" w:type="dxa"/>
            <w:vMerge/>
            <w:shd w:val="clear" w:color="auto" w:fill="auto"/>
            <w:noWrap/>
            <w:vAlign w:val="center"/>
          </w:tcPr>
          <w:p w:rsidR="00444A9A" w:rsidRPr="00E726E6" w:rsidRDefault="00444A9A" w:rsidP="00806FBA">
            <w:pPr>
              <w:rPr>
                <w:sz w:val="28"/>
                <w:szCs w:val="28"/>
              </w:rPr>
            </w:pPr>
          </w:p>
        </w:tc>
        <w:tc>
          <w:tcPr>
            <w:tcW w:w="3827" w:type="dxa"/>
            <w:shd w:val="clear" w:color="auto" w:fill="auto"/>
            <w:vAlign w:val="center"/>
          </w:tcPr>
          <w:p w:rsidR="00444A9A" w:rsidRPr="00E726E6" w:rsidRDefault="00444A9A" w:rsidP="00806FBA">
            <w:pPr>
              <w:jc w:val="center"/>
              <w:rPr>
                <w:sz w:val="28"/>
                <w:szCs w:val="28"/>
              </w:rPr>
            </w:pPr>
            <w:r w:rsidRPr="00E726E6">
              <w:rPr>
                <w:sz w:val="28"/>
                <w:szCs w:val="28"/>
              </w:rPr>
              <w:t>20</w:t>
            </w:r>
            <w:r>
              <w:rPr>
                <w:sz w:val="28"/>
                <w:szCs w:val="28"/>
              </w:rPr>
              <w:t>21</w:t>
            </w:r>
          </w:p>
        </w:tc>
      </w:tr>
      <w:tr w:rsidR="00444A9A" w:rsidRPr="00C2785F" w:rsidTr="00806FBA">
        <w:trPr>
          <w:trHeight w:val="513"/>
          <w:jc w:val="center"/>
        </w:trPr>
        <w:tc>
          <w:tcPr>
            <w:tcW w:w="5748" w:type="dxa"/>
            <w:shd w:val="clear" w:color="auto" w:fill="auto"/>
            <w:noWrap/>
          </w:tcPr>
          <w:p w:rsidR="00444A9A" w:rsidRPr="00E726E6" w:rsidRDefault="00444A9A" w:rsidP="00806FBA">
            <w:pPr>
              <w:rPr>
                <w:sz w:val="28"/>
                <w:szCs w:val="28"/>
              </w:rPr>
            </w:pPr>
            <w:r w:rsidRPr="00E726E6">
              <w:rPr>
                <w:sz w:val="28"/>
                <w:szCs w:val="28"/>
              </w:rPr>
              <w:t>Максимальный установленный балл</w:t>
            </w:r>
          </w:p>
        </w:tc>
        <w:tc>
          <w:tcPr>
            <w:tcW w:w="3827" w:type="dxa"/>
            <w:shd w:val="clear" w:color="auto" w:fill="auto"/>
            <w:vAlign w:val="center"/>
          </w:tcPr>
          <w:p w:rsidR="00444A9A" w:rsidRPr="00E726E6" w:rsidRDefault="00444A9A" w:rsidP="00806FBA">
            <w:pPr>
              <w:jc w:val="center"/>
              <w:rPr>
                <w:sz w:val="28"/>
                <w:szCs w:val="28"/>
              </w:rPr>
            </w:pPr>
            <w:r>
              <w:rPr>
                <w:sz w:val="28"/>
                <w:szCs w:val="28"/>
              </w:rPr>
              <w:t>18</w:t>
            </w:r>
          </w:p>
        </w:tc>
      </w:tr>
      <w:tr w:rsidR="00444A9A" w:rsidRPr="00C2785F" w:rsidTr="00806FBA">
        <w:trPr>
          <w:trHeight w:val="232"/>
          <w:jc w:val="center"/>
        </w:trPr>
        <w:tc>
          <w:tcPr>
            <w:tcW w:w="5748" w:type="dxa"/>
            <w:shd w:val="clear" w:color="auto" w:fill="auto"/>
            <w:noWrap/>
          </w:tcPr>
          <w:p w:rsidR="00444A9A" w:rsidRPr="00E726E6" w:rsidRDefault="00444A9A" w:rsidP="00806FBA">
            <w:pPr>
              <w:rPr>
                <w:sz w:val="28"/>
                <w:szCs w:val="28"/>
              </w:rPr>
            </w:pPr>
            <w:r w:rsidRPr="00E726E6">
              <w:rPr>
                <w:sz w:val="28"/>
                <w:szCs w:val="28"/>
              </w:rPr>
              <w:t>Количество учащихся, не преодолевших минимальную границу, чел</w:t>
            </w:r>
          </w:p>
        </w:tc>
        <w:tc>
          <w:tcPr>
            <w:tcW w:w="3827" w:type="dxa"/>
            <w:shd w:val="clear" w:color="auto" w:fill="auto"/>
            <w:noWrap/>
            <w:vAlign w:val="center"/>
          </w:tcPr>
          <w:p w:rsidR="00444A9A" w:rsidRPr="00E726E6" w:rsidRDefault="00444A9A" w:rsidP="00806FBA">
            <w:pPr>
              <w:jc w:val="center"/>
              <w:rPr>
                <w:sz w:val="28"/>
                <w:szCs w:val="28"/>
              </w:rPr>
            </w:pPr>
            <w:r>
              <w:rPr>
                <w:sz w:val="28"/>
                <w:szCs w:val="28"/>
              </w:rPr>
              <w:t>2</w:t>
            </w:r>
          </w:p>
        </w:tc>
      </w:tr>
      <w:tr w:rsidR="00444A9A" w:rsidRPr="00C2785F" w:rsidTr="00806FBA">
        <w:trPr>
          <w:trHeight w:val="98"/>
          <w:jc w:val="center"/>
        </w:trPr>
        <w:tc>
          <w:tcPr>
            <w:tcW w:w="5748" w:type="dxa"/>
            <w:shd w:val="clear" w:color="auto" w:fill="auto"/>
            <w:noWrap/>
          </w:tcPr>
          <w:p w:rsidR="00444A9A" w:rsidRPr="00E726E6" w:rsidRDefault="00444A9A" w:rsidP="00806FBA">
            <w:pPr>
              <w:rPr>
                <w:sz w:val="28"/>
                <w:szCs w:val="28"/>
              </w:rPr>
            </w:pPr>
            <w:r w:rsidRPr="00E726E6">
              <w:rPr>
                <w:sz w:val="28"/>
                <w:szCs w:val="28"/>
              </w:rPr>
              <w:t>Доля учащихся, не преодолевших минимальную границу</w:t>
            </w:r>
            <w:r>
              <w:rPr>
                <w:sz w:val="28"/>
                <w:szCs w:val="28"/>
              </w:rPr>
              <w:t>, %</w:t>
            </w:r>
          </w:p>
        </w:tc>
        <w:tc>
          <w:tcPr>
            <w:tcW w:w="3827" w:type="dxa"/>
            <w:shd w:val="clear" w:color="auto" w:fill="FFFFFF" w:themeFill="background1"/>
            <w:noWrap/>
            <w:vAlign w:val="center"/>
          </w:tcPr>
          <w:p w:rsidR="00444A9A" w:rsidRPr="00E726E6" w:rsidRDefault="00444A9A" w:rsidP="00806FBA">
            <w:pPr>
              <w:jc w:val="center"/>
              <w:rPr>
                <w:sz w:val="28"/>
                <w:szCs w:val="28"/>
              </w:rPr>
            </w:pPr>
            <w:r>
              <w:rPr>
                <w:sz w:val="28"/>
                <w:szCs w:val="28"/>
              </w:rPr>
              <w:t>3,64</w:t>
            </w:r>
          </w:p>
        </w:tc>
      </w:tr>
      <w:tr w:rsidR="00444A9A" w:rsidRPr="00C2785F" w:rsidTr="00806FBA">
        <w:trPr>
          <w:trHeight w:val="98"/>
          <w:jc w:val="center"/>
        </w:trPr>
        <w:tc>
          <w:tcPr>
            <w:tcW w:w="5748" w:type="dxa"/>
            <w:shd w:val="clear" w:color="auto" w:fill="auto"/>
            <w:noWrap/>
          </w:tcPr>
          <w:p w:rsidR="00444A9A" w:rsidRPr="00E726E6" w:rsidRDefault="00444A9A" w:rsidP="00806FBA">
            <w:pPr>
              <w:rPr>
                <w:sz w:val="28"/>
                <w:szCs w:val="28"/>
              </w:rPr>
            </w:pPr>
            <w:r w:rsidRPr="00E726E6">
              <w:rPr>
                <w:sz w:val="28"/>
                <w:szCs w:val="28"/>
              </w:rPr>
              <w:t>Количество участников, получивших макс</w:t>
            </w:r>
            <w:r>
              <w:rPr>
                <w:sz w:val="28"/>
                <w:szCs w:val="28"/>
              </w:rPr>
              <w:t>имальный</w:t>
            </w:r>
            <w:r w:rsidRPr="00E726E6">
              <w:rPr>
                <w:sz w:val="28"/>
                <w:szCs w:val="28"/>
              </w:rPr>
              <w:t xml:space="preserve"> балл, чел</w:t>
            </w:r>
          </w:p>
        </w:tc>
        <w:tc>
          <w:tcPr>
            <w:tcW w:w="3827" w:type="dxa"/>
            <w:shd w:val="clear" w:color="auto" w:fill="auto"/>
            <w:noWrap/>
            <w:vAlign w:val="center"/>
          </w:tcPr>
          <w:p w:rsidR="00444A9A" w:rsidRPr="00E726E6" w:rsidRDefault="00444A9A" w:rsidP="00806FBA">
            <w:pPr>
              <w:jc w:val="center"/>
              <w:rPr>
                <w:sz w:val="28"/>
                <w:szCs w:val="28"/>
              </w:rPr>
            </w:pPr>
            <w:r>
              <w:rPr>
                <w:sz w:val="28"/>
                <w:szCs w:val="28"/>
              </w:rPr>
              <w:t>0</w:t>
            </w:r>
          </w:p>
        </w:tc>
      </w:tr>
      <w:tr w:rsidR="00444A9A" w:rsidRPr="00C2785F" w:rsidTr="00806FBA">
        <w:trPr>
          <w:trHeight w:val="98"/>
          <w:jc w:val="center"/>
        </w:trPr>
        <w:tc>
          <w:tcPr>
            <w:tcW w:w="5748" w:type="dxa"/>
            <w:shd w:val="clear" w:color="auto" w:fill="auto"/>
            <w:noWrap/>
          </w:tcPr>
          <w:p w:rsidR="00444A9A" w:rsidRPr="00E726E6" w:rsidRDefault="00444A9A" w:rsidP="00806FBA">
            <w:pPr>
              <w:rPr>
                <w:sz w:val="28"/>
                <w:szCs w:val="28"/>
              </w:rPr>
            </w:pPr>
            <w:r w:rsidRPr="00E726E6">
              <w:rPr>
                <w:sz w:val="28"/>
                <w:szCs w:val="28"/>
              </w:rPr>
              <w:t>Доля выпускников, получивших макс</w:t>
            </w:r>
            <w:r>
              <w:rPr>
                <w:sz w:val="28"/>
                <w:szCs w:val="28"/>
              </w:rPr>
              <w:t>имальный</w:t>
            </w:r>
            <w:r w:rsidRPr="00E726E6">
              <w:rPr>
                <w:sz w:val="28"/>
                <w:szCs w:val="28"/>
              </w:rPr>
              <w:t xml:space="preserve"> балл от общего числа участников ВПР, %</w:t>
            </w:r>
          </w:p>
        </w:tc>
        <w:tc>
          <w:tcPr>
            <w:tcW w:w="3827" w:type="dxa"/>
            <w:shd w:val="clear" w:color="auto" w:fill="auto"/>
            <w:noWrap/>
            <w:vAlign w:val="center"/>
          </w:tcPr>
          <w:p w:rsidR="00444A9A" w:rsidRPr="00E726E6" w:rsidRDefault="00444A9A" w:rsidP="00806FBA">
            <w:pPr>
              <w:jc w:val="center"/>
              <w:rPr>
                <w:sz w:val="28"/>
                <w:szCs w:val="28"/>
              </w:rPr>
            </w:pPr>
            <w:r>
              <w:rPr>
                <w:sz w:val="28"/>
                <w:szCs w:val="28"/>
              </w:rPr>
              <w:t>0</w:t>
            </w:r>
          </w:p>
        </w:tc>
      </w:tr>
    </w:tbl>
    <w:p w:rsidR="00444A9A" w:rsidRDefault="00444A9A" w:rsidP="00444A9A">
      <w:pPr>
        <w:widowControl/>
        <w:autoSpaceDE/>
        <w:autoSpaceDN/>
        <w:spacing w:line="360" w:lineRule="auto"/>
        <w:ind w:right="-1" w:firstLine="709"/>
        <w:jc w:val="both"/>
        <w:rPr>
          <w:sz w:val="28"/>
          <w:szCs w:val="28"/>
          <w:lang w:eastAsia="ru-RU"/>
        </w:rPr>
      </w:pPr>
      <w:r w:rsidRPr="00914D4B">
        <w:rPr>
          <w:sz w:val="28"/>
          <w:szCs w:val="28"/>
          <w:lang w:eastAsia="ru-RU"/>
        </w:rPr>
        <w:t>Результаты выполнения работы во всех</w:t>
      </w:r>
      <w:r>
        <w:rPr>
          <w:sz w:val="28"/>
          <w:szCs w:val="28"/>
          <w:lang w:eastAsia="ru-RU"/>
        </w:rPr>
        <w:t xml:space="preserve"> двух</w:t>
      </w:r>
      <w:r w:rsidRPr="00914D4B">
        <w:rPr>
          <w:sz w:val="28"/>
          <w:szCs w:val="28"/>
          <w:lang w:eastAsia="ru-RU"/>
        </w:rPr>
        <w:t xml:space="preserve"> классах имеют высокий уровень. Педагоги, работающие в  данных кла</w:t>
      </w:r>
      <w:r>
        <w:rPr>
          <w:sz w:val="28"/>
          <w:szCs w:val="28"/>
          <w:lang w:eastAsia="ru-RU"/>
        </w:rPr>
        <w:t>ссах, имеют большой стаж работы</w:t>
      </w:r>
      <w:r w:rsidRPr="00914D4B">
        <w:rPr>
          <w:sz w:val="28"/>
          <w:szCs w:val="28"/>
          <w:lang w:eastAsia="ru-RU"/>
        </w:rPr>
        <w:t>.</w:t>
      </w:r>
      <w:r>
        <w:rPr>
          <w:sz w:val="28"/>
          <w:szCs w:val="28"/>
          <w:lang w:eastAsia="ru-RU"/>
        </w:rPr>
        <w:t xml:space="preserve"> Признаков необъективности при проведении и проверке работ не наблюдается.</w:t>
      </w:r>
    </w:p>
    <w:p w:rsidR="00444A9A" w:rsidRDefault="00444A9A" w:rsidP="00444A9A">
      <w:pPr>
        <w:pStyle w:val="a8"/>
        <w:spacing w:before="0" w:beforeAutospacing="0" w:after="0" w:afterAutospacing="0" w:line="360" w:lineRule="auto"/>
        <w:ind w:firstLine="709"/>
        <w:jc w:val="center"/>
        <w:rPr>
          <w:b/>
          <w:sz w:val="28"/>
          <w:szCs w:val="28"/>
        </w:rPr>
      </w:pPr>
    </w:p>
    <w:p w:rsidR="00444A9A" w:rsidRDefault="00444A9A" w:rsidP="00444A9A">
      <w:pPr>
        <w:pStyle w:val="a8"/>
        <w:spacing w:before="0" w:beforeAutospacing="0" w:after="0" w:afterAutospacing="0" w:line="360" w:lineRule="auto"/>
        <w:ind w:firstLine="709"/>
        <w:jc w:val="both"/>
        <w:rPr>
          <w:sz w:val="28"/>
          <w:szCs w:val="28"/>
        </w:rPr>
      </w:pPr>
      <w:r w:rsidRPr="00437E7B">
        <w:rPr>
          <w:sz w:val="28"/>
          <w:szCs w:val="28"/>
        </w:rPr>
        <w:t>В целях повышения качества преподавания</w:t>
      </w:r>
      <w:r>
        <w:rPr>
          <w:sz w:val="28"/>
          <w:szCs w:val="28"/>
        </w:rPr>
        <w:t xml:space="preserve"> физике: </w:t>
      </w:r>
    </w:p>
    <w:p w:rsidR="00444A9A" w:rsidRPr="00E423C8" w:rsidRDefault="00444A9A" w:rsidP="00444A9A">
      <w:pPr>
        <w:pStyle w:val="a8"/>
        <w:numPr>
          <w:ilvl w:val="0"/>
          <w:numId w:val="16"/>
        </w:numPr>
        <w:spacing w:before="0" w:beforeAutospacing="0" w:after="0" w:afterAutospacing="0" w:line="360" w:lineRule="auto"/>
        <w:ind w:left="0" w:firstLine="709"/>
        <w:jc w:val="both"/>
        <w:rPr>
          <w:i/>
          <w:sz w:val="28"/>
          <w:szCs w:val="28"/>
        </w:rPr>
      </w:pPr>
      <w:r w:rsidRPr="00C34B7E">
        <w:rPr>
          <w:i/>
          <w:sz w:val="28"/>
          <w:szCs w:val="28"/>
        </w:rPr>
        <w:lastRenderedPageBreak/>
        <w:t xml:space="preserve">организовать деятельность методического объединения </w:t>
      </w:r>
      <w:r w:rsidRPr="00E423C8">
        <w:rPr>
          <w:i/>
          <w:sz w:val="28"/>
          <w:szCs w:val="28"/>
        </w:rPr>
        <w:t xml:space="preserve">по реализации системы корректирующих мер по повышению уровня </w:t>
      </w:r>
      <w:proofErr w:type="spellStart"/>
      <w:r w:rsidRPr="00E423C8">
        <w:rPr>
          <w:i/>
          <w:sz w:val="28"/>
          <w:szCs w:val="28"/>
        </w:rPr>
        <w:t>обученности</w:t>
      </w:r>
      <w:proofErr w:type="spellEnd"/>
      <w:r w:rsidRPr="00E423C8">
        <w:rPr>
          <w:i/>
          <w:sz w:val="28"/>
          <w:szCs w:val="28"/>
        </w:rPr>
        <w:t xml:space="preserve"> </w:t>
      </w:r>
      <w:r>
        <w:rPr>
          <w:i/>
          <w:sz w:val="28"/>
          <w:szCs w:val="28"/>
        </w:rPr>
        <w:t>физике у обучающихся</w:t>
      </w:r>
      <w:r w:rsidRPr="00E423C8">
        <w:rPr>
          <w:i/>
          <w:sz w:val="28"/>
          <w:szCs w:val="28"/>
        </w:rPr>
        <w:t xml:space="preserve">, продемонстрировавших низкие результаты ВПР с учетом выявленных затруднений с использованием эффективного опыта </w:t>
      </w:r>
      <w:r>
        <w:rPr>
          <w:i/>
          <w:sz w:val="28"/>
          <w:szCs w:val="28"/>
        </w:rPr>
        <w:t>ОО</w:t>
      </w:r>
      <w:r w:rsidRPr="00E423C8">
        <w:rPr>
          <w:i/>
          <w:sz w:val="28"/>
          <w:szCs w:val="28"/>
        </w:rPr>
        <w:t>, показавших высокое качество обучения;</w:t>
      </w:r>
    </w:p>
    <w:p w:rsidR="00444A9A" w:rsidRDefault="00444A9A" w:rsidP="00444A9A">
      <w:pPr>
        <w:pStyle w:val="a8"/>
        <w:spacing w:before="0" w:beforeAutospacing="0" w:after="0" w:afterAutospacing="0" w:line="360" w:lineRule="auto"/>
        <w:ind w:firstLine="709"/>
        <w:jc w:val="both"/>
        <w:rPr>
          <w:i/>
          <w:sz w:val="28"/>
          <w:szCs w:val="28"/>
        </w:rPr>
      </w:pPr>
      <w:r>
        <w:rPr>
          <w:i/>
          <w:sz w:val="28"/>
          <w:szCs w:val="28"/>
        </w:rPr>
        <w:t>2. в 8 А</w:t>
      </w:r>
      <w:proofErr w:type="gramStart"/>
      <w:r>
        <w:rPr>
          <w:i/>
          <w:sz w:val="28"/>
          <w:szCs w:val="28"/>
        </w:rPr>
        <w:t>,Г</w:t>
      </w:r>
      <w:proofErr w:type="gramEnd"/>
      <w:r>
        <w:rPr>
          <w:i/>
          <w:sz w:val="28"/>
          <w:szCs w:val="28"/>
        </w:rPr>
        <w:t xml:space="preserve"> классах с результатом уровня</w:t>
      </w:r>
      <w:r w:rsidRPr="00CB29DE">
        <w:rPr>
          <w:i/>
          <w:sz w:val="28"/>
          <w:szCs w:val="28"/>
        </w:rPr>
        <w:t xml:space="preserve"> </w:t>
      </w:r>
      <w:proofErr w:type="spellStart"/>
      <w:r w:rsidRPr="00CB29DE">
        <w:rPr>
          <w:i/>
          <w:sz w:val="28"/>
          <w:szCs w:val="28"/>
        </w:rPr>
        <w:t>обученности</w:t>
      </w:r>
      <w:proofErr w:type="spellEnd"/>
      <w:r w:rsidRPr="00CB29DE">
        <w:rPr>
          <w:i/>
          <w:sz w:val="28"/>
          <w:szCs w:val="28"/>
        </w:rPr>
        <w:t xml:space="preserve"> ниже 96 %, необходимо </w:t>
      </w:r>
      <w:r>
        <w:rPr>
          <w:i/>
          <w:sz w:val="28"/>
          <w:szCs w:val="28"/>
        </w:rPr>
        <w:t xml:space="preserve">более детально </w:t>
      </w:r>
      <w:r w:rsidRPr="00CB29DE">
        <w:rPr>
          <w:i/>
          <w:sz w:val="28"/>
          <w:szCs w:val="28"/>
        </w:rPr>
        <w:t xml:space="preserve">проанализировать результаты </w:t>
      </w:r>
      <w:r>
        <w:rPr>
          <w:i/>
          <w:sz w:val="28"/>
          <w:szCs w:val="28"/>
        </w:rPr>
        <w:t xml:space="preserve">выполнения ВПР по физике в 8 </w:t>
      </w:r>
      <w:r w:rsidRPr="00CB29DE">
        <w:rPr>
          <w:i/>
          <w:sz w:val="28"/>
          <w:szCs w:val="28"/>
        </w:rPr>
        <w:t xml:space="preserve"> классах, рассмотреть вопросы повышения результативности обучения на заседаниях учебно-методических объединений (далее – УМО), провести обзор методических аспектов преподавания тем, вызвавших затруднение;</w:t>
      </w:r>
    </w:p>
    <w:p w:rsidR="00444A9A" w:rsidRPr="0061249D" w:rsidRDefault="00444A9A" w:rsidP="00444A9A">
      <w:pPr>
        <w:pStyle w:val="a8"/>
        <w:spacing w:before="0" w:beforeAutospacing="0" w:after="0" w:afterAutospacing="0" w:line="360" w:lineRule="auto"/>
        <w:ind w:firstLine="709"/>
        <w:jc w:val="both"/>
        <w:rPr>
          <w:b/>
          <w:i/>
          <w:sz w:val="28"/>
          <w:szCs w:val="28"/>
        </w:rPr>
      </w:pPr>
      <w:r w:rsidRPr="0061249D">
        <w:rPr>
          <w:b/>
          <w:i/>
          <w:sz w:val="28"/>
          <w:szCs w:val="28"/>
        </w:rPr>
        <w:t>учителям физики:</w:t>
      </w:r>
    </w:p>
    <w:p w:rsidR="00444A9A" w:rsidRPr="0061249D" w:rsidRDefault="00444A9A" w:rsidP="00444A9A">
      <w:pPr>
        <w:pStyle w:val="a8"/>
        <w:spacing w:before="0" w:beforeAutospacing="0" w:after="0" w:afterAutospacing="0" w:line="360" w:lineRule="auto"/>
        <w:jc w:val="both"/>
        <w:rPr>
          <w:i/>
          <w:sz w:val="28"/>
          <w:szCs w:val="28"/>
        </w:rPr>
      </w:pPr>
      <w:r>
        <w:rPr>
          <w:i/>
          <w:sz w:val="28"/>
          <w:szCs w:val="28"/>
        </w:rPr>
        <w:t xml:space="preserve">3. </w:t>
      </w:r>
      <w:r w:rsidRPr="0061249D">
        <w:rPr>
          <w:i/>
          <w:sz w:val="28"/>
          <w:szCs w:val="28"/>
        </w:rPr>
        <w:t>совершенствовать методику решения текстовых задач разных типов, в том числе с величинами и с геометрическим содержанием, обращать внимание на формирование у обучающихся навыка анализа условий задачи в целях</w:t>
      </w:r>
      <w:r w:rsidRPr="00322B6D">
        <w:rPr>
          <w:i/>
          <w:color w:val="FF0000"/>
          <w:sz w:val="28"/>
          <w:szCs w:val="28"/>
        </w:rPr>
        <w:t xml:space="preserve"> </w:t>
      </w:r>
      <w:r w:rsidRPr="0061249D">
        <w:rPr>
          <w:i/>
          <w:sz w:val="28"/>
          <w:szCs w:val="28"/>
        </w:rPr>
        <w:t xml:space="preserve">построения плана решения; на каждом уроке планировать работу по </w:t>
      </w:r>
      <w:r w:rsidRPr="0061249D">
        <w:rPr>
          <w:bCs/>
          <w:i/>
          <w:sz w:val="28"/>
          <w:szCs w:val="28"/>
        </w:rPr>
        <w:t>овладению учениками основами логического и алгоритмического мышления</w:t>
      </w:r>
      <w:r>
        <w:rPr>
          <w:i/>
          <w:sz w:val="28"/>
          <w:szCs w:val="28"/>
        </w:rPr>
        <w:t>;</w:t>
      </w:r>
    </w:p>
    <w:p w:rsidR="00444A9A" w:rsidRDefault="00444A9A" w:rsidP="00444A9A">
      <w:pPr>
        <w:rPr>
          <w:lang w:eastAsia="ru-RU"/>
        </w:rPr>
      </w:pPr>
    </w:p>
    <w:p w:rsidR="00444A9A" w:rsidRPr="0061249D" w:rsidRDefault="00444A9A" w:rsidP="00444A9A">
      <w:pPr>
        <w:spacing w:line="360" w:lineRule="auto"/>
        <w:rPr>
          <w:i/>
          <w:sz w:val="28"/>
          <w:szCs w:val="28"/>
        </w:rPr>
      </w:pPr>
      <w:r w:rsidRPr="00A043B8">
        <w:rPr>
          <w:i/>
          <w:sz w:val="28"/>
          <w:szCs w:val="28"/>
        </w:rPr>
        <w:t>4.</w:t>
      </w:r>
      <w:r w:rsidRPr="0061249D">
        <w:rPr>
          <w:i/>
        </w:rPr>
        <w:t xml:space="preserve"> </w:t>
      </w:r>
      <w:r w:rsidRPr="0061249D">
        <w:rPr>
          <w:i/>
          <w:sz w:val="28"/>
          <w:szCs w:val="28"/>
        </w:rPr>
        <w:t>целенаправленно формировать и развивать универсальные учебные действия у школьников: умений работать с разными источниками информации, работ</w:t>
      </w:r>
      <w:r>
        <w:rPr>
          <w:i/>
          <w:sz w:val="28"/>
          <w:szCs w:val="28"/>
        </w:rPr>
        <w:t>а</w:t>
      </w:r>
      <w:r w:rsidRPr="0061249D">
        <w:rPr>
          <w:i/>
          <w:sz w:val="28"/>
          <w:szCs w:val="28"/>
        </w:rPr>
        <w:t xml:space="preserve"> с текстом.</w:t>
      </w:r>
    </w:p>
    <w:p w:rsidR="00444A9A" w:rsidRDefault="00444A9A" w:rsidP="00444A9A">
      <w:pPr>
        <w:spacing w:line="360" w:lineRule="auto"/>
        <w:rPr>
          <w:i/>
          <w:sz w:val="28"/>
          <w:szCs w:val="28"/>
        </w:rPr>
      </w:pPr>
      <w:r w:rsidRPr="0061249D">
        <w:rPr>
          <w:i/>
          <w:sz w:val="28"/>
          <w:szCs w:val="28"/>
        </w:rPr>
        <w:t xml:space="preserve">5. на уроках включать упражнения из примерных проверочных работ, тренировать учащихся в выполнении подобных заданий. </w:t>
      </w:r>
    </w:p>
    <w:p w:rsidR="00444A9A" w:rsidRDefault="00444A9A" w:rsidP="00444A9A">
      <w:pPr>
        <w:spacing w:line="360" w:lineRule="auto"/>
        <w:rPr>
          <w:i/>
          <w:sz w:val="28"/>
          <w:szCs w:val="28"/>
        </w:rPr>
      </w:pPr>
      <w:r>
        <w:rPr>
          <w:i/>
          <w:sz w:val="28"/>
          <w:szCs w:val="28"/>
        </w:rPr>
        <w:t xml:space="preserve">6. </w:t>
      </w:r>
      <w:r w:rsidRPr="0061249D">
        <w:rPr>
          <w:i/>
          <w:sz w:val="28"/>
          <w:szCs w:val="28"/>
        </w:rPr>
        <w:t xml:space="preserve"> на уроках необходимо развивать умения читать и анализировать рисунки, схемы, графики; чаще давать задания проблемного и практического характера. </w:t>
      </w:r>
    </w:p>
    <w:p w:rsidR="00444A9A" w:rsidRDefault="00444A9A" w:rsidP="00444A9A">
      <w:pPr>
        <w:spacing w:line="360" w:lineRule="auto"/>
        <w:rPr>
          <w:i/>
          <w:sz w:val="28"/>
          <w:szCs w:val="28"/>
        </w:rPr>
      </w:pPr>
      <w:r>
        <w:rPr>
          <w:i/>
          <w:sz w:val="28"/>
          <w:szCs w:val="28"/>
        </w:rPr>
        <w:t xml:space="preserve">7. </w:t>
      </w:r>
      <w:r w:rsidRPr="0061249D">
        <w:rPr>
          <w:i/>
          <w:sz w:val="28"/>
          <w:szCs w:val="28"/>
        </w:rPr>
        <w:t xml:space="preserve">проводить работу по консультированию родителей обучающихся. </w:t>
      </w:r>
    </w:p>
    <w:p w:rsidR="00444A9A" w:rsidRPr="0061249D" w:rsidRDefault="00444A9A" w:rsidP="00444A9A">
      <w:pPr>
        <w:spacing w:line="360" w:lineRule="auto"/>
        <w:rPr>
          <w:i/>
          <w:sz w:val="28"/>
          <w:szCs w:val="28"/>
          <w:lang w:eastAsia="ru-RU"/>
        </w:rPr>
        <w:sectPr w:rsidR="00444A9A" w:rsidRPr="0061249D" w:rsidSect="009572F3">
          <w:type w:val="continuous"/>
          <w:pgSz w:w="11910" w:h="16840"/>
          <w:pgMar w:top="851" w:right="853" w:bottom="993" w:left="1134" w:header="720" w:footer="720" w:gutter="0"/>
          <w:cols w:space="720"/>
        </w:sectPr>
      </w:pPr>
      <w:r>
        <w:rPr>
          <w:i/>
          <w:sz w:val="28"/>
          <w:szCs w:val="28"/>
        </w:rPr>
        <w:t xml:space="preserve">8. </w:t>
      </w:r>
      <w:r w:rsidRPr="0061249D">
        <w:rPr>
          <w:i/>
          <w:sz w:val="28"/>
          <w:szCs w:val="28"/>
        </w:rPr>
        <w:t>на школьном сайте, на родительских собраниях своевременно освещать вопросы по подготовке к ВПР</w:t>
      </w:r>
      <w:r>
        <w:rPr>
          <w:i/>
          <w:sz w:val="28"/>
          <w:szCs w:val="28"/>
        </w:rPr>
        <w:t xml:space="preserve"> по физике</w:t>
      </w:r>
      <w:proofErr w:type="gramStart"/>
      <w:r>
        <w:rPr>
          <w:i/>
          <w:sz w:val="28"/>
          <w:szCs w:val="28"/>
        </w:rPr>
        <w:t>.</w:t>
      </w:r>
      <w:r w:rsidRPr="00322B6D">
        <w:rPr>
          <w:i/>
          <w:color w:val="FF0000"/>
          <w:sz w:val="28"/>
          <w:szCs w:val="28"/>
        </w:rPr>
        <w:t>.</w:t>
      </w:r>
      <w:bookmarkStart w:id="1" w:name="_GoBack"/>
      <w:bookmarkEnd w:id="1"/>
    </w:p>
    <w:p w:rsidR="00D0308C" w:rsidRDefault="00D0308C">
      <w:pPr>
        <w:spacing w:line="360" w:lineRule="auto"/>
      </w:pPr>
      <w:proofErr w:type="gramEnd"/>
    </w:p>
    <w:p w:rsidR="00D0308C" w:rsidRPr="00D0308C" w:rsidRDefault="00D0308C" w:rsidP="00D0308C"/>
    <w:p w:rsidR="00D0308C" w:rsidRPr="00D0308C" w:rsidRDefault="00D0308C" w:rsidP="00D0308C"/>
    <w:p w:rsidR="00D0308C" w:rsidRPr="00D0308C" w:rsidRDefault="00D0308C" w:rsidP="00D0308C"/>
    <w:p w:rsidR="00D0308C" w:rsidRPr="00D0308C" w:rsidRDefault="00D0308C" w:rsidP="00D0308C"/>
    <w:p w:rsidR="00D0308C" w:rsidRPr="00D0308C" w:rsidRDefault="00D0308C" w:rsidP="00D0308C"/>
    <w:p w:rsidR="00D0308C" w:rsidRPr="00D0308C" w:rsidRDefault="00D0308C" w:rsidP="00D0308C"/>
    <w:p w:rsidR="00D0308C" w:rsidRPr="00D0308C" w:rsidRDefault="00D0308C" w:rsidP="00D0308C"/>
    <w:p w:rsidR="00D0308C" w:rsidRPr="00D0308C" w:rsidRDefault="00D0308C" w:rsidP="00D0308C"/>
    <w:p w:rsidR="00D0308C" w:rsidRDefault="00D0308C" w:rsidP="00D0308C"/>
    <w:p w:rsidR="00D0308C" w:rsidRPr="00D0308C" w:rsidRDefault="00D0308C" w:rsidP="00D0308C"/>
    <w:p w:rsidR="00344617" w:rsidRDefault="00D0308C" w:rsidP="00D0308C">
      <w:pPr>
        <w:tabs>
          <w:tab w:val="left" w:pos="2835"/>
        </w:tabs>
      </w:pPr>
      <w:r>
        <w:tab/>
      </w:r>
    </w:p>
    <w:sectPr w:rsidR="00344617" w:rsidSect="00060071">
      <w:pgSz w:w="11910" w:h="16840"/>
      <w:pgMar w:top="760" w:right="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3B5"/>
    <w:multiLevelType w:val="hybridMultilevel"/>
    <w:tmpl w:val="64D00EE6"/>
    <w:lvl w:ilvl="0" w:tplc="D154227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0A894AB3"/>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
    <w:nsid w:val="1BAB1824"/>
    <w:multiLevelType w:val="hybridMultilevel"/>
    <w:tmpl w:val="E802372A"/>
    <w:lvl w:ilvl="0" w:tplc="3D56998A">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3">
    <w:nsid w:val="2AB800EF"/>
    <w:multiLevelType w:val="hybridMultilevel"/>
    <w:tmpl w:val="BA2CCC0A"/>
    <w:lvl w:ilvl="0" w:tplc="48FA0EA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2D7E87"/>
    <w:multiLevelType w:val="hybridMultilevel"/>
    <w:tmpl w:val="6A801AE0"/>
    <w:lvl w:ilvl="0" w:tplc="8306EA84">
      <w:start w:val="8"/>
      <w:numFmt w:val="decimal"/>
      <w:lvlText w:val="%1"/>
      <w:lvlJc w:val="left"/>
      <w:pPr>
        <w:ind w:left="612" w:hanging="360"/>
      </w:pPr>
      <w:rPr>
        <w:rFonts w:ascii="Times New Roman" w:eastAsia="Times New Roman" w:hAnsi="Times New Roman" w:cs="Times New Roman" w:hint="default"/>
        <w:sz w:val="28"/>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2CE34A1B"/>
    <w:multiLevelType w:val="hybridMultilevel"/>
    <w:tmpl w:val="41143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F905D3"/>
    <w:multiLevelType w:val="hybridMultilevel"/>
    <w:tmpl w:val="1F2675AA"/>
    <w:lvl w:ilvl="0" w:tplc="6696FE66">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455D6F"/>
    <w:multiLevelType w:val="hybridMultilevel"/>
    <w:tmpl w:val="185AB116"/>
    <w:lvl w:ilvl="0" w:tplc="93FCC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6E7171"/>
    <w:multiLevelType w:val="multilevel"/>
    <w:tmpl w:val="AA9E092A"/>
    <w:lvl w:ilvl="0">
      <w:start w:val="3"/>
      <w:numFmt w:val="decimal"/>
      <w:lvlText w:val="%1"/>
      <w:lvlJc w:val="left"/>
      <w:pPr>
        <w:ind w:left="375" w:hanging="375"/>
      </w:pPr>
      <w:rPr>
        <w:rFonts w:eastAsiaTheme="minorHAnsi" w:hint="default"/>
      </w:rPr>
    </w:lvl>
    <w:lvl w:ilvl="1">
      <w:start w:val="1"/>
      <w:numFmt w:val="decimal"/>
      <w:lvlText w:val="%1.%2"/>
      <w:lvlJc w:val="left"/>
      <w:pPr>
        <w:ind w:left="1444" w:hanging="375"/>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9">
    <w:nsid w:val="33DE14B2"/>
    <w:multiLevelType w:val="multilevel"/>
    <w:tmpl w:val="3850D074"/>
    <w:lvl w:ilvl="0">
      <w:start w:val="3"/>
      <w:numFmt w:val="decimal"/>
      <w:lvlText w:val="%1"/>
      <w:lvlJc w:val="left"/>
      <w:pPr>
        <w:ind w:left="375" w:hanging="375"/>
      </w:pPr>
      <w:rPr>
        <w:rFonts w:eastAsiaTheme="minorHAnsi" w:hint="default"/>
      </w:rPr>
    </w:lvl>
    <w:lvl w:ilvl="1">
      <w:start w:val="2"/>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0">
    <w:nsid w:val="38263DAA"/>
    <w:multiLevelType w:val="hybridMultilevel"/>
    <w:tmpl w:val="BBB23B42"/>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5F5BBF"/>
    <w:multiLevelType w:val="hybridMultilevel"/>
    <w:tmpl w:val="651E865E"/>
    <w:lvl w:ilvl="0" w:tplc="7F52E142">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2">
    <w:nsid w:val="3C7049E3"/>
    <w:multiLevelType w:val="hybridMultilevel"/>
    <w:tmpl w:val="13028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3C778C9"/>
    <w:multiLevelType w:val="hybridMultilevel"/>
    <w:tmpl w:val="FF74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EC3C05"/>
    <w:multiLevelType w:val="hybridMultilevel"/>
    <w:tmpl w:val="9D9E62F2"/>
    <w:lvl w:ilvl="0" w:tplc="4C20DBE6">
      <w:start w:val="8"/>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4A7E02F5"/>
    <w:multiLevelType w:val="multilevel"/>
    <w:tmpl w:val="1BFAAAA4"/>
    <w:lvl w:ilvl="0">
      <w:start w:val="1"/>
      <w:numFmt w:val="decimal"/>
      <w:lvlText w:val="%1."/>
      <w:lvlJc w:val="left"/>
      <w:pPr>
        <w:ind w:left="1068" w:hanging="360"/>
      </w:pPr>
      <w:rPr>
        <w:rFonts w:cs="Times New Roman" w:hint="default"/>
      </w:rPr>
    </w:lvl>
    <w:lvl w:ilvl="1">
      <w:start w:val="4"/>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6">
    <w:nsid w:val="4B0D7235"/>
    <w:multiLevelType w:val="hybridMultilevel"/>
    <w:tmpl w:val="17AECB4A"/>
    <w:lvl w:ilvl="0" w:tplc="6576BE92">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B387A0C"/>
    <w:multiLevelType w:val="hybridMultilevel"/>
    <w:tmpl w:val="CD143724"/>
    <w:lvl w:ilvl="0" w:tplc="93FCC89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B6F10"/>
    <w:multiLevelType w:val="hybridMultilevel"/>
    <w:tmpl w:val="20549842"/>
    <w:lvl w:ilvl="0" w:tplc="4AFAF186">
      <w:start w:val="1"/>
      <w:numFmt w:val="decimal"/>
      <w:lvlText w:val="%1."/>
      <w:lvlJc w:val="left"/>
      <w:pPr>
        <w:ind w:left="786"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4FE707EE"/>
    <w:multiLevelType w:val="hybridMultilevel"/>
    <w:tmpl w:val="DE54E0A4"/>
    <w:lvl w:ilvl="0" w:tplc="89C49E2E">
      <w:start w:val="1"/>
      <w:numFmt w:val="decimal"/>
      <w:lvlText w:val="%1."/>
      <w:lvlJc w:val="left"/>
      <w:pPr>
        <w:ind w:left="1603" w:hanging="182"/>
      </w:pPr>
      <w:rPr>
        <w:rFonts w:ascii="Times New Roman" w:eastAsia="Times New Roman" w:hAnsi="Times New Roman" w:cs="Times New Roman" w:hint="default"/>
        <w:i/>
        <w:iCs/>
        <w:spacing w:val="0"/>
        <w:w w:val="100"/>
        <w:sz w:val="18"/>
        <w:szCs w:val="18"/>
        <w:lang w:val="ru-RU" w:eastAsia="en-US" w:bidi="ar-SA"/>
      </w:rPr>
    </w:lvl>
    <w:lvl w:ilvl="1" w:tplc="F93C18A4">
      <w:start w:val="5"/>
      <w:numFmt w:val="decimal"/>
      <w:lvlText w:val="%2."/>
      <w:lvlJc w:val="left"/>
      <w:pPr>
        <w:ind w:left="2142" w:hanging="360"/>
        <w:jc w:val="right"/>
      </w:pPr>
      <w:rPr>
        <w:rFonts w:ascii="Times New Roman" w:eastAsia="Times New Roman" w:hAnsi="Times New Roman" w:cs="Times New Roman" w:hint="default"/>
        <w:b/>
        <w:bCs/>
        <w:w w:val="100"/>
        <w:sz w:val="24"/>
        <w:szCs w:val="24"/>
        <w:lang w:val="ru-RU" w:eastAsia="en-US" w:bidi="ar-SA"/>
      </w:rPr>
    </w:lvl>
    <w:lvl w:ilvl="2" w:tplc="93801C3E">
      <w:numFmt w:val="bullet"/>
      <w:lvlText w:val="•"/>
      <w:lvlJc w:val="left"/>
      <w:pPr>
        <w:ind w:left="3185" w:hanging="360"/>
      </w:pPr>
      <w:rPr>
        <w:rFonts w:hint="default"/>
        <w:lang w:val="ru-RU" w:eastAsia="en-US" w:bidi="ar-SA"/>
      </w:rPr>
    </w:lvl>
    <w:lvl w:ilvl="3" w:tplc="FD6E3062">
      <w:numFmt w:val="bullet"/>
      <w:lvlText w:val="•"/>
      <w:lvlJc w:val="left"/>
      <w:pPr>
        <w:ind w:left="4230" w:hanging="360"/>
      </w:pPr>
      <w:rPr>
        <w:rFonts w:hint="default"/>
        <w:lang w:val="ru-RU" w:eastAsia="en-US" w:bidi="ar-SA"/>
      </w:rPr>
    </w:lvl>
    <w:lvl w:ilvl="4" w:tplc="6B82CDA6">
      <w:numFmt w:val="bullet"/>
      <w:lvlText w:val="•"/>
      <w:lvlJc w:val="left"/>
      <w:pPr>
        <w:ind w:left="5275" w:hanging="360"/>
      </w:pPr>
      <w:rPr>
        <w:rFonts w:hint="default"/>
        <w:lang w:val="ru-RU" w:eastAsia="en-US" w:bidi="ar-SA"/>
      </w:rPr>
    </w:lvl>
    <w:lvl w:ilvl="5" w:tplc="00FAEDCC">
      <w:numFmt w:val="bullet"/>
      <w:lvlText w:val="•"/>
      <w:lvlJc w:val="left"/>
      <w:pPr>
        <w:ind w:left="6320" w:hanging="360"/>
      </w:pPr>
      <w:rPr>
        <w:rFonts w:hint="default"/>
        <w:lang w:val="ru-RU" w:eastAsia="en-US" w:bidi="ar-SA"/>
      </w:rPr>
    </w:lvl>
    <w:lvl w:ilvl="6" w:tplc="5CAE0580">
      <w:numFmt w:val="bullet"/>
      <w:lvlText w:val="•"/>
      <w:lvlJc w:val="left"/>
      <w:pPr>
        <w:ind w:left="7365" w:hanging="360"/>
      </w:pPr>
      <w:rPr>
        <w:rFonts w:hint="default"/>
        <w:lang w:val="ru-RU" w:eastAsia="en-US" w:bidi="ar-SA"/>
      </w:rPr>
    </w:lvl>
    <w:lvl w:ilvl="7" w:tplc="46D0119E">
      <w:numFmt w:val="bullet"/>
      <w:lvlText w:val="•"/>
      <w:lvlJc w:val="left"/>
      <w:pPr>
        <w:ind w:left="8410" w:hanging="360"/>
      </w:pPr>
      <w:rPr>
        <w:rFonts w:hint="default"/>
        <w:lang w:val="ru-RU" w:eastAsia="en-US" w:bidi="ar-SA"/>
      </w:rPr>
    </w:lvl>
    <w:lvl w:ilvl="8" w:tplc="4154A34A">
      <w:numFmt w:val="bullet"/>
      <w:lvlText w:val="•"/>
      <w:lvlJc w:val="left"/>
      <w:pPr>
        <w:ind w:left="9456" w:hanging="360"/>
      </w:pPr>
      <w:rPr>
        <w:rFonts w:hint="default"/>
        <w:lang w:val="ru-RU" w:eastAsia="en-US" w:bidi="ar-SA"/>
      </w:rPr>
    </w:lvl>
  </w:abstractNum>
  <w:abstractNum w:abstractNumId="20">
    <w:nsid w:val="50F63BFB"/>
    <w:multiLevelType w:val="hybridMultilevel"/>
    <w:tmpl w:val="970E7458"/>
    <w:lvl w:ilvl="0" w:tplc="8DF2F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2D19CB"/>
    <w:multiLevelType w:val="hybridMultilevel"/>
    <w:tmpl w:val="54AE1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314DE7"/>
    <w:multiLevelType w:val="hybridMultilevel"/>
    <w:tmpl w:val="4B02127C"/>
    <w:lvl w:ilvl="0" w:tplc="108AD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ADB3A0F"/>
    <w:multiLevelType w:val="hybridMultilevel"/>
    <w:tmpl w:val="22628434"/>
    <w:lvl w:ilvl="0" w:tplc="93FCC89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F70574"/>
    <w:multiLevelType w:val="hybridMultilevel"/>
    <w:tmpl w:val="755A8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736A3A"/>
    <w:multiLevelType w:val="hybridMultilevel"/>
    <w:tmpl w:val="94786E02"/>
    <w:lvl w:ilvl="0" w:tplc="26E4663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5F7E1E09"/>
    <w:multiLevelType w:val="hybridMultilevel"/>
    <w:tmpl w:val="F7CAA04E"/>
    <w:lvl w:ilvl="0" w:tplc="7D8AA972">
      <w:numFmt w:val="bullet"/>
      <w:lvlText w:val=""/>
      <w:lvlJc w:val="left"/>
      <w:pPr>
        <w:ind w:left="2931" w:hanging="360"/>
      </w:pPr>
      <w:rPr>
        <w:rFonts w:ascii="Wingdings" w:eastAsia="Wingdings" w:hAnsi="Wingdings" w:cs="Wingdings" w:hint="default"/>
        <w:w w:val="100"/>
        <w:sz w:val="24"/>
        <w:szCs w:val="24"/>
        <w:lang w:val="ru-RU" w:eastAsia="en-US" w:bidi="ar-SA"/>
      </w:rPr>
    </w:lvl>
    <w:lvl w:ilvl="1" w:tplc="E946A82E">
      <w:numFmt w:val="bullet"/>
      <w:lvlText w:val="•"/>
      <w:lvlJc w:val="left"/>
      <w:pPr>
        <w:ind w:left="3800" w:hanging="360"/>
      </w:pPr>
      <w:rPr>
        <w:rFonts w:hint="default"/>
        <w:lang w:val="ru-RU" w:eastAsia="en-US" w:bidi="ar-SA"/>
      </w:rPr>
    </w:lvl>
    <w:lvl w:ilvl="2" w:tplc="80060548">
      <w:numFmt w:val="bullet"/>
      <w:lvlText w:val="•"/>
      <w:lvlJc w:val="left"/>
      <w:pPr>
        <w:ind w:left="4661" w:hanging="360"/>
      </w:pPr>
      <w:rPr>
        <w:rFonts w:hint="default"/>
        <w:lang w:val="ru-RU" w:eastAsia="en-US" w:bidi="ar-SA"/>
      </w:rPr>
    </w:lvl>
    <w:lvl w:ilvl="3" w:tplc="165AEEA8">
      <w:numFmt w:val="bullet"/>
      <w:lvlText w:val="•"/>
      <w:lvlJc w:val="left"/>
      <w:pPr>
        <w:ind w:left="5521" w:hanging="360"/>
      </w:pPr>
      <w:rPr>
        <w:rFonts w:hint="default"/>
        <w:lang w:val="ru-RU" w:eastAsia="en-US" w:bidi="ar-SA"/>
      </w:rPr>
    </w:lvl>
    <w:lvl w:ilvl="4" w:tplc="60D095A2">
      <w:numFmt w:val="bullet"/>
      <w:lvlText w:val="•"/>
      <w:lvlJc w:val="left"/>
      <w:pPr>
        <w:ind w:left="6382" w:hanging="360"/>
      </w:pPr>
      <w:rPr>
        <w:rFonts w:hint="default"/>
        <w:lang w:val="ru-RU" w:eastAsia="en-US" w:bidi="ar-SA"/>
      </w:rPr>
    </w:lvl>
    <w:lvl w:ilvl="5" w:tplc="CE3A327C">
      <w:numFmt w:val="bullet"/>
      <w:lvlText w:val="•"/>
      <w:lvlJc w:val="left"/>
      <w:pPr>
        <w:ind w:left="7243" w:hanging="360"/>
      </w:pPr>
      <w:rPr>
        <w:rFonts w:hint="default"/>
        <w:lang w:val="ru-RU" w:eastAsia="en-US" w:bidi="ar-SA"/>
      </w:rPr>
    </w:lvl>
    <w:lvl w:ilvl="6" w:tplc="28D6020C">
      <w:numFmt w:val="bullet"/>
      <w:lvlText w:val="•"/>
      <w:lvlJc w:val="left"/>
      <w:pPr>
        <w:ind w:left="8103" w:hanging="360"/>
      </w:pPr>
      <w:rPr>
        <w:rFonts w:hint="default"/>
        <w:lang w:val="ru-RU" w:eastAsia="en-US" w:bidi="ar-SA"/>
      </w:rPr>
    </w:lvl>
    <w:lvl w:ilvl="7" w:tplc="F01E67CA">
      <w:numFmt w:val="bullet"/>
      <w:lvlText w:val="•"/>
      <w:lvlJc w:val="left"/>
      <w:pPr>
        <w:ind w:left="8964" w:hanging="360"/>
      </w:pPr>
      <w:rPr>
        <w:rFonts w:hint="default"/>
        <w:lang w:val="ru-RU" w:eastAsia="en-US" w:bidi="ar-SA"/>
      </w:rPr>
    </w:lvl>
    <w:lvl w:ilvl="8" w:tplc="0DF8235A">
      <w:numFmt w:val="bullet"/>
      <w:lvlText w:val="•"/>
      <w:lvlJc w:val="left"/>
      <w:pPr>
        <w:ind w:left="9825" w:hanging="360"/>
      </w:pPr>
      <w:rPr>
        <w:rFonts w:hint="default"/>
        <w:lang w:val="ru-RU" w:eastAsia="en-US" w:bidi="ar-SA"/>
      </w:rPr>
    </w:lvl>
  </w:abstractNum>
  <w:abstractNum w:abstractNumId="27">
    <w:nsid w:val="6A38264A"/>
    <w:multiLevelType w:val="hybridMultilevel"/>
    <w:tmpl w:val="3DEE2F7C"/>
    <w:lvl w:ilvl="0" w:tplc="30D6C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644C1F"/>
    <w:multiLevelType w:val="hybridMultilevel"/>
    <w:tmpl w:val="D2AA57C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BFB4926"/>
    <w:multiLevelType w:val="hybridMultilevel"/>
    <w:tmpl w:val="D512B1F6"/>
    <w:lvl w:ilvl="0" w:tplc="A7A26EA4">
      <w:start w:val="1"/>
      <w:numFmt w:val="decimal"/>
      <w:lvlText w:val="%1."/>
      <w:lvlJc w:val="left"/>
      <w:pPr>
        <w:ind w:left="2142" w:hanging="360"/>
      </w:pPr>
      <w:rPr>
        <w:rFonts w:ascii="Times New Roman" w:eastAsia="Times New Roman" w:hAnsi="Times New Roman" w:cs="Times New Roman" w:hint="default"/>
        <w:b/>
        <w:bCs/>
        <w:w w:val="100"/>
        <w:sz w:val="24"/>
        <w:szCs w:val="24"/>
        <w:lang w:val="ru-RU" w:eastAsia="en-US" w:bidi="ar-SA"/>
      </w:rPr>
    </w:lvl>
    <w:lvl w:ilvl="1" w:tplc="1A4E89CE">
      <w:numFmt w:val="bullet"/>
      <w:lvlText w:val="•"/>
      <w:lvlJc w:val="left"/>
      <w:pPr>
        <w:ind w:left="3080" w:hanging="360"/>
      </w:pPr>
      <w:rPr>
        <w:rFonts w:hint="default"/>
        <w:lang w:val="ru-RU" w:eastAsia="en-US" w:bidi="ar-SA"/>
      </w:rPr>
    </w:lvl>
    <w:lvl w:ilvl="2" w:tplc="23528556">
      <w:numFmt w:val="bullet"/>
      <w:lvlText w:val="•"/>
      <w:lvlJc w:val="left"/>
      <w:pPr>
        <w:ind w:left="4021" w:hanging="360"/>
      </w:pPr>
      <w:rPr>
        <w:rFonts w:hint="default"/>
        <w:lang w:val="ru-RU" w:eastAsia="en-US" w:bidi="ar-SA"/>
      </w:rPr>
    </w:lvl>
    <w:lvl w:ilvl="3" w:tplc="CFEC124E">
      <w:numFmt w:val="bullet"/>
      <w:lvlText w:val="•"/>
      <w:lvlJc w:val="left"/>
      <w:pPr>
        <w:ind w:left="4961" w:hanging="360"/>
      </w:pPr>
      <w:rPr>
        <w:rFonts w:hint="default"/>
        <w:lang w:val="ru-RU" w:eastAsia="en-US" w:bidi="ar-SA"/>
      </w:rPr>
    </w:lvl>
    <w:lvl w:ilvl="4" w:tplc="BEFE8E08">
      <w:numFmt w:val="bullet"/>
      <w:lvlText w:val="•"/>
      <w:lvlJc w:val="left"/>
      <w:pPr>
        <w:ind w:left="5902" w:hanging="360"/>
      </w:pPr>
      <w:rPr>
        <w:rFonts w:hint="default"/>
        <w:lang w:val="ru-RU" w:eastAsia="en-US" w:bidi="ar-SA"/>
      </w:rPr>
    </w:lvl>
    <w:lvl w:ilvl="5" w:tplc="724E80BA">
      <w:numFmt w:val="bullet"/>
      <w:lvlText w:val="•"/>
      <w:lvlJc w:val="left"/>
      <w:pPr>
        <w:ind w:left="6843" w:hanging="360"/>
      </w:pPr>
      <w:rPr>
        <w:rFonts w:hint="default"/>
        <w:lang w:val="ru-RU" w:eastAsia="en-US" w:bidi="ar-SA"/>
      </w:rPr>
    </w:lvl>
    <w:lvl w:ilvl="6" w:tplc="F872E13A">
      <w:numFmt w:val="bullet"/>
      <w:lvlText w:val="•"/>
      <w:lvlJc w:val="left"/>
      <w:pPr>
        <w:ind w:left="7783" w:hanging="360"/>
      </w:pPr>
      <w:rPr>
        <w:rFonts w:hint="default"/>
        <w:lang w:val="ru-RU" w:eastAsia="en-US" w:bidi="ar-SA"/>
      </w:rPr>
    </w:lvl>
    <w:lvl w:ilvl="7" w:tplc="2C6CA8D8">
      <w:numFmt w:val="bullet"/>
      <w:lvlText w:val="•"/>
      <w:lvlJc w:val="left"/>
      <w:pPr>
        <w:ind w:left="8724" w:hanging="360"/>
      </w:pPr>
      <w:rPr>
        <w:rFonts w:hint="default"/>
        <w:lang w:val="ru-RU" w:eastAsia="en-US" w:bidi="ar-SA"/>
      </w:rPr>
    </w:lvl>
    <w:lvl w:ilvl="8" w:tplc="F47E369A">
      <w:numFmt w:val="bullet"/>
      <w:lvlText w:val="•"/>
      <w:lvlJc w:val="left"/>
      <w:pPr>
        <w:ind w:left="9665" w:hanging="360"/>
      </w:pPr>
      <w:rPr>
        <w:rFonts w:hint="default"/>
        <w:lang w:val="ru-RU" w:eastAsia="en-US" w:bidi="ar-SA"/>
      </w:rPr>
    </w:lvl>
  </w:abstractNum>
  <w:abstractNum w:abstractNumId="30">
    <w:nsid w:val="71301476"/>
    <w:multiLevelType w:val="multilevel"/>
    <w:tmpl w:val="E0BC127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D4B794E"/>
    <w:multiLevelType w:val="hybridMultilevel"/>
    <w:tmpl w:val="9918B128"/>
    <w:lvl w:ilvl="0" w:tplc="67268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9"/>
  </w:num>
  <w:num w:numId="3">
    <w:abstractNumId w:val="29"/>
  </w:num>
  <w:num w:numId="4">
    <w:abstractNumId w:val="12"/>
  </w:num>
  <w:num w:numId="5">
    <w:abstractNumId w:val="28"/>
  </w:num>
  <w:num w:numId="6">
    <w:abstractNumId w:val="11"/>
  </w:num>
  <w:num w:numId="7">
    <w:abstractNumId w:val="2"/>
  </w:num>
  <w:num w:numId="8">
    <w:abstractNumId w:val="30"/>
  </w:num>
  <w:num w:numId="9">
    <w:abstractNumId w:val="1"/>
  </w:num>
  <w:num w:numId="10">
    <w:abstractNumId w:val="13"/>
  </w:num>
  <w:num w:numId="11">
    <w:abstractNumId w:val="5"/>
  </w:num>
  <w:num w:numId="12">
    <w:abstractNumId w:val="20"/>
  </w:num>
  <w:num w:numId="13">
    <w:abstractNumId w:val="31"/>
  </w:num>
  <w:num w:numId="14">
    <w:abstractNumId w:val="7"/>
  </w:num>
  <w:num w:numId="15">
    <w:abstractNumId w:val="17"/>
  </w:num>
  <w:num w:numId="16">
    <w:abstractNumId w:val="23"/>
  </w:num>
  <w:num w:numId="17">
    <w:abstractNumId w:val="10"/>
  </w:num>
  <w:num w:numId="18">
    <w:abstractNumId w:val="18"/>
  </w:num>
  <w:num w:numId="19">
    <w:abstractNumId w:val="15"/>
  </w:num>
  <w:num w:numId="20">
    <w:abstractNumId w:val="27"/>
  </w:num>
  <w:num w:numId="21">
    <w:abstractNumId w:val="9"/>
  </w:num>
  <w:num w:numId="22">
    <w:abstractNumId w:val="8"/>
  </w:num>
  <w:num w:numId="23">
    <w:abstractNumId w:val="21"/>
  </w:num>
  <w:num w:numId="24">
    <w:abstractNumId w:val="0"/>
  </w:num>
  <w:num w:numId="25">
    <w:abstractNumId w:val="25"/>
  </w:num>
  <w:num w:numId="26">
    <w:abstractNumId w:val="22"/>
  </w:num>
  <w:num w:numId="27">
    <w:abstractNumId w:val="16"/>
  </w:num>
  <w:num w:numId="28">
    <w:abstractNumId w:val="14"/>
  </w:num>
  <w:num w:numId="29">
    <w:abstractNumId w:val="4"/>
  </w:num>
  <w:num w:numId="30">
    <w:abstractNumId w:val="6"/>
  </w:num>
  <w:num w:numId="31">
    <w:abstractNumId w:val="3"/>
  </w:num>
  <w:num w:numId="32">
    <w:abstractNumId w:val="2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17"/>
    <w:rsid w:val="00011F52"/>
    <w:rsid w:val="00020640"/>
    <w:rsid w:val="00024EC7"/>
    <w:rsid w:val="00032670"/>
    <w:rsid w:val="00033A98"/>
    <w:rsid w:val="00035463"/>
    <w:rsid w:val="00043F7C"/>
    <w:rsid w:val="00046079"/>
    <w:rsid w:val="00046B99"/>
    <w:rsid w:val="00047B72"/>
    <w:rsid w:val="000526FA"/>
    <w:rsid w:val="00053D83"/>
    <w:rsid w:val="00056D90"/>
    <w:rsid w:val="00057FDC"/>
    <w:rsid w:val="00060071"/>
    <w:rsid w:val="00061E10"/>
    <w:rsid w:val="00062EAB"/>
    <w:rsid w:val="00063F43"/>
    <w:rsid w:val="00084A3D"/>
    <w:rsid w:val="00092CDD"/>
    <w:rsid w:val="00097383"/>
    <w:rsid w:val="000A5271"/>
    <w:rsid w:val="000B4896"/>
    <w:rsid w:val="000B5B4D"/>
    <w:rsid w:val="000B703B"/>
    <w:rsid w:val="000C3725"/>
    <w:rsid w:val="000E2E97"/>
    <w:rsid w:val="000E350A"/>
    <w:rsid w:val="000F31DD"/>
    <w:rsid w:val="001043A6"/>
    <w:rsid w:val="0010569D"/>
    <w:rsid w:val="00106AC1"/>
    <w:rsid w:val="00111C0E"/>
    <w:rsid w:val="00114574"/>
    <w:rsid w:val="00116D5F"/>
    <w:rsid w:val="001203D3"/>
    <w:rsid w:val="00120CD6"/>
    <w:rsid w:val="00121055"/>
    <w:rsid w:val="001253E9"/>
    <w:rsid w:val="00127601"/>
    <w:rsid w:val="001301E9"/>
    <w:rsid w:val="00135BA8"/>
    <w:rsid w:val="001465CA"/>
    <w:rsid w:val="00152397"/>
    <w:rsid w:val="00160563"/>
    <w:rsid w:val="001610C6"/>
    <w:rsid w:val="00163590"/>
    <w:rsid w:val="00165818"/>
    <w:rsid w:val="00166F3E"/>
    <w:rsid w:val="001670D8"/>
    <w:rsid w:val="00172376"/>
    <w:rsid w:val="001741AC"/>
    <w:rsid w:val="00181A2B"/>
    <w:rsid w:val="00182C51"/>
    <w:rsid w:val="00190169"/>
    <w:rsid w:val="00193365"/>
    <w:rsid w:val="00196DEE"/>
    <w:rsid w:val="001A56F2"/>
    <w:rsid w:val="001B3A43"/>
    <w:rsid w:val="001C747C"/>
    <w:rsid w:val="001D2996"/>
    <w:rsid w:val="001D304E"/>
    <w:rsid w:val="001D4F9E"/>
    <w:rsid w:val="001F5B0E"/>
    <w:rsid w:val="001F6162"/>
    <w:rsid w:val="002028A9"/>
    <w:rsid w:val="00205A61"/>
    <w:rsid w:val="002158C9"/>
    <w:rsid w:val="002175DC"/>
    <w:rsid w:val="00221EBB"/>
    <w:rsid w:val="0022278E"/>
    <w:rsid w:val="00225332"/>
    <w:rsid w:val="00235BAA"/>
    <w:rsid w:val="002431E6"/>
    <w:rsid w:val="00245102"/>
    <w:rsid w:val="002468A4"/>
    <w:rsid w:val="00256D2D"/>
    <w:rsid w:val="0025715B"/>
    <w:rsid w:val="002609E7"/>
    <w:rsid w:val="00266067"/>
    <w:rsid w:val="00272396"/>
    <w:rsid w:val="00273E2F"/>
    <w:rsid w:val="0027405E"/>
    <w:rsid w:val="002757D2"/>
    <w:rsid w:val="002801B2"/>
    <w:rsid w:val="002A6667"/>
    <w:rsid w:val="002B3C67"/>
    <w:rsid w:val="002C1150"/>
    <w:rsid w:val="002C4568"/>
    <w:rsid w:val="002C619F"/>
    <w:rsid w:val="002C7883"/>
    <w:rsid w:val="002C7A8D"/>
    <w:rsid w:val="002D22D3"/>
    <w:rsid w:val="002D35BE"/>
    <w:rsid w:val="002D7B90"/>
    <w:rsid w:val="002E601B"/>
    <w:rsid w:val="00300201"/>
    <w:rsid w:val="003025C0"/>
    <w:rsid w:val="00304CF2"/>
    <w:rsid w:val="00322B6D"/>
    <w:rsid w:val="00324983"/>
    <w:rsid w:val="00333DE1"/>
    <w:rsid w:val="00337717"/>
    <w:rsid w:val="0034238C"/>
    <w:rsid w:val="00344617"/>
    <w:rsid w:val="003468A0"/>
    <w:rsid w:val="00351258"/>
    <w:rsid w:val="00355497"/>
    <w:rsid w:val="00356E9D"/>
    <w:rsid w:val="00366D12"/>
    <w:rsid w:val="003671A8"/>
    <w:rsid w:val="00370C0C"/>
    <w:rsid w:val="00371050"/>
    <w:rsid w:val="00377DDB"/>
    <w:rsid w:val="00384E4D"/>
    <w:rsid w:val="0039673F"/>
    <w:rsid w:val="00397EAD"/>
    <w:rsid w:val="003A4660"/>
    <w:rsid w:val="003A59D2"/>
    <w:rsid w:val="003A6AF0"/>
    <w:rsid w:val="003C035A"/>
    <w:rsid w:val="003C0BB4"/>
    <w:rsid w:val="003C3598"/>
    <w:rsid w:val="003C3ED9"/>
    <w:rsid w:val="003C6891"/>
    <w:rsid w:val="003D176A"/>
    <w:rsid w:val="003D17E6"/>
    <w:rsid w:val="003D5DC4"/>
    <w:rsid w:val="003D6868"/>
    <w:rsid w:val="003E1132"/>
    <w:rsid w:val="003E1198"/>
    <w:rsid w:val="003E32A7"/>
    <w:rsid w:val="003F70E6"/>
    <w:rsid w:val="00405394"/>
    <w:rsid w:val="00411F30"/>
    <w:rsid w:val="00416DBF"/>
    <w:rsid w:val="00417CD1"/>
    <w:rsid w:val="00425B5A"/>
    <w:rsid w:val="00433594"/>
    <w:rsid w:val="00444A9A"/>
    <w:rsid w:val="00445750"/>
    <w:rsid w:val="00445970"/>
    <w:rsid w:val="00460C20"/>
    <w:rsid w:val="0046102F"/>
    <w:rsid w:val="004613AA"/>
    <w:rsid w:val="00461C4A"/>
    <w:rsid w:val="00462003"/>
    <w:rsid w:val="00462E9E"/>
    <w:rsid w:val="004661EC"/>
    <w:rsid w:val="00471772"/>
    <w:rsid w:val="00474290"/>
    <w:rsid w:val="00474807"/>
    <w:rsid w:val="00486070"/>
    <w:rsid w:val="00495957"/>
    <w:rsid w:val="00496E31"/>
    <w:rsid w:val="00497871"/>
    <w:rsid w:val="00497BD1"/>
    <w:rsid w:val="004A2616"/>
    <w:rsid w:val="004A59B6"/>
    <w:rsid w:val="004C15D8"/>
    <w:rsid w:val="004C51AB"/>
    <w:rsid w:val="004D2FBB"/>
    <w:rsid w:val="004D5505"/>
    <w:rsid w:val="004D628F"/>
    <w:rsid w:val="004F010D"/>
    <w:rsid w:val="004F027B"/>
    <w:rsid w:val="004F4E38"/>
    <w:rsid w:val="00500992"/>
    <w:rsid w:val="00515BC9"/>
    <w:rsid w:val="00532199"/>
    <w:rsid w:val="005329FD"/>
    <w:rsid w:val="0053311E"/>
    <w:rsid w:val="00536475"/>
    <w:rsid w:val="0053756C"/>
    <w:rsid w:val="005424AC"/>
    <w:rsid w:val="005453BB"/>
    <w:rsid w:val="00565B16"/>
    <w:rsid w:val="00571DF3"/>
    <w:rsid w:val="00582657"/>
    <w:rsid w:val="00596B4B"/>
    <w:rsid w:val="00597346"/>
    <w:rsid w:val="005A7333"/>
    <w:rsid w:val="005B3599"/>
    <w:rsid w:val="005B7420"/>
    <w:rsid w:val="005C059F"/>
    <w:rsid w:val="005C05BF"/>
    <w:rsid w:val="005C26DD"/>
    <w:rsid w:val="005C437C"/>
    <w:rsid w:val="005C6560"/>
    <w:rsid w:val="005D0F1D"/>
    <w:rsid w:val="005D5C77"/>
    <w:rsid w:val="005E0E22"/>
    <w:rsid w:val="005E22C2"/>
    <w:rsid w:val="005E372C"/>
    <w:rsid w:val="005E5032"/>
    <w:rsid w:val="005E6B68"/>
    <w:rsid w:val="005F0D8D"/>
    <w:rsid w:val="005F7286"/>
    <w:rsid w:val="005F789D"/>
    <w:rsid w:val="00600205"/>
    <w:rsid w:val="0061249D"/>
    <w:rsid w:val="00616D62"/>
    <w:rsid w:val="00625119"/>
    <w:rsid w:val="00627C06"/>
    <w:rsid w:val="0063580C"/>
    <w:rsid w:val="006367D3"/>
    <w:rsid w:val="00640BBF"/>
    <w:rsid w:val="00644D1D"/>
    <w:rsid w:val="00644F36"/>
    <w:rsid w:val="0064524E"/>
    <w:rsid w:val="00646216"/>
    <w:rsid w:val="00647368"/>
    <w:rsid w:val="00652263"/>
    <w:rsid w:val="00654CE1"/>
    <w:rsid w:val="00656753"/>
    <w:rsid w:val="00662B8D"/>
    <w:rsid w:val="00666120"/>
    <w:rsid w:val="006669A3"/>
    <w:rsid w:val="00670683"/>
    <w:rsid w:val="00672D9B"/>
    <w:rsid w:val="0067539E"/>
    <w:rsid w:val="00687315"/>
    <w:rsid w:val="00695101"/>
    <w:rsid w:val="00696055"/>
    <w:rsid w:val="006A1A23"/>
    <w:rsid w:val="006A2464"/>
    <w:rsid w:val="006A2490"/>
    <w:rsid w:val="006A5EE5"/>
    <w:rsid w:val="006B401F"/>
    <w:rsid w:val="006B7E98"/>
    <w:rsid w:val="006E2C46"/>
    <w:rsid w:val="006E369C"/>
    <w:rsid w:val="006F1DE3"/>
    <w:rsid w:val="007025FE"/>
    <w:rsid w:val="007070DC"/>
    <w:rsid w:val="00710440"/>
    <w:rsid w:val="007123BA"/>
    <w:rsid w:val="00715BAE"/>
    <w:rsid w:val="0072024E"/>
    <w:rsid w:val="00722BBF"/>
    <w:rsid w:val="00723984"/>
    <w:rsid w:val="00724B16"/>
    <w:rsid w:val="0073694C"/>
    <w:rsid w:val="00752087"/>
    <w:rsid w:val="0075634F"/>
    <w:rsid w:val="0076012C"/>
    <w:rsid w:val="00764C25"/>
    <w:rsid w:val="007677D1"/>
    <w:rsid w:val="007700ED"/>
    <w:rsid w:val="00777227"/>
    <w:rsid w:val="00784424"/>
    <w:rsid w:val="00787276"/>
    <w:rsid w:val="007904F2"/>
    <w:rsid w:val="007911F9"/>
    <w:rsid w:val="00796372"/>
    <w:rsid w:val="007B0A07"/>
    <w:rsid w:val="007B3528"/>
    <w:rsid w:val="007B7266"/>
    <w:rsid w:val="007C0A35"/>
    <w:rsid w:val="007C3DC6"/>
    <w:rsid w:val="007C5EE9"/>
    <w:rsid w:val="007C6CEA"/>
    <w:rsid w:val="007D4059"/>
    <w:rsid w:val="007D7CFB"/>
    <w:rsid w:val="007E2394"/>
    <w:rsid w:val="007E3776"/>
    <w:rsid w:val="007E3FB4"/>
    <w:rsid w:val="007E4699"/>
    <w:rsid w:val="007E61EE"/>
    <w:rsid w:val="007F0061"/>
    <w:rsid w:val="007F159F"/>
    <w:rsid w:val="007F3D44"/>
    <w:rsid w:val="007F5219"/>
    <w:rsid w:val="00802E58"/>
    <w:rsid w:val="00804793"/>
    <w:rsid w:val="00807A87"/>
    <w:rsid w:val="00816B9F"/>
    <w:rsid w:val="00821909"/>
    <w:rsid w:val="00825253"/>
    <w:rsid w:val="008267FF"/>
    <w:rsid w:val="0084132B"/>
    <w:rsid w:val="008455E1"/>
    <w:rsid w:val="00847E17"/>
    <w:rsid w:val="0085345D"/>
    <w:rsid w:val="0085680D"/>
    <w:rsid w:val="0085770D"/>
    <w:rsid w:val="0086675D"/>
    <w:rsid w:val="00867C27"/>
    <w:rsid w:val="00872FD4"/>
    <w:rsid w:val="00874505"/>
    <w:rsid w:val="00881159"/>
    <w:rsid w:val="00885F9D"/>
    <w:rsid w:val="0089069D"/>
    <w:rsid w:val="00893947"/>
    <w:rsid w:val="00895DD4"/>
    <w:rsid w:val="008A08FD"/>
    <w:rsid w:val="008A0971"/>
    <w:rsid w:val="008A1B7D"/>
    <w:rsid w:val="008A369A"/>
    <w:rsid w:val="008B2936"/>
    <w:rsid w:val="008B773B"/>
    <w:rsid w:val="008C11EA"/>
    <w:rsid w:val="008C2B03"/>
    <w:rsid w:val="008C409D"/>
    <w:rsid w:val="008D21D2"/>
    <w:rsid w:val="008D2DAB"/>
    <w:rsid w:val="008D3C62"/>
    <w:rsid w:val="008D4849"/>
    <w:rsid w:val="008D4BDA"/>
    <w:rsid w:val="008E0453"/>
    <w:rsid w:val="008E43D1"/>
    <w:rsid w:val="008E61EF"/>
    <w:rsid w:val="008E630B"/>
    <w:rsid w:val="0090522F"/>
    <w:rsid w:val="009062C4"/>
    <w:rsid w:val="009079D8"/>
    <w:rsid w:val="00910E40"/>
    <w:rsid w:val="00911FD9"/>
    <w:rsid w:val="00916827"/>
    <w:rsid w:val="009208AD"/>
    <w:rsid w:val="00922CB8"/>
    <w:rsid w:val="00926537"/>
    <w:rsid w:val="00933D4D"/>
    <w:rsid w:val="009407DC"/>
    <w:rsid w:val="009427F6"/>
    <w:rsid w:val="009474A5"/>
    <w:rsid w:val="009519B1"/>
    <w:rsid w:val="00955D13"/>
    <w:rsid w:val="009572F3"/>
    <w:rsid w:val="009610FC"/>
    <w:rsid w:val="00974532"/>
    <w:rsid w:val="009759CC"/>
    <w:rsid w:val="00977152"/>
    <w:rsid w:val="009775E7"/>
    <w:rsid w:val="00980512"/>
    <w:rsid w:val="009830BA"/>
    <w:rsid w:val="00987BB5"/>
    <w:rsid w:val="00992EEF"/>
    <w:rsid w:val="00993057"/>
    <w:rsid w:val="00996F53"/>
    <w:rsid w:val="009A5AB7"/>
    <w:rsid w:val="009B1317"/>
    <w:rsid w:val="009B46B4"/>
    <w:rsid w:val="009C08CA"/>
    <w:rsid w:val="009D008B"/>
    <w:rsid w:val="009D04EF"/>
    <w:rsid w:val="009D134C"/>
    <w:rsid w:val="009D1BA2"/>
    <w:rsid w:val="009D47D2"/>
    <w:rsid w:val="009D593C"/>
    <w:rsid w:val="009E13A2"/>
    <w:rsid w:val="009E1D02"/>
    <w:rsid w:val="009E512F"/>
    <w:rsid w:val="009E59B2"/>
    <w:rsid w:val="009F5D4C"/>
    <w:rsid w:val="009F620F"/>
    <w:rsid w:val="00A12A1A"/>
    <w:rsid w:val="00A13FFA"/>
    <w:rsid w:val="00A17D17"/>
    <w:rsid w:val="00A200BF"/>
    <w:rsid w:val="00A27523"/>
    <w:rsid w:val="00A30EA2"/>
    <w:rsid w:val="00A32EEC"/>
    <w:rsid w:val="00A40342"/>
    <w:rsid w:val="00A41320"/>
    <w:rsid w:val="00A447FE"/>
    <w:rsid w:val="00A5166C"/>
    <w:rsid w:val="00A523E7"/>
    <w:rsid w:val="00A55143"/>
    <w:rsid w:val="00A55C25"/>
    <w:rsid w:val="00A56EE3"/>
    <w:rsid w:val="00A61E58"/>
    <w:rsid w:val="00A66395"/>
    <w:rsid w:val="00A900B2"/>
    <w:rsid w:val="00A92A4E"/>
    <w:rsid w:val="00A94C4C"/>
    <w:rsid w:val="00AA1D0F"/>
    <w:rsid w:val="00AA2798"/>
    <w:rsid w:val="00AA3813"/>
    <w:rsid w:val="00AA3FAB"/>
    <w:rsid w:val="00AA59C7"/>
    <w:rsid w:val="00AB7C28"/>
    <w:rsid w:val="00AC386E"/>
    <w:rsid w:val="00AC506D"/>
    <w:rsid w:val="00AC65B8"/>
    <w:rsid w:val="00AD2FE0"/>
    <w:rsid w:val="00AD3A69"/>
    <w:rsid w:val="00AD6CAE"/>
    <w:rsid w:val="00AE0658"/>
    <w:rsid w:val="00AE2B16"/>
    <w:rsid w:val="00B04767"/>
    <w:rsid w:val="00B04D8F"/>
    <w:rsid w:val="00B12BEB"/>
    <w:rsid w:val="00B12BF7"/>
    <w:rsid w:val="00B201EF"/>
    <w:rsid w:val="00B20CB5"/>
    <w:rsid w:val="00B243DD"/>
    <w:rsid w:val="00B33673"/>
    <w:rsid w:val="00B434CE"/>
    <w:rsid w:val="00B50634"/>
    <w:rsid w:val="00B50B79"/>
    <w:rsid w:val="00B50DFD"/>
    <w:rsid w:val="00B51DA7"/>
    <w:rsid w:val="00B5721B"/>
    <w:rsid w:val="00B636F5"/>
    <w:rsid w:val="00B732BC"/>
    <w:rsid w:val="00B93A0E"/>
    <w:rsid w:val="00B94068"/>
    <w:rsid w:val="00B941D7"/>
    <w:rsid w:val="00BA095C"/>
    <w:rsid w:val="00BA46E3"/>
    <w:rsid w:val="00BA51F1"/>
    <w:rsid w:val="00BB400B"/>
    <w:rsid w:val="00BB468A"/>
    <w:rsid w:val="00BC162F"/>
    <w:rsid w:val="00BC6BA9"/>
    <w:rsid w:val="00BD668B"/>
    <w:rsid w:val="00BE2E36"/>
    <w:rsid w:val="00BE3B76"/>
    <w:rsid w:val="00BF4556"/>
    <w:rsid w:val="00BF516D"/>
    <w:rsid w:val="00BF5486"/>
    <w:rsid w:val="00BF5508"/>
    <w:rsid w:val="00C01040"/>
    <w:rsid w:val="00C07EF5"/>
    <w:rsid w:val="00C1010F"/>
    <w:rsid w:val="00C22E55"/>
    <w:rsid w:val="00C3075C"/>
    <w:rsid w:val="00C34B7E"/>
    <w:rsid w:val="00C34C1A"/>
    <w:rsid w:val="00C35486"/>
    <w:rsid w:val="00C35580"/>
    <w:rsid w:val="00C368F4"/>
    <w:rsid w:val="00C57F61"/>
    <w:rsid w:val="00C618CD"/>
    <w:rsid w:val="00C6511D"/>
    <w:rsid w:val="00C70BAC"/>
    <w:rsid w:val="00C74A44"/>
    <w:rsid w:val="00C7773E"/>
    <w:rsid w:val="00C802B9"/>
    <w:rsid w:val="00C85748"/>
    <w:rsid w:val="00C91036"/>
    <w:rsid w:val="00C944A2"/>
    <w:rsid w:val="00CA4020"/>
    <w:rsid w:val="00CA72EA"/>
    <w:rsid w:val="00CA76FE"/>
    <w:rsid w:val="00CB29DE"/>
    <w:rsid w:val="00CB4E18"/>
    <w:rsid w:val="00CB73EB"/>
    <w:rsid w:val="00CC5D51"/>
    <w:rsid w:val="00CC649E"/>
    <w:rsid w:val="00CD5812"/>
    <w:rsid w:val="00CE00F4"/>
    <w:rsid w:val="00CE1042"/>
    <w:rsid w:val="00CE32C1"/>
    <w:rsid w:val="00CE40EB"/>
    <w:rsid w:val="00CE59EF"/>
    <w:rsid w:val="00CE5B2C"/>
    <w:rsid w:val="00D0143F"/>
    <w:rsid w:val="00D0308C"/>
    <w:rsid w:val="00D1084F"/>
    <w:rsid w:val="00D123A7"/>
    <w:rsid w:val="00D16458"/>
    <w:rsid w:val="00D172C2"/>
    <w:rsid w:val="00D177D5"/>
    <w:rsid w:val="00D21AE5"/>
    <w:rsid w:val="00D3040A"/>
    <w:rsid w:val="00D35507"/>
    <w:rsid w:val="00D35FB0"/>
    <w:rsid w:val="00D40ACF"/>
    <w:rsid w:val="00D44999"/>
    <w:rsid w:val="00D47818"/>
    <w:rsid w:val="00D50338"/>
    <w:rsid w:val="00D51D3D"/>
    <w:rsid w:val="00D555D3"/>
    <w:rsid w:val="00D60BE5"/>
    <w:rsid w:val="00D62B07"/>
    <w:rsid w:val="00D641DE"/>
    <w:rsid w:val="00D67BD0"/>
    <w:rsid w:val="00D90790"/>
    <w:rsid w:val="00D91EA3"/>
    <w:rsid w:val="00D9223A"/>
    <w:rsid w:val="00D9301C"/>
    <w:rsid w:val="00D96655"/>
    <w:rsid w:val="00DA1CCE"/>
    <w:rsid w:val="00DA5197"/>
    <w:rsid w:val="00DB324B"/>
    <w:rsid w:val="00DC0AE0"/>
    <w:rsid w:val="00DC2118"/>
    <w:rsid w:val="00DC61C8"/>
    <w:rsid w:val="00DC6F6A"/>
    <w:rsid w:val="00DC6FB8"/>
    <w:rsid w:val="00DC7592"/>
    <w:rsid w:val="00DD2012"/>
    <w:rsid w:val="00DD26B1"/>
    <w:rsid w:val="00DD4C8F"/>
    <w:rsid w:val="00DD4DA7"/>
    <w:rsid w:val="00DD4ECB"/>
    <w:rsid w:val="00DE3FB3"/>
    <w:rsid w:val="00DE5F2B"/>
    <w:rsid w:val="00DF04AA"/>
    <w:rsid w:val="00DF68C6"/>
    <w:rsid w:val="00E1559E"/>
    <w:rsid w:val="00E20CAB"/>
    <w:rsid w:val="00E212E8"/>
    <w:rsid w:val="00E356D2"/>
    <w:rsid w:val="00E4092E"/>
    <w:rsid w:val="00E423C8"/>
    <w:rsid w:val="00E42E4F"/>
    <w:rsid w:val="00E431F5"/>
    <w:rsid w:val="00E61301"/>
    <w:rsid w:val="00E65AC2"/>
    <w:rsid w:val="00E713BF"/>
    <w:rsid w:val="00E77B19"/>
    <w:rsid w:val="00E83994"/>
    <w:rsid w:val="00E85826"/>
    <w:rsid w:val="00E86390"/>
    <w:rsid w:val="00E90A9B"/>
    <w:rsid w:val="00E934D3"/>
    <w:rsid w:val="00E93FC4"/>
    <w:rsid w:val="00E9571D"/>
    <w:rsid w:val="00EA135F"/>
    <w:rsid w:val="00EA31B0"/>
    <w:rsid w:val="00EB2F91"/>
    <w:rsid w:val="00EC40BE"/>
    <w:rsid w:val="00EC4FF3"/>
    <w:rsid w:val="00ED0665"/>
    <w:rsid w:val="00ED06B6"/>
    <w:rsid w:val="00ED0DF1"/>
    <w:rsid w:val="00ED6714"/>
    <w:rsid w:val="00ED7945"/>
    <w:rsid w:val="00EE7ECC"/>
    <w:rsid w:val="00EF26AC"/>
    <w:rsid w:val="00EF4887"/>
    <w:rsid w:val="00EF77BF"/>
    <w:rsid w:val="00F010C9"/>
    <w:rsid w:val="00F07CA2"/>
    <w:rsid w:val="00F1152E"/>
    <w:rsid w:val="00F11CD6"/>
    <w:rsid w:val="00F1298A"/>
    <w:rsid w:val="00F27F38"/>
    <w:rsid w:val="00F321F0"/>
    <w:rsid w:val="00F34DDF"/>
    <w:rsid w:val="00F350A7"/>
    <w:rsid w:val="00F523F4"/>
    <w:rsid w:val="00F56337"/>
    <w:rsid w:val="00F625A8"/>
    <w:rsid w:val="00F67125"/>
    <w:rsid w:val="00F80239"/>
    <w:rsid w:val="00F80D82"/>
    <w:rsid w:val="00F8511A"/>
    <w:rsid w:val="00F93C4A"/>
    <w:rsid w:val="00FA1952"/>
    <w:rsid w:val="00FA4AC1"/>
    <w:rsid w:val="00FA5B16"/>
    <w:rsid w:val="00FA6FBC"/>
    <w:rsid w:val="00FA72B0"/>
    <w:rsid w:val="00FB114F"/>
    <w:rsid w:val="00FC0B4D"/>
    <w:rsid w:val="00FD7DA0"/>
    <w:rsid w:val="00FF25DE"/>
    <w:rsid w:val="00FF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1C4A"/>
    <w:rPr>
      <w:rFonts w:ascii="Times New Roman" w:eastAsia="Times New Roman" w:hAnsi="Times New Roman" w:cs="Times New Roman"/>
      <w:lang w:val="ru-RU"/>
    </w:rPr>
  </w:style>
  <w:style w:type="paragraph" w:styleId="1">
    <w:name w:val="heading 1"/>
    <w:basedOn w:val="a"/>
    <w:link w:val="10"/>
    <w:uiPriority w:val="9"/>
    <w:qFormat/>
    <w:pPr>
      <w:ind w:left="2142" w:hanging="360"/>
      <w:outlineLvl w:val="0"/>
    </w:pPr>
    <w:rPr>
      <w:b/>
      <w:bCs/>
      <w:sz w:val="24"/>
      <w:szCs w:val="24"/>
      <w:u w:val="single" w:color="000000"/>
    </w:rPr>
  </w:style>
  <w:style w:type="paragraph" w:styleId="2">
    <w:name w:val="heading 2"/>
    <w:basedOn w:val="a"/>
    <w:next w:val="a"/>
    <w:link w:val="20"/>
    <w:uiPriority w:val="9"/>
    <w:unhideWhenUsed/>
    <w:qFormat/>
    <w:rsid w:val="00DA1CCE"/>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8C6"/>
    <w:rPr>
      <w:rFonts w:ascii="Times New Roman" w:eastAsia="Times New Roman" w:hAnsi="Times New Roman" w:cs="Times New Roman"/>
      <w:b/>
      <w:bCs/>
      <w:sz w:val="24"/>
      <w:szCs w:val="24"/>
      <w:u w:val="single" w:color="000000"/>
      <w:lang w:val="ru-RU"/>
    </w:rPr>
  </w:style>
  <w:style w:type="character" w:customStyle="1" w:styleId="20">
    <w:name w:val="Заголовок 2 Знак"/>
    <w:basedOn w:val="a0"/>
    <w:link w:val="2"/>
    <w:uiPriority w:val="9"/>
    <w:rsid w:val="00DA1CCE"/>
    <w:rPr>
      <w:rFonts w:asciiTheme="majorHAnsi" w:eastAsiaTheme="majorEastAsia" w:hAnsiTheme="majorHAnsi" w:cstheme="majorBidi"/>
      <w:color w:val="365F91" w:themeColor="accent1" w:themeShade="BF"/>
      <w:sz w:val="26"/>
      <w:szCs w:val="26"/>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Основной текст Знак"/>
    <w:basedOn w:val="a0"/>
    <w:link w:val="a3"/>
    <w:uiPriority w:val="1"/>
    <w:rsid w:val="00DF68C6"/>
    <w:rPr>
      <w:rFonts w:ascii="Times New Roman" w:eastAsia="Times New Roman" w:hAnsi="Times New Roman" w:cs="Times New Roman"/>
      <w:sz w:val="24"/>
      <w:szCs w:val="24"/>
      <w:lang w:val="ru-RU"/>
    </w:rPr>
  </w:style>
  <w:style w:type="paragraph" w:styleId="a5">
    <w:name w:val="Title"/>
    <w:basedOn w:val="a"/>
    <w:uiPriority w:val="1"/>
    <w:qFormat/>
    <w:pPr>
      <w:spacing w:before="66"/>
      <w:ind w:left="2264" w:right="1806"/>
      <w:jc w:val="center"/>
    </w:pPr>
    <w:rPr>
      <w:b/>
      <w:bCs/>
      <w:sz w:val="28"/>
      <w:szCs w:val="28"/>
    </w:rPr>
  </w:style>
  <w:style w:type="paragraph" w:styleId="a6">
    <w:name w:val="List Paragraph"/>
    <w:basedOn w:val="a"/>
    <w:link w:val="a7"/>
    <w:uiPriority w:val="34"/>
    <w:qFormat/>
    <w:pPr>
      <w:ind w:left="2142" w:hanging="360"/>
    </w:pPr>
  </w:style>
  <w:style w:type="character" w:customStyle="1" w:styleId="a7">
    <w:name w:val="Абзац списка Знак"/>
    <w:link w:val="a6"/>
    <w:uiPriority w:val="34"/>
    <w:locked/>
    <w:rsid w:val="00DF68C6"/>
    <w:rPr>
      <w:rFonts w:ascii="Times New Roman" w:eastAsia="Times New Roman" w:hAnsi="Times New Roman" w:cs="Times New Roman"/>
      <w:lang w:val="ru-RU"/>
    </w:rPr>
  </w:style>
  <w:style w:type="paragraph" w:customStyle="1" w:styleId="TableParagraph">
    <w:name w:val="Table Paragraph"/>
    <w:basedOn w:val="a"/>
    <w:uiPriority w:val="1"/>
    <w:qFormat/>
  </w:style>
  <w:style w:type="paragraph" w:styleId="a8">
    <w:name w:val="Normal (Web)"/>
    <w:basedOn w:val="a"/>
    <w:uiPriority w:val="99"/>
    <w:unhideWhenUsed/>
    <w:rsid w:val="00DA1CCE"/>
    <w:pPr>
      <w:widowControl/>
      <w:autoSpaceDE/>
      <w:autoSpaceDN/>
      <w:spacing w:before="100" w:beforeAutospacing="1" w:after="100" w:afterAutospacing="1"/>
    </w:pPr>
    <w:rPr>
      <w:sz w:val="24"/>
      <w:szCs w:val="24"/>
      <w:lang w:eastAsia="ru-RU"/>
    </w:rPr>
  </w:style>
  <w:style w:type="paragraph" w:customStyle="1" w:styleId="31">
    <w:name w:val="Основной текст 31"/>
    <w:basedOn w:val="a"/>
    <w:rsid w:val="00DA1CCE"/>
    <w:pPr>
      <w:widowControl/>
      <w:overflowPunct w:val="0"/>
      <w:adjustRightInd w:val="0"/>
      <w:jc w:val="both"/>
    </w:pPr>
    <w:rPr>
      <w:sz w:val="26"/>
      <w:szCs w:val="20"/>
      <w:lang w:eastAsia="ru-RU"/>
    </w:rPr>
  </w:style>
  <w:style w:type="character" w:styleId="a9">
    <w:name w:val="Strong"/>
    <w:uiPriority w:val="22"/>
    <w:qFormat/>
    <w:rsid w:val="00DF68C6"/>
    <w:rPr>
      <w:b/>
      <w:bCs/>
    </w:rPr>
  </w:style>
  <w:style w:type="paragraph" w:styleId="aa">
    <w:name w:val="caption"/>
    <w:basedOn w:val="a"/>
    <w:next w:val="a"/>
    <w:uiPriority w:val="35"/>
    <w:unhideWhenUsed/>
    <w:qFormat/>
    <w:rsid w:val="00DF68C6"/>
    <w:pPr>
      <w:widowControl/>
      <w:autoSpaceDE/>
      <w:autoSpaceDN/>
      <w:spacing w:after="200" w:line="276" w:lineRule="auto"/>
    </w:pPr>
    <w:rPr>
      <w:rFonts w:ascii="Calibri" w:eastAsia="Calibri" w:hAnsi="Calibri"/>
      <w:b/>
      <w:bCs/>
      <w:sz w:val="20"/>
      <w:szCs w:val="20"/>
    </w:rPr>
  </w:style>
  <w:style w:type="character" w:customStyle="1" w:styleId="ab">
    <w:name w:val="Текст выноски Знак"/>
    <w:basedOn w:val="a0"/>
    <w:link w:val="ac"/>
    <w:uiPriority w:val="99"/>
    <w:semiHidden/>
    <w:rsid w:val="00DF68C6"/>
    <w:rPr>
      <w:rFonts w:ascii="Tahoma" w:hAnsi="Tahoma" w:cs="Tahoma"/>
      <w:sz w:val="16"/>
      <w:szCs w:val="16"/>
      <w:lang w:val="ru-RU"/>
    </w:rPr>
  </w:style>
  <w:style w:type="paragraph" w:styleId="ac">
    <w:name w:val="Balloon Text"/>
    <w:basedOn w:val="a"/>
    <w:link w:val="ab"/>
    <w:uiPriority w:val="99"/>
    <w:semiHidden/>
    <w:unhideWhenUsed/>
    <w:rsid w:val="00DF68C6"/>
    <w:pPr>
      <w:widowControl/>
      <w:autoSpaceDE/>
      <w:autoSpaceDN/>
    </w:pPr>
    <w:rPr>
      <w:rFonts w:ascii="Tahoma" w:eastAsiaTheme="minorHAnsi" w:hAnsi="Tahoma" w:cs="Tahoma"/>
      <w:sz w:val="16"/>
      <w:szCs w:val="16"/>
    </w:rPr>
  </w:style>
  <w:style w:type="character" w:customStyle="1" w:styleId="ad">
    <w:name w:val="Текст сноски Знак"/>
    <w:basedOn w:val="a0"/>
    <w:link w:val="ae"/>
    <w:uiPriority w:val="99"/>
    <w:semiHidden/>
    <w:rsid w:val="00DF68C6"/>
    <w:rPr>
      <w:rFonts w:ascii="Calibri" w:eastAsia="Calibri" w:hAnsi="Calibri" w:cs="Times New Roman"/>
      <w:sz w:val="20"/>
      <w:szCs w:val="20"/>
      <w:lang w:val="ru-RU"/>
    </w:rPr>
  </w:style>
  <w:style w:type="paragraph" w:styleId="ae">
    <w:name w:val="footnote text"/>
    <w:basedOn w:val="a"/>
    <w:link w:val="ad"/>
    <w:uiPriority w:val="99"/>
    <w:semiHidden/>
    <w:unhideWhenUsed/>
    <w:rsid w:val="00DF68C6"/>
    <w:pPr>
      <w:widowControl/>
      <w:autoSpaceDE/>
      <w:autoSpaceDN/>
      <w:spacing w:after="200" w:line="276" w:lineRule="auto"/>
    </w:pPr>
    <w:rPr>
      <w:rFonts w:ascii="Calibri" w:eastAsia="Calibri" w:hAnsi="Calibri"/>
      <w:sz w:val="20"/>
      <w:szCs w:val="20"/>
    </w:rPr>
  </w:style>
  <w:style w:type="paragraph" w:styleId="af">
    <w:name w:val="header"/>
    <w:basedOn w:val="a"/>
    <w:link w:val="af0"/>
    <w:uiPriority w:val="99"/>
    <w:unhideWhenUsed/>
    <w:rsid w:val="00DF68C6"/>
    <w:pPr>
      <w:widowControl/>
      <w:tabs>
        <w:tab w:val="center" w:pos="4677"/>
        <w:tab w:val="right" w:pos="9355"/>
      </w:tabs>
      <w:autoSpaceDE/>
      <w:autoSpaceDN/>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DF68C6"/>
    <w:rPr>
      <w:lang w:val="ru-RU"/>
    </w:rPr>
  </w:style>
  <w:style w:type="paragraph" w:styleId="af1">
    <w:name w:val="footer"/>
    <w:basedOn w:val="a"/>
    <w:link w:val="af2"/>
    <w:uiPriority w:val="99"/>
    <w:unhideWhenUsed/>
    <w:rsid w:val="00DF68C6"/>
    <w:pPr>
      <w:widowControl/>
      <w:tabs>
        <w:tab w:val="center" w:pos="4677"/>
        <w:tab w:val="right" w:pos="9355"/>
      </w:tabs>
      <w:autoSpaceDE/>
      <w:autoSpaceDN/>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DF68C6"/>
    <w:rPr>
      <w:lang w:val="ru-RU"/>
    </w:rPr>
  </w:style>
  <w:style w:type="paragraph" w:styleId="af3">
    <w:name w:val="TOC Heading"/>
    <w:basedOn w:val="1"/>
    <w:next w:val="a"/>
    <w:uiPriority w:val="39"/>
    <w:unhideWhenUsed/>
    <w:qFormat/>
    <w:rsid w:val="00DF68C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lang w:eastAsia="ru-RU"/>
    </w:rPr>
  </w:style>
  <w:style w:type="paragraph" w:styleId="21">
    <w:name w:val="toc 2"/>
    <w:basedOn w:val="a"/>
    <w:next w:val="a"/>
    <w:autoRedefine/>
    <w:uiPriority w:val="39"/>
    <w:unhideWhenUsed/>
    <w:rsid w:val="00DF68C6"/>
    <w:pPr>
      <w:widowControl/>
      <w:tabs>
        <w:tab w:val="left" w:pos="660"/>
        <w:tab w:val="right" w:leader="dot" w:pos="9344"/>
      </w:tabs>
      <w:autoSpaceDE/>
      <w:autoSpaceDN/>
      <w:spacing w:after="100" w:line="276" w:lineRule="auto"/>
    </w:pPr>
    <w:rPr>
      <w:rFonts w:asciiTheme="minorHAnsi" w:eastAsiaTheme="minorHAnsi" w:hAnsiTheme="minorHAnsi" w:cstheme="minorBidi"/>
    </w:rPr>
  </w:style>
  <w:style w:type="character" w:styleId="af4">
    <w:name w:val="Hyperlink"/>
    <w:basedOn w:val="a0"/>
    <w:uiPriority w:val="99"/>
    <w:unhideWhenUsed/>
    <w:rsid w:val="00DF68C6"/>
    <w:rPr>
      <w:color w:val="0000FF" w:themeColor="hyperlink"/>
      <w:u w:val="single"/>
    </w:rPr>
  </w:style>
  <w:style w:type="paragraph" w:styleId="11">
    <w:name w:val="toc 1"/>
    <w:basedOn w:val="a"/>
    <w:next w:val="a"/>
    <w:autoRedefine/>
    <w:uiPriority w:val="39"/>
    <w:unhideWhenUsed/>
    <w:rsid w:val="00DF68C6"/>
    <w:pPr>
      <w:widowControl/>
      <w:autoSpaceDE/>
      <w:autoSpaceDN/>
      <w:spacing w:after="100" w:line="276" w:lineRule="auto"/>
    </w:pPr>
    <w:rPr>
      <w:rFonts w:asciiTheme="minorHAnsi" w:eastAsiaTheme="minorHAnsi" w:hAnsiTheme="minorHAnsi" w:cstheme="minorBidi"/>
    </w:rPr>
  </w:style>
  <w:style w:type="paragraph" w:styleId="3">
    <w:name w:val="toc 3"/>
    <w:basedOn w:val="a"/>
    <w:next w:val="a"/>
    <w:autoRedefine/>
    <w:uiPriority w:val="39"/>
    <w:unhideWhenUsed/>
    <w:rsid w:val="00DF68C6"/>
    <w:pPr>
      <w:widowControl/>
      <w:autoSpaceDE/>
      <w:autoSpaceDN/>
      <w:spacing w:after="100" w:line="259" w:lineRule="auto"/>
      <w:ind w:left="440"/>
    </w:pPr>
    <w:rPr>
      <w:rFonts w:asciiTheme="minorHAnsi" w:eastAsiaTheme="minorEastAsia" w:hAnsiTheme="minorHAnsi"/>
      <w:lang w:eastAsia="ru-RU"/>
    </w:rPr>
  </w:style>
  <w:style w:type="paragraph" w:customStyle="1" w:styleId="font5">
    <w:name w:val="font5"/>
    <w:basedOn w:val="a"/>
    <w:rsid w:val="00DF68C6"/>
    <w:pPr>
      <w:widowControl/>
      <w:autoSpaceDE/>
      <w:autoSpaceDN/>
      <w:spacing w:before="100" w:beforeAutospacing="1" w:after="100" w:afterAutospacing="1"/>
    </w:pPr>
    <w:rPr>
      <w:color w:val="000000"/>
      <w:sz w:val="28"/>
      <w:szCs w:val="28"/>
      <w:lang w:eastAsia="ru-RU"/>
    </w:rPr>
  </w:style>
  <w:style w:type="paragraph" w:customStyle="1" w:styleId="font6">
    <w:name w:val="font6"/>
    <w:basedOn w:val="a"/>
    <w:rsid w:val="00DF68C6"/>
    <w:pPr>
      <w:widowControl/>
      <w:autoSpaceDE/>
      <w:autoSpaceDN/>
      <w:spacing w:before="100" w:beforeAutospacing="1" w:after="100" w:afterAutospacing="1"/>
    </w:pPr>
    <w:rPr>
      <w:color w:val="000000"/>
      <w:lang w:eastAsia="ru-RU"/>
    </w:rPr>
  </w:style>
  <w:style w:type="paragraph" w:customStyle="1" w:styleId="font7">
    <w:name w:val="font7"/>
    <w:basedOn w:val="a"/>
    <w:rsid w:val="00DF68C6"/>
    <w:pPr>
      <w:widowControl/>
      <w:autoSpaceDE/>
      <w:autoSpaceDN/>
      <w:spacing w:before="100" w:beforeAutospacing="1" w:after="100" w:afterAutospacing="1"/>
    </w:pPr>
    <w:rPr>
      <w:color w:val="000000"/>
      <w:sz w:val="14"/>
      <w:szCs w:val="14"/>
      <w:lang w:eastAsia="ru-RU"/>
    </w:rPr>
  </w:style>
  <w:style w:type="paragraph" w:customStyle="1" w:styleId="xl65">
    <w:name w:val="xl65"/>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66">
    <w:name w:val="xl66"/>
    <w:basedOn w:val="a"/>
    <w:rsid w:val="00DF68C6"/>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67">
    <w:name w:val="xl67"/>
    <w:basedOn w:val="a"/>
    <w:rsid w:val="00DF68C6"/>
    <w:pPr>
      <w:widowControl/>
      <w:pBdr>
        <w:left w:val="single" w:sz="8" w:space="0" w:color="auto"/>
        <w:bottom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68">
    <w:name w:val="xl68"/>
    <w:basedOn w:val="a"/>
    <w:rsid w:val="00DF68C6"/>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24"/>
      <w:szCs w:val="24"/>
      <w:lang w:eastAsia="ru-RU"/>
    </w:rPr>
  </w:style>
  <w:style w:type="paragraph" w:customStyle="1" w:styleId="xl69">
    <w:name w:val="xl69"/>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70">
    <w:name w:val="xl70"/>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71">
    <w:name w:val="xl71"/>
    <w:basedOn w:val="a"/>
    <w:rsid w:val="00DF68C6"/>
    <w:pPr>
      <w:widowControl/>
      <w:pBdr>
        <w:left w:val="single" w:sz="8" w:space="0" w:color="auto"/>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2">
    <w:name w:val="xl72"/>
    <w:basedOn w:val="a"/>
    <w:rsid w:val="00DF68C6"/>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3">
    <w:name w:val="xl73"/>
    <w:basedOn w:val="a"/>
    <w:rsid w:val="00DF68C6"/>
    <w:pPr>
      <w:widowControl/>
      <w:pBdr>
        <w:top w:val="single" w:sz="8" w:space="0" w:color="auto"/>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4">
    <w:name w:val="xl74"/>
    <w:basedOn w:val="a"/>
    <w:rsid w:val="00DF68C6"/>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5">
    <w:name w:val="xl75"/>
    <w:basedOn w:val="a"/>
    <w:rsid w:val="00DF68C6"/>
    <w:pPr>
      <w:widowControl/>
      <w:pBdr>
        <w:top w:val="single" w:sz="8" w:space="0" w:color="auto"/>
        <w:lef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6">
    <w:name w:val="xl76"/>
    <w:basedOn w:val="a"/>
    <w:rsid w:val="00DF68C6"/>
    <w:pPr>
      <w:widowControl/>
      <w:pBdr>
        <w:top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7">
    <w:name w:val="xl77"/>
    <w:basedOn w:val="a"/>
    <w:rsid w:val="00DF68C6"/>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8">
    <w:name w:val="xl78"/>
    <w:basedOn w:val="a"/>
    <w:rsid w:val="00DF68C6"/>
    <w:pPr>
      <w:widowControl/>
      <w:pBdr>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9">
    <w:name w:val="xl79"/>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80">
    <w:name w:val="xl80"/>
    <w:basedOn w:val="a"/>
    <w:rsid w:val="00DF68C6"/>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81">
    <w:name w:val="xl81"/>
    <w:basedOn w:val="a"/>
    <w:rsid w:val="00DF68C6"/>
    <w:pPr>
      <w:widowControl/>
      <w:pBdr>
        <w:left w:val="single" w:sz="8" w:space="0" w:color="auto"/>
        <w:bottom w:val="single" w:sz="8" w:space="0" w:color="auto"/>
      </w:pBdr>
      <w:autoSpaceDE/>
      <w:autoSpaceDN/>
      <w:spacing w:before="100" w:beforeAutospacing="1" w:after="100" w:afterAutospacing="1"/>
      <w:textAlignment w:val="center"/>
    </w:pPr>
    <w:rPr>
      <w:color w:val="000000"/>
      <w:sz w:val="24"/>
      <w:szCs w:val="24"/>
      <w:lang w:eastAsia="ru-RU"/>
    </w:rPr>
  </w:style>
  <w:style w:type="paragraph" w:customStyle="1" w:styleId="xl82">
    <w:name w:val="xl82"/>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b/>
      <w:bCs/>
      <w:color w:val="000000"/>
      <w:sz w:val="24"/>
      <w:szCs w:val="24"/>
      <w:lang w:eastAsia="ru-RU"/>
    </w:rPr>
  </w:style>
  <w:style w:type="paragraph" w:customStyle="1" w:styleId="xl83">
    <w:name w:val="xl83"/>
    <w:basedOn w:val="a"/>
    <w:rsid w:val="00DF68C6"/>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24"/>
      <w:szCs w:val="24"/>
      <w:lang w:eastAsia="ru-RU"/>
    </w:rPr>
  </w:style>
  <w:style w:type="paragraph" w:customStyle="1" w:styleId="xl84">
    <w:name w:val="xl84"/>
    <w:basedOn w:val="a"/>
    <w:rsid w:val="00DF68C6"/>
    <w:pPr>
      <w:widowControl/>
      <w:pBdr>
        <w:bottom w:val="single" w:sz="8" w:space="0" w:color="auto"/>
        <w:right w:val="single" w:sz="8" w:space="0" w:color="auto"/>
      </w:pBdr>
      <w:autoSpaceDE/>
      <w:autoSpaceDN/>
      <w:spacing w:before="100" w:beforeAutospacing="1" w:after="100" w:afterAutospacing="1"/>
      <w:jc w:val="right"/>
      <w:textAlignment w:val="center"/>
    </w:pPr>
    <w:rPr>
      <w:b/>
      <w:bCs/>
      <w:color w:val="000000"/>
      <w:sz w:val="24"/>
      <w:szCs w:val="24"/>
      <w:lang w:eastAsia="ru-RU"/>
    </w:rPr>
  </w:style>
  <w:style w:type="paragraph" w:customStyle="1" w:styleId="xl85">
    <w:name w:val="xl85"/>
    <w:basedOn w:val="a"/>
    <w:rsid w:val="00DF68C6"/>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24"/>
      <w:szCs w:val="24"/>
      <w:lang w:eastAsia="ru-RU"/>
    </w:rPr>
  </w:style>
  <w:style w:type="paragraph" w:customStyle="1" w:styleId="xl86">
    <w:name w:val="xl86"/>
    <w:basedOn w:val="a"/>
    <w:rsid w:val="00DF68C6"/>
    <w:pPr>
      <w:widowControl/>
      <w:pBdr>
        <w:left w:val="single" w:sz="8" w:space="7" w:color="auto"/>
        <w:bottom w:val="single" w:sz="8" w:space="0" w:color="auto"/>
      </w:pBdr>
      <w:autoSpaceDE/>
      <w:autoSpaceDN/>
      <w:spacing w:before="100" w:beforeAutospacing="1" w:after="100" w:afterAutospacing="1"/>
      <w:ind w:firstLineChars="100" w:firstLine="100"/>
      <w:textAlignment w:val="center"/>
    </w:pPr>
    <w:rPr>
      <w:color w:val="000000"/>
      <w:sz w:val="24"/>
      <w:szCs w:val="24"/>
      <w:lang w:eastAsia="ru-RU"/>
    </w:rPr>
  </w:style>
  <w:style w:type="paragraph" w:customStyle="1" w:styleId="xl87">
    <w:name w:val="xl87"/>
    <w:basedOn w:val="a"/>
    <w:rsid w:val="00DF68C6"/>
    <w:pPr>
      <w:widowControl/>
      <w:pBdr>
        <w:top w:val="single" w:sz="8" w:space="0" w:color="auto"/>
        <w:left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88">
    <w:name w:val="xl88"/>
    <w:basedOn w:val="a"/>
    <w:rsid w:val="00DF68C6"/>
    <w:pPr>
      <w:widowControl/>
      <w:pBdr>
        <w:left w:val="single" w:sz="8" w:space="0" w:color="auto"/>
        <w:bottom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89">
    <w:name w:val="xl89"/>
    <w:basedOn w:val="a"/>
    <w:rsid w:val="00DF68C6"/>
    <w:pPr>
      <w:widowControl/>
      <w:pBdr>
        <w:top w:val="single" w:sz="8" w:space="0" w:color="auto"/>
        <w:bottom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0">
    <w:name w:val="xl90"/>
    <w:basedOn w:val="a"/>
    <w:rsid w:val="00DF68C6"/>
    <w:pPr>
      <w:widowControl/>
      <w:pBdr>
        <w:top w:val="single" w:sz="8" w:space="0" w:color="auto"/>
        <w:left w:val="single" w:sz="8" w:space="0" w:color="auto"/>
        <w:bottom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1">
    <w:name w:val="xl91"/>
    <w:basedOn w:val="a"/>
    <w:rsid w:val="00DF68C6"/>
    <w:pPr>
      <w:widowControl/>
      <w:pBdr>
        <w:top w:val="single" w:sz="8" w:space="0" w:color="auto"/>
        <w:bottom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2">
    <w:name w:val="xl92"/>
    <w:basedOn w:val="a"/>
    <w:rsid w:val="00DF68C6"/>
    <w:pPr>
      <w:widowControl/>
      <w:pBdr>
        <w:top w:val="single" w:sz="8" w:space="0" w:color="auto"/>
        <w:left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3">
    <w:name w:val="xl93"/>
    <w:basedOn w:val="a"/>
    <w:rsid w:val="00DF68C6"/>
    <w:pPr>
      <w:widowControl/>
      <w:pBdr>
        <w:left w:val="single" w:sz="8" w:space="0" w:color="auto"/>
        <w:bottom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table" w:styleId="af5">
    <w:name w:val="Table Grid"/>
    <w:basedOn w:val="a1"/>
    <w:uiPriority w:val="59"/>
    <w:rsid w:val="004661E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uiPriority w:val="99"/>
    <w:semiHidden/>
    <w:unhideWhenUsed/>
    <w:rsid w:val="004661EC"/>
    <w:rPr>
      <w:vertAlign w:val="superscript"/>
    </w:rPr>
  </w:style>
  <w:style w:type="character" w:styleId="af7">
    <w:name w:val="endnote reference"/>
    <w:basedOn w:val="a0"/>
    <w:uiPriority w:val="99"/>
    <w:semiHidden/>
    <w:unhideWhenUsed/>
    <w:rsid w:val="004661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1C4A"/>
    <w:rPr>
      <w:rFonts w:ascii="Times New Roman" w:eastAsia="Times New Roman" w:hAnsi="Times New Roman" w:cs="Times New Roman"/>
      <w:lang w:val="ru-RU"/>
    </w:rPr>
  </w:style>
  <w:style w:type="paragraph" w:styleId="1">
    <w:name w:val="heading 1"/>
    <w:basedOn w:val="a"/>
    <w:link w:val="10"/>
    <w:uiPriority w:val="9"/>
    <w:qFormat/>
    <w:pPr>
      <w:ind w:left="2142" w:hanging="360"/>
      <w:outlineLvl w:val="0"/>
    </w:pPr>
    <w:rPr>
      <w:b/>
      <w:bCs/>
      <w:sz w:val="24"/>
      <w:szCs w:val="24"/>
      <w:u w:val="single" w:color="000000"/>
    </w:rPr>
  </w:style>
  <w:style w:type="paragraph" w:styleId="2">
    <w:name w:val="heading 2"/>
    <w:basedOn w:val="a"/>
    <w:next w:val="a"/>
    <w:link w:val="20"/>
    <w:uiPriority w:val="9"/>
    <w:unhideWhenUsed/>
    <w:qFormat/>
    <w:rsid w:val="00DA1CCE"/>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8C6"/>
    <w:rPr>
      <w:rFonts w:ascii="Times New Roman" w:eastAsia="Times New Roman" w:hAnsi="Times New Roman" w:cs="Times New Roman"/>
      <w:b/>
      <w:bCs/>
      <w:sz w:val="24"/>
      <w:szCs w:val="24"/>
      <w:u w:val="single" w:color="000000"/>
      <w:lang w:val="ru-RU"/>
    </w:rPr>
  </w:style>
  <w:style w:type="character" w:customStyle="1" w:styleId="20">
    <w:name w:val="Заголовок 2 Знак"/>
    <w:basedOn w:val="a0"/>
    <w:link w:val="2"/>
    <w:uiPriority w:val="9"/>
    <w:rsid w:val="00DA1CCE"/>
    <w:rPr>
      <w:rFonts w:asciiTheme="majorHAnsi" w:eastAsiaTheme="majorEastAsia" w:hAnsiTheme="majorHAnsi" w:cstheme="majorBidi"/>
      <w:color w:val="365F91" w:themeColor="accent1" w:themeShade="BF"/>
      <w:sz w:val="26"/>
      <w:szCs w:val="26"/>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Основной текст Знак"/>
    <w:basedOn w:val="a0"/>
    <w:link w:val="a3"/>
    <w:uiPriority w:val="1"/>
    <w:rsid w:val="00DF68C6"/>
    <w:rPr>
      <w:rFonts w:ascii="Times New Roman" w:eastAsia="Times New Roman" w:hAnsi="Times New Roman" w:cs="Times New Roman"/>
      <w:sz w:val="24"/>
      <w:szCs w:val="24"/>
      <w:lang w:val="ru-RU"/>
    </w:rPr>
  </w:style>
  <w:style w:type="paragraph" w:styleId="a5">
    <w:name w:val="Title"/>
    <w:basedOn w:val="a"/>
    <w:uiPriority w:val="1"/>
    <w:qFormat/>
    <w:pPr>
      <w:spacing w:before="66"/>
      <w:ind w:left="2264" w:right="1806"/>
      <w:jc w:val="center"/>
    </w:pPr>
    <w:rPr>
      <w:b/>
      <w:bCs/>
      <w:sz w:val="28"/>
      <w:szCs w:val="28"/>
    </w:rPr>
  </w:style>
  <w:style w:type="paragraph" w:styleId="a6">
    <w:name w:val="List Paragraph"/>
    <w:basedOn w:val="a"/>
    <w:link w:val="a7"/>
    <w:uiPriority w:val="34"/>
    <w:qFormat/>
    <w:pPr>
      <w:ind w:left="2142" w:hanging="360"/>
    </w:pPr>
  </w:style>
  <w:style w:type="character" w:customStyle="1" w:styleId="a7">
    <w:name w:val="Абзац списка Знак"/>
    <w:link w:val="a6"/>
    <w:uiPriority w:val="34"/>
    <w:locked/>
    <w:rsid w:val="00DF68C6"/>
    <w:rPr>
      <w:rFonts w:ascii="Times New Roman" w:eastAsia="Times New Roman" w:hAnsi="Times New Roman" w:cs="Times New Roman"/>
      <w:lang w:val="ru-RU"/>
    </w:rPr>
  </w:style>
  <w:style w:type="paragraph" w:customStyle="1" w:styleId="TableParagraph">
    <w:name w:val="Table Paragraph"/>
    <w:basedOn w:val="a"/>
    <w:uiPriority w:val="1"/>
    <w:qFormat/>
  </w:style>
  <w:style w:type="paragraph" w:styleId="a8">
    <w:name w:val="Normal (Web)"/>
    <w:basedOn w:val="a"/>
    <w:uiPriority w:val="99"/>
    <w:unhideWhenUsed/>
    <w:rsid w:val="00DA1CCE"/>
    <w:pPr>
      <w:widowControl/>
      <w:autoSpaceDE/>
      <w:autoSpaceDN/>
      <w:spacing w:before="100" w:beforeAutospacing="1" w:after="100" w:afterAutospacing="1"/>
    </w:pPr>
    <w:rPr>
      <w:sz w:val="24"/>
      <w:szCs w:val="24"/>
      <w:lang w:eastAsia="ru-RU"/>
    </w:rPr>
  </w:style>
  <w:style w:type="paragraph" w:customStyle="1" w:styleId="31">
    <w:name w:val="Основной текст 31"/>
    <w:basedOn w:val="a"/>
    <w:rsid w:val="00DA1CCE"/>
    <w:pPr>
      <w:widowControl/>
      <w:overflowPunct w:val="0"/>
      <w:adjustRightInd w:val="0"/>
      <w:jc w:val="both"/>
    </w:pPr>
    <w:rPr>
      <w:sz w:val="26"/>
      <w:szCs w:val="20"/>
      <w:lang w:eastAsia="ru-RU"/>
    </w:rPr>
  </w:style>
  <w:style w:type="character" w:styleId="a9">
    <w:name w:val="Strong"/>
    <w:uiPriority w:val="22"/>
    <w:qFormat/>
    <w:rsid w:val="00DF68C6"/>
    <w:rPr>
      <w:b/>
      <w:bCs/>
    </w:rPr>
  </w:style>
  <w:style w:type="paragraph" w:styleId="aa">
    <w:name w:val="caption"/>
    <w:basedOn w:val="a"/>
    <w:next w:val="a"/>
    <w:uiPriority w:val="35"/>
    <w:unhideWhenUsed/>
    <w:qFormat/>
    <w:rsid w:val="00DF68C6"/>
    <w:pPr>
      <w:widowControl/>
      <w:autoSpaceDE/>
      <w:autoSpaceDN/>
      <w:spacing w:after="200" w:line="276" w:lineRule="auto"/>
    </w:pPr>
    <w:rPr>
      <w:rFonts w:ascii="Calibri" w:eastAsia="Calibri" w:hAnsi="Calibri"/>
      <w:b/>
      <w:bCs/>
      <w:sz w:val="20"/>
      <w:szCs w:val="20"/>
    </w:rPr>
  </w:style>
  <w:style w:type="character" w:customStyle="1" w:styleId="ab">
    <w:name w:val="Текст выноски Знак"/>
    <w:basedOn w:val="a0"/>
    <w:link w:val="ac"/>
    <w:uiPriority w:val="99"/>
    <w:semiHidden/>
    <w:rsid w:val="00DF68C6"/>
    <w:rPr>
      <w:rFonts w:ascii="Tahoma" w:hAnsi="Tahoma" w:cs="Tahoma"/>
      <w:sz w:val="16"/>
      <w:szCs w:val="16"/>
      <w:lang w:val="ru-RU"/>
    </w:rPr>
  </w:style>
  <w:style w:type="paragraph" w:styleId="ac">
    <w:name w:val="Balloon Text"/>
    <w:basedOn w:val="a"/>
    <w:link w:val="ab"/>
    <w:uiPriority w:val="99"/>
    <w:semiHidden/>
    <w:unhideWhenUsed/>
    <w:rsid w:val="00DF68C6"/>
    <w:pPr>
      <w:widowControl/>
      <w:autoSpaceDE/>
      <w:autoSpaceDN/>
    </w:pPr>
    <w:rPr>
      <w:rFonts w:ascii="Tahoma" w:eastAsiaTheme="minorHAnsi" w:hAnsi="Tahoma" w:cs="Tahoma"/>
      <w:sz w:val="16"/>
      <w:szCs w:val="16"/>
    </w:rPr>
  </w:style>
  <w:style w:type="character" w:customStyle="1" w:styleId="ad">
    <w:name w:val="Текст сноски Знак"/>
    <w:basedOn w:val="a0"/>
    <w:link w:val="ae"/>
    <w:uiPriority w:val="99"/>
    <w:semiHidden/>
    <w:rsid w:val="00DF68C6"/>
    <w:rPr>
      <w:rFonts w:ascii="Calibri" w:eastAsia="Calibri" w:hAnsi="Calibri" w:cs="Times New Roman"/>
      <w:sz w:val="20"/>
      <w:szCs w:val="20"/>
      <w:lang w:val="ru-RU"/>
    </w:rPr>
  </w:style>
  <w:style w:type="paragraph" w:styleId="ae">
    <w:name w:val="footnote text"/>
    <w:basedOn w:val="a"/>
    <w:link w:val="ad"/>
    <w:uiPriority w:val="99"/>
    <w:semiHidden/>
    <w:unhideWhenUsed/>
    <w:rsid w:val="00DF68C6"/>
    <w:pPr>
      <w:widowControl/>
      <w:autoSpaceDE/>
      <w:autoSpaceDN/>
      <w:spacing w:after="200" w:line="276" w:lineRule="auto"/>
    </w:pPr>
    <w:rPr>
      <w:rFonts w:ascii="Calibri" w:eastAsia="Calibri" w:hAnsi="Calibri"/>
      <w:sz w:val="20"/>
      <w:szCs w:val="20"/>
    </w:rPr>
  </w:style>
  <w:style w:type="paragraph" w:styleId="af">
    <w:name w:val="header"/>
    <w:basedOn w:val="a"/>
    <w:link w:val="af0"/>
    <w:uiPriority w:val="99"/>
    <w:unhideWhenUsed/>
    <w:rsid w:val="00DF68C6"/>
    <w:pPr>
      <w:widowControl/>
      <w:tabs>
        <w:tab w:val="center" w:pos="4677"/>
        <w:tab w:val="right" w:pos="9355"/>
      </w:tabs>
      <w:autoSpaceDE/>
      <w:autoSpaceDN/>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DF68C6"/>
    <w:rPr>
      <w:lang w:val="ru-RU"/>
    </w:rPr>
  </w:style>
  <w:style w:type="paragraph" w:styleId="af1">
    <w:name w:val="footer"/>
    <w:basedOn w:val="a"/>
    <w:link w:val="af2"/>
    <w:uiPriority w:val="99"/>
    <w:unhideWhenUsed/>
    <w:rsid w:val="00DF68C6"/>
    <w:pPr>
      <w:widowControl/>
      <w:tabs>
        <w:tab w:val="center" w:pos="4677"/>
        <w:tab w:val="right" w:pos="9355"/>
      </w:tabs>
      <w:autoSpaceDE/>
      <w:autoSpaceDN/>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DF68C6"/>
    <w:rPr>
      <w:lang w:val="ru-RU"/>
    </w:rPr>
  </w:style>
  <w:style w:type="paragraph" w:styleId="af3">
    <w:name w:val="TOC Heading"/>
    <w:basedOn w:val="1"/>
    <w:next w:val="a"/>
    <w:uiPriority w:val="39"/>
    <w:unhideWhenUsed/>
    <w:qFormat/>
    <w:rsid w:val="00DF68C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lang w:eastAsia="ru-RU"/>
    </w:rPr>
  </w:style>
  <w:style w:type="paragraph" w:styleId="21">
    <w:name w:val="toc 2"/>
    <w:basedOn w:val="a"/>
    <w:next w:val="a"/>
    <w:autoRedefine/>
    <w:uiPriority w:val="39"/>
    <w:unhideWhenUsed/>
    <w:rsid w:val="00DF68C6"/>
    <w:pPr>
      <w:widowControl/>
      <w:tabs>
        <w:tab w:val="left" w:pos="660"/>
        <w:tab w:val="right" w:leader="dot" w:pos="9344"/>
      </w:tabs>
      <w:autoSpaceDE/>
      <w:autoSpaceDN/>
      <w:spacing w:after="100" w:line="276" w:lineRule="auto"/>
    </w:pPr>
    <w:rPr>
      <w:rFonts w:asciiTheme="minorHAnsi" w:eastAsiaTheme="minorHAnsi" w:hAnsiTheme="minorHAnsi" w:cstheme="minorBidi"/>
    </w:rPr>
  </w:style>
  <w:style w:type="character" w:styleId="af4">
    <w:name w:val="Hyperlink"/>
    <w:basedOn w:val="a0"/>
    <w:uiPriority w:val="99"/>
    <w:unhideWhenUsed/>
    <w:rsid w:val="00DF68C6"/>
    <w:rPr>
      <w:color w:val="0000FF" w:themeColor="hyperlink"/>
      <w:u w:val="single"/>
    </w:rPr>
  </w:style>
  <w:style w:type="paragraph" w:styleId="11">
    <w:name w:val="toc 1"/>
    <w:basedOn w:val="a"/>
    <w:next w:val="a"/>
    <w:autoRedefine/>
    <w:uiPriority w:val="39"/>
    <w:unhideWhenUsed/>
    <w:rsid w:val="00DF68C6"/>
    <w:pPr>
      <w:widowControl/>
      <w:autoSpaceDE/>
      <w:autoSpaceDN/>
      <w:spacing w:after="100" w:line="276" w:lineRule="auto"/>
    </w:pPr>
    <w:rPr>
      <w:rFonts w:asciiTheme="minorHAnsi" w:eastAsiaTheme="minorHAnsi" w:hAnsiTheme="minorHAnsi" w:cstheme="minorBidi"/>
    </w:rPr>
  </w:style>
  <w:style w:type="paragraph" w:styleId="3">
    <w:name w:val="toc 3"/>
    <w:basedOn w:val="a"/>
    <w:next w:val="a"/>
    <w:autoRedefine/>
    <w:uiPriority w:val="39"/>
    <w:unhideWhenUsed/>
    <w:rsid w:val="00DF68C6"/>
    <w:pPr>
      <w:widowControl/>
      <w:autoSpaceDE/>
      <w:autoSpaceDN/>
      <w:spacing w:after="100" w:line="259" w:lineRule="auto"/>
      <w:ind w:left="440"/>
    </w:pPr>
    <w:rPr>
      <w:rFonts w:asciiTheme="minorHAnsi" w:eastAsiaTheme="minorEastAsia" w:hAnsiTheme="minorHAnsi"/>
      <w:lang w:eastAsia="ru-RU"/>
    </w:rPr>
  </w:style>
  <w:style w:type="paragraph" w:customStyle="1" w:styleId="font5">
    <w:name w:val="font5"/>
    <w:basedOn w:val="a"/>
    <w:rsid w:val="00DF68C6"/>
    <w:pPr>
      <w:widowControl/>
      <w:autoSpaceDE/>
      <w:autoSpaceDN/>
      <w:spacing w:before="100" w:beforeAutospacing="1" w:after="100" w:afterAutospacing="1"/>
    </w:pPr>
    <w:rPr>
      <w:color w:val="000000"/>
      <w:sz w:val="28"/>
      <w:szCs w:val="28"/>
      <w:lang w:eastAsia="ru-RU"/>
    </w:rPr>
  </w:style>
  <w:style w:type="paragraph" w:customStyle="1" w:styleId="font6">
    <w:name w:val="font6"/>
    <w:basedOn w:val="a"/>
    <w:rsid w:val="00DF68C6"/>
    <w:pPr>
      <w:widowControl/>
      <w:autoSpaceDE/>
      <w:autoSpaceDN/>
      <w:spacing w:before="100" w:beforeAutospacing="1" w:after="100" w:afterAutospacing="1"/>
    </w:pPr>
    <w:rPr>
      <w:color w:val="000000"/>
      <w:lang w:eastAsia="ru-RU"/>
    </w:rPr>
  </w:style>
  <w:style w:type="paragraph" w:customStyle="1" w:styleId="font7">
    <w:name w:val="font7"/>
    <w:basedOn w:val="a"/>
    <w:rsid w:val="00DF68C6"/>
    <w:pPr>
      <w:widowControl/>
      <w:autoSpaceDE/>
      <w:autoSpaceDN/>
      <w:spacing w:before="100" w:beforeAutospacing="1" w:after="100" w:afterAutospacing="1"/>
    </w:pPr>
    <w:rPr>
      <w:color w:val="000000"/>
      <w:sz w:val="14"/>
      <w:szCs w:val="14"/>
      <w:lang w:eastAsia="ru-RU"/>
    </w:rPr>
  </w:style>
  <w:style w:type="paragraph" w:customStyle="1" w:styleId="xl65">
    <w:name w:val="xl65"/>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66">
    <w:name w:val="xl66"/>
    <w:basedOn w:val="a"/>
    <w:rsid w:val="00DF68C6"/>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67">
    <w:name w:val="xl67"/>
    <w:basedOn w:val="a"/>
    <w:rsid w:val="00DF68C6"/>
    <w:pPr>
      <w:widowControl/>
      <w:pBdr>
        <w:left w:val="single" w:sz="8" w:space="0" w:color="auto"/>
        <w:bottom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68">
    <w:name w:val="xl68"/>
    <w:basedOn w:val="a"/>
    <w:rsid w:val="00DF68C6"/>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24"/>
      <w:szCs w:val="24"/>
      <w:lang w:eastAsia="ru-RU"/>
    </w:rPr>
  </w:style>
  <w:style w:type="paragraph" w:customStyle="1" w:styleId="xl69">
    <w:name w:val="xl69"/>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70">
    <w:name w:val="xl70"/>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71">
    <w:name w:val="xl71"/>
    <w:basedOn w:val="a"/>
    <w:rsid w:val="00DF68C6"/>
    <w:pPr>
      <w:widowControl/>
      <w:pBdr>
        <w:left w:val="single" w:sz="8" w:space="0" w:color="auto"/>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2">
    <w:name w:val="xl72"/>
    <w:basedOn w:val="a"/>
    <w:rsid w:val="00DF68C6"/>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3">
    <w:name w:val="xl73"/>
    <w:basedOn w:val="a"/>
    <w:rsid w:val="00DF68C6"/>
    <w:pPr>
      <w:widowControl/>
      <w:pBdr>
        <w:top w:val="single" w:sz="8" w:space="0" w:color="auto"/>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4">
    <w:name w:val="xl74"/>
    <w:basedOn w:val="a"/>
    <w:rsid w:val="00DF68C6"/>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5">
    <w:name w:val="xl75"/>
    <w:basedOn w:val="a"/>
    <w:rsid w:val="00DF68C6"/>
    <w:pPr>
      <w:widowControl/>
      <w:pBdr>
        <w:top w:val="single" w:sz="8" w:space="0" w:color="auto"/>
        <w:lef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6">
    <w:name w:val="xl76"/>
    <w:basedOn w:val="a"/>
    <w:rsid w:val="00DF68C6"/>
    <w:pPr>
      <w:widowControl/>
      <w:pBdr>
        <w:top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7">
    <w:name w:val="xl77"/>
    <w:basedOn w:val="a"/>
    <w:rsid w:val="00DF68C6"/>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8">
    <w:name w:val="xl78"/>
    <w:basedOn w:val="a"/>
    <w:rsid w:val="00DF68C6"/>
    <w:pPr>
      <w:widowControl/>
      <w:pBdr>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9">
    <w:name w:val="xl79"/>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80">
    <w:name w:val="xl80"/>
    <w:basedOn w:val="a"/>
    <w:rsid w:val="00DF68C6"/>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81">
    <w:name w:val="xl81"/>
    <w:basedOn w:val="a"/>
    <w:rsid w:val="00DF68C6"/>
    <w:pPr>
      <w:widowControl/>
      <w:pBdr>
        <w:left w:val="single" w:sz="8" w:space="0" w:color="auto"/>
        <w:bottom w:val="single" w:sz="8" w:space="0" w:color="auto"/>
      </w:pBdr>
      <w:autoSpaceDE/>
      <w:autoSpaceDN/>
      <w:spacing w:before="100" w:beforeAutospacing="1" w:after="100" w:afterAutospacing="1"/>
      <w:textAlignment w:val="center"/>
    </w:pPr>
    <w:rPr>
      <w:color w:val="000000"/>
      <w:sz w:val="24"/>
      <w:szCs w:val="24"/>
      <w:lang w:eastAsia="ru-RU"/>
    </w:rPr>
  </w:style>
  <w:style w:type="paragraph" w:customStyle="1" w:styleId="xl82">
    <w:name w:val="xl82"/>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b/>
      <w:bCs/>
      <w:color w:val="000000"/>
      <w:sz w:val="24"/>
      <w:szCs w:val="24"/>
      <w:lang w:eastAsia="ru-RU"/>
    </w:rPr>
  </w:style>
  <w:style w:type="paragraph" w:customStyle="1" w:styleId="xl83">
    <w:name w:val="xl83"/>
    <w:basedOn w:val="a"/>
    <w:rsid w:val="00DF68C6"/>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24"/>
      <w:szCs w:val="24"/>
      <w:lang w:eastAsia="ru-RU"/>
    </w:rPr>
  </w:style>
  <w:style w:type="paragraph" w:customStyle="1" w:styleId="xl84">
    <w:name w:val="xl84"/>
    <w:basedOn w:val="a"/>
    <w:rsid w:val="00DF68C6"/>
    <w:pPr>
      <w:widowControl/>
      <w:pBdr>
        <w:bottom w:val="single" w:sz="8" w:space="0" w:color="auto"/>
        <w:right w:val="single" w:sz="8" w:space="0" w:color="auto"/>
      </w:pBdr>
      <w:autoSpaceDE/>
      <w:autoSpaceDN/>
      <w:spacing w:before="100" w:beforeAutospacing="1" w:after="100" w:afterAutospacing="1"/>
      <w:jc w:val="right"/>
      <w:textAlignment w:val="center"/>
    </w:pPr>
    <w:rPr>
      <w:b/>
      <w:bCs/>
      <w:color w:val="000000"/>
      <w:sz w:val="24"/>
      <w:szCs w:val="24"/>
      <w:lang w:eastAsia="ru-RU"/>
    </w:rPr>
  </w:style>
  <w:style w:type="paragraph" w:customStyle="1" w:styleId="xl85">
    <w:name w:val="xl85"/>
    <w:basedOn w:val="a"/>
    <w:rsid w:val="00DF68C6"/>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24"/>
      <w:szCs w:val="24"/>
      <w:lang w:eastAsia="ru-RU"/>
    </w:rPr>
  </w:style>
  <w:style w:type="paragraph" w:customStyle="1" w:styleId="xl86">
    <w:name w:val="xl86"/>
    <w:basedOn w:val="a"/>
    <w:rsid w:val="00DF68C6"/>
    <w:pPr>
      <w:widowControl/>
      <w:pBdr>
        <w:left w:val="single" w:sz="8" w:space="7" w:color="auto"/>
        <w:bottom w:val="single" w:sz="8" w:space="0" w:color="auto"/>
      </w:pBdr>
      <w:autoSpaceDE/>
      <w:autoSpaceDN/>
      <w:spacing w:before="100" w:beforeAutospacing="1" w:after="100" w:afterAutospacing="1"/>
      <w:ind w:firstLineChars="100" w:firstLine="100"/>
      <w:textAlignment w:val="center"/>
    </w:pPr>
    <w:rPr>
      <w:color w:val="000000"/>
      <w:sz w:val="24"/>
      <w:szCs w:val="24"/>
      <w:lang w:eastAsia="ru-RU"/>
    </w:rPr>
  </w:style>
  <w:style w:type="paragraph" w:customStyle="1" w:styleId="xl87">
    <w:name w:val="xl87"/>
    <w:basedOn w:val="a"/>
    <w:rsid w:val="00DF68C6"/>
    <w:pPr>
      <w:widowControl/>
      <w:pBdr>
        <w:top w:val="single" w:sz="8" w:space="0" w:color="auto"/>
        <w:left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88">
    <w:name w:val="xl88"/>
    <w:basedOn w:val="a"/>
    <w:rsid w:val="00DF68C6"/>
    <w:pPr>
      <w:widowControl/>
      <w:pBdr>
        <w:left w:val="single" w:sz="8" w:space="0" w:color="auto"/>
        <w:bottom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89">
    <w:name w:val="xl89"/>
    <w:basedOn w:val="a"/>
    <w:rsid w:val="00DF68C6"/>
    <w:pPr>
      <w:widowControl/>
      <w:pBdr>
        <w:top w:val="single" w:sz="8" w:space="0" w:color="auto"/>
        <w:bottom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0">
    <w:name w:val="xl90"/>
    <w:basedOn w:val="a"/>
    <w:rsid w:val="00DF68C6"/>
    <w:pPr>
      <w:widowControl/>
      <w:pBdr>
        <w:top w:val="single" w:sz="8" w:space="0" w:color="auto"/>
        <w:left w:val="single" w:sz="8" w:space="0" w:color="auto"/>
        <w:bottom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1">
    <w:name w:val="xl91"/>
    <w:basedOn w:val="a"/>
    <w:rsid w:val="00DF68C6"/>
    <w:pPr>
      <w:widowControl/>
      <w:pBdr>
        <w:top w:val="single" w:sz="8" w:space="0" w:color="auto"/>
        <w:bottom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2">
    <w:name w:val="xl92"/>
    <w:basedOn w:val="a"/>
    <w:rsid w:val="00DF68C6"/>
    <w:pPr>
      <w:widowControl/>
      <w:pBdr>
        <w:top w:val="single" w:sz="8" w:space="0" w:color="auto"/>
        <w:left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3">
    <w:name w:val="xl93"/>
    <w:basedOn w:val="a"/>
    <w:rsid w:val="00DF68C6"/>
    <w:pPr>
      <w:widowControl/>
      <w:pBdr>
        <w:left w:val="single" w:sz="8" w:space="0" w:color="auto"/>
        <w:bottom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table" w:styleId="af5">
    <w:name w:val="Table Grid"/>
    <w:basedOn w:val="a1"/>
    <w:uiPriority w:val="59"/>
    <w:rsid w:val="004661E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uiPriority w:val="99"/>
    <w:semiHidden/>
    <w:unhideWhenUsed/>
    <w:rsid w:val="004661EC"/>
    <w:rPr>
      <w:vertAlign w:val="superscript"/>
    </w:rPr>
  </w:style>
  <w:style w:type="character" w:styleId="af7">
    <w:name w:val="endnote reference"/>
    <w:basedOn w:val="a0"/>
    <w:uiPriority w:val="99"/>
    <w:semiHidden/>
    <w:unhideWhenUsed/>
    <w:rsid w:val="00466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6518">
      <w:bodyDiv w:val="1"/>
      <w:marLeft w:val="0"/>
      <w:marRight w:val="0"/>
      <w:marTop w:val="0"/>
      <w:marBottom w:val="0"/>
      <w:divBdr>
        <w:top w:val="none" w:sz="0" w:space="0" w:color="auto"/>
        <w:left w:val="none" w:sz="0" w:space="0" w:color="auto"/>
        <w:bottom w:val="none" w:sz="0" w:space="0" w:color="auto"/>
        <w:right w:val="none" w:sz="0" w:space="0" w:color="auto"/>
      </w:divBdr>
    </w:div>
    <w:div w:id="546381746">
      <w:bodyDiv w:val="1"/>
      <w:marLeft w:val="0"/>
      <w:marRight w:val="0"/>
      <w:marTop w:val="0"/>
      <w:marBottom w:val="0"/>
      <w:divBdr>
        <w:top w:val="none" w:sz="0" w:space="0" w:color="auto"/>
        <w:left w:val="none" w:sz="0" w:space="0" w:color="auto"/>
        <w:bottom w:val="none" w:sz="0" w:space="0" w:color="auto"/>
        <w:right w:val="none" w:sz="0" w:space="0" w:color="auto"/>
      </w:divBdr>
    </w:div>
    <w:div w:id="558518494">
      <w:bodyDiv w:val="1"/>
      <w:marLeft w:val="0"/>
      <w:marRight w:val="0"/>
      <w:marTop w:val="0"/>
      <w:marBottom w:val="0"/>
      <w:divBdr>
        <w:top w:val="none" w:sz="0" w:space="0" w:color="auto"/>
        <w:left w:val="none" w:sz="0" w:space="0" w:color="auto"/>
        <w:bottom w:val="none" w:sz="0" w:space="0" w:color="auto"/>
        <w:right w:val="none" w:sz="0" w:space="0" w:color="auto"/>
      </w:divBdr>
    </w:div>
    <w:div w:id="717510255">
      <w:bodyDiv w:val="1"/>
      <w:marLeft w:val="0"/>
      <w:marRight w:val="0"/>
      <w:marTop w:val="0"/>
      <w:marBottom w:val="0"/>
      <w:divBdr>
        <w:top w:val="none" w:sz="0" w:space="0" w:color="auto"/>
        <w:left w:val="none" w:sz="0" w:space="0" w:color="auto"/>
        <w:bottom w:val="none" w:sz="0" w:space="0" w:color="auto"/>
        <w:right w:val="none" w:sz="0" w:space="0" w:color="auto"/>
      </w:divBdr>
    </w:div>
    <w:div w:id="739794125">
      <w:bodyDiv w:val="1"/>
      <w:marLeft w:val="0"/>
      <w:marRight w:val="0"/>
      <w:marTop w:val="0"/>
      <w:marBottom w:val="0"/>
      <w:divBdr>
        <w:top w:val="none" w:sz="0" w:space="0" w:color="auto"/>
        <w:left w:val="none" w:sz="0" w:space="0" w:color="auto"/>
        <w:bottom w:val="none" w:sz="0" w:space="0" w:color="auto"/>
        <w:right w:val="none" w:sz="0" w:space="0" w:color="auto"/>
      </w:divBdr>
    </w:div>
    <w:div w:id="741367712">
      <w:bodyDiv w:val="1"/>
      <w:marLeft w:val="0"/>
      <w:marRight w:val="0"/>
      <w:marTop w:val="0"/>
      <w:marBottom w:val="0"/>
      <w:divBdr>
        <w:top w:val="none" w:sz="0" w:space="0" w:color="auto"/>
        <w:left w:val="none" w:sz="0" w:space="0" w:color="auto"/>
        <w:bottom w:val="none" w:sz="0" w:space="0" w:color="auto"/>
        <w:right w:val="none" w:sz="0" w:space="0" w:color="auto"/>
      </w:divBdr>
    </w:div>
    <w:div w:id="971440336">
      <w:bodyDiv w:val="1"/>
      <w:marLeft w:val="0"/>
      <w:marRight w:val="0"/>
      <w:marTop w:val="0"/>
      <w:marBottom w:val="0"/>
      <w:divBdr>
        <w:top w:val="none" w:sz="0" w:space="0" w:color="auto"/>
        <w:left w:val="none" w:sz="0" w:space="0" w:color="auto"/>
        <w:bottom w:val="none" w:sz="0" w:space="0" w:color="auto"/>
        <w:right w:val="none" w:sz="0" w:space="0" w:color="auto"/>
      </w:divBdr>
    </w:div>
    <w:div w:id="1064839741">
      <w:bodyDiv w:val="1"/>
      <w:marLeft w:val="0"/>
      <w:marRight w:val="0"/>
      <w:marTop w:val="0"/>
      <w:marBottom w:val="0"/>
      <w:divBdr>
        <w:top w:val="none" w:sz="0" w:space="0" w:color="auto"/>
        <w:left w:val="none" w:sz="0" w:space="0" w:color="auto"/>
        <w:bottom w:val="none" w:sz="0" w:space="0" w:color="auto"/>
        <w:right w:val="none" w:sz="0" w:space="0" w:color="auto"/>
      </w:divBdr>
    </w:div>
    <w:div w:id="1165362904">
      <w:bodyDiv w:val="1"/>
      <w:marLeft w:val="0"/>
      <w:marRight w:val="0"/>
      <w:marTop w:val="0"/>
      <w:marBottom w:val="0"/>
      <w:divBdr>
        <w:top w:val="none" w:sz="0" w:space="0" w:color="auto"/>
        <w:left w:val="none" w:sz="0" w:space="0" w:color="auto"/>
        <w:bottom w:val="none" w:sz="0" w:space="0" w:color="auto"/>
        <w:right w:val="none" w:sz="0" w:space="0" w:color="auto"/>
      </w:divBdr>
    </w:div>
    <w:div w:id="1214345001">
      <w:bodyDiv w:val="1"/>
      <w:marLeft w:val="0"/>
      <w:marRight w:val="0"/>
      <w:marTop w:val="0"/>
      <w:marBottom w:val="0"/>
      <w:divBdr>
        <w:top w:val="none" w:sz="0" w:space="0" w:color="auto"/>
        <w:left w:val="none" w:sz="0" w:space="0" w:color="auto"/>
        <w:bottom w:val="none" w:sz="0" w:space="0" w:color="auto"/>
        <w:right w:val="none" w:sz="0" w:space="0" w:color="auto"/>
      </w:divBdr>
    </w:div>
    <w:div w:id="1249272200">
      <w:bodyDiv w:val="1"/>
      <w:marLeft w:val="0"/>
      <w:marRight w:val="0"/>
      <w:marTop w:val="0"/>
      <w:marBottom w:val="0"/>
      <w:divBdr>
        <w:top w:val="none" w:sz="0" w:space="0" w:color="auto"/>
        <w:left w:val="none" w:sz="0" w:space="0" w:color="auto"/>
        <w:bottom w:val="none" w:sz="0" w:space="0" w:color="auto"/>
        <w:right w:val="none" w:sz="0" w:space="0" w:color="auto"/>
      </w:divBdr>
    </w:div>
    <w:div w:id="1312321877">
      <w:bodyDiv w:val="1"/>
      <w:marLeft w:val="0"/>
      <w:marRight w:val="0"/>
      <w:marTop w:val="0"/>
      <w:marBottom w:val="0"/>
      <w:divBdr>
        <w:top w:val="none" w:sz="0" w:space="0" w:color="auto"/>
        <w:left w:val="none" w:sz="0" w:space="0" w:color="auto"/>
        <w:bottom w:val="none" w:sz="0" w:space="0" w:color="auto"/>
        <w:right w:val="none" w:sz="0" w:space="0" w:color="auto"/>
      </w:divBdr>
    </w:div>
    <w:div w:id="1388143714">
      <w:bodyDiv w:val="1"/>
      <w:marLeft w:val="0"/>
      <w:marRight w:val="0"/>
      <w:marTop w:val="0"/>
      <w:marBottom w:val="0"/>
      <w:divBdr>
        <w:top w:val="none" w:sz="0" w:space="0" w:color="auto"/>
        <w:left w:val="none" w:sz="0" w:space="0" w:color="auto"/>
        <w:bottom w:val="none" w:sz="0" w:space="0" w:color="auto"/>
        <w:right w:val="none" w:sz="0" w:space="0" w:color="auto"/>
      </w:divBdr>
    </w:div>
    <w:div w:id="1499417968">
      <w:bodyDiv w:val="1"/>
      <w:marLeft w:val="0"/>
      <w:marRight w:val="0"/>
      <w:marTop w:val="0"/>
      <w:marBottom w:val="0"/>
      <w:divBdr>
        <w:top w:val="none" w:sz="0" w:space="0" w:color="auto"/>
        <w:left w:val="none" w:sz="0" w:space="0" w:color="auto"/>
        <w:bottom w:val="none" w:sz="0" w:space="0" w:color="auto"/>
        <w:right w:val="none" w:sz="0" w:space="0" w:color="auto"/>
      </w:divBdr>
    </w:div>
    <w:div w:id="1527938945">
      <w:bodyDiv w:val="1"/>
      <w:marLeft w:val="0"/>
      <w:marRight w:val="0"/>
      <w:marTop w:val="0"/>
      <w:marBottom w:val="0"/>
      <w:divBdr>
        <w:top w:val="none" w:sz="0" w:space="0" w:color="auto"/>
        <w:left w:val="none" w:sz="0" w:space="0" w:color="auto"/>
        <w:bottom w:val="none" w:sz="0" w:space="0" w:color="auto"/>
        <w:right w:val="none" w:sz="0" w:space="0" w:color="auto"/>
      </w:divBdr>
    </w:div>
    <w:div w:id="1720737663">
      <w:bodyDiv w:val="1"/>
      <w:marLeft w:val="0"/>
      <w:marRight w:val="0"/>
      <w:marTop w:val="0"/>
      <w:marBottom w:val="0"/>
      <w:divBdr>
        <w:top w:val="none" w:sz="0" w:space="0" w:color="auto"/>
        <w:left w:val="none" w:sz="0" w:space="0" w:color="auto"/>
        <w:bottom w:val="none" w:sz="0" w:space="0" w:color="auto"/>
        <w:right w:val="none" w:sz="0" w:space="0" w:color="auto"/>
      </w:divBdr>
    </w:div>
    <w:div w:id="1840266171">
      <w:bodyDiv w:val="1"/>
      <w:marLeft w:val="0"/>
      <w:marRight w:val="0"/>
      <w:marTop w:val="0"/>
      <w:marBottom w:val="0"/>
      <w:divBdr>
        <w:top w:val="none" w:sz="0" w:space="0" w:color="auto"/>
        <w:left w:val="none" w:sz="0" w:space="0" w:color="auto"/>
        <w:bottom w:val="none" w:sz="0" w:space="0" w:color="auto"/>
        <w:right w:val="none" w:sz="0" w:space="0" w:color="auto"/>
      </w:divBdr>
    </w:div>
    <w:div w:id="1902981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11818314377371"/>
          <c:y val="4.4057617797775533E-2"/>
          <c:w val="0.85765060266343685"/>
          <c:h val="0.58744906886639159"/>
        </c:manualLayout>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pattFill prst="wdDnDiag">
                <a:fgClr>
                  <a:schemeClr val="accent1"/>
                </a:fgClr>
                <a:bgClr>
                  <a:schemeClr val="bg1"/>
                </a:bgClr>
              </a:pattFill>
            </c:spPr>
            <c:extLst xmlns:c16r2="http://schemas.microsoft.com/office/drawing/2015/06/chart">
              <c:ext xmlns:c16="http://schemas.microsoft.com/office/drawing/2014/chart" uri="{C3380CC4-5D6E-409C-BE32-E72D297353CC}">
                <c16:uniqueId val="{00000001-1F44-429D-9B56-B4CD68FF64C0}"/>
              </c:ext>
            </c:extLst>
          </c:dPt>
          <c:dPt>
            <c:idx val="1"/>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3-1F44-429D-9B56-B4CD68FF64C0}"/>
              </c:ext>
            </c:extLst>
          </c:dPt>
          <c:dPt>
            <c:idx val="2"/>
            <c:invertIfNegative val="0"/>
            <c:bubble3D val="0"/>
            <c:spPr>
              <a:solidFill>
                <a:srgbClr val="C00000"/>
              </a:solidFill>
            </c:spPr>
            <c:extLst xmlns:c16r2="http://schemas.microsoft.com/office/drawing/2015/06/chart">
              <c:ext xmlns:c16="http://schemas.microsoft.com/office/drawing/2014/chart" uri="{C3380CC4-5D6E-409C-BE32-E72D297353CC}">
                <c16:uniqueId val="{00000005-1F44-429D-9B56-B4CD68FF64C0}"/>
              </c:ext>
            </c:extLst>
          </c:dPt>
          <c:dPt>
            <c:idx val="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7-1F44-429D-9B56-B4CD68FF64C0}"/>
              </c:ext>
            </c:extLst>
          </c:dPt>
          <c:dPt>
            <c:idx val="5"/>
            <c:invertIfNegative val="0"/>
            <c:bubble3D val="0"/>
            <c:spPr>
              <a:solidFill>
                <a:srgbClr val="C00000"/>
              </a:solidFill>
            </c:spPr>
            <c:extLst xmlns:c16r2="http://schemas.microsoft.com/office/drawing/2015/06/chart">
              <c:ext xmlns:c16="http://schemas.microsoft.com/office/drawing/2014/chart" uri="{C3380CC4-5D6E-409C-BE32-E72D297353CC}">
                <c16:uniqueId val="{00000009-1F44-429D-9B56-B4CD68FF64C0}"/>
              </c:ext>
            </c:extLst>
          </c:dPt>
          <c:dPt>
            <c:idx val="6"/>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B-1F44-429D-9B56-B4CD68FF64C0}"/>
              </c:ext>
            </c:extLst>
          </c:dPt>
          <c:dPt>
            <c:idx val="1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D-1F44-429D-9B56-B4CD68FF64C0}"/>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Российская Федерация</c:v>
                </c:pt>
                <c:pt idx="1">
                  <c:v>Самарская область</c:v>
                </c:pt>
                <c:pt idx="2">
                  <c:v>ГБОУ лицей г.Сызрани</c:v>
                </c:pt>
                <c:pt idx="3">
                  <c:v>7А</c:v>
                </c:pt>
                <c:pt idx="4">
                  <c:v>7Б</c:v>
                </c:pt>
                <c:pt idx="5">
                  <c:v>7В</c:v>
                </c:pt>
                <c:pt idx="6">
                  <c:v>7Г</c:v>
                </c:pt>
              </c:strCache>
            </c:strRef>
          </c:cat>
          <c:val>
            <c:numRef>
              <c:f>Лист1!$B$2:$B$8</c:f>
              <c:numCache>
                <c:formatCode>General</c:formatCode>
                <c:ptCount val="7"/>
                <c:pt idx="0">
                  <c:v>87.43</c:v>
                </c:pt>
                <c:pt idx="1">
                  <c:v>94.53</c:v>
                </c:pt>
                <c:pt idx="2">
                  <c:v>90.38</c:v>
                </c:pt>
                <c:pt idx="3">
                  <c:v>100</c:v>
                </c:pt>
                <c:pt idx="4">
                  <c:v>100</c:v>
                </c:pt>
                <c:pt idx="5">
                  <c:v>91.66</c:v>
                </c:pt>
                <c:pt idx="6">
                  <c:v>76</c:v>
                </c:pt>
              </c:numCache>
            </c:numRef>
          </c:val>
          <c:extLst xmlns:c16r2="http://schemas.microsoft.com/office/drawing/2015/06/chart">
            <c:ext xmlns:c16="http://schemas.microsoft.com/office/drawing/2014/chart" uri="{C3380CC4-5D6E-409C-BE32-E72D297353CC}">
              <c16:uniqueId val="{0000000E-1F44-429D-9B56-B4CD68FF64C0}"/>
            </c:ext>
          </c:extLst>
        </c:ser>
        <c:dLbls>
          <c:showLegendKey val="0"/>
          <c:showVal val="0"/>
          <c:showCatName val="0"/>
          <c:showSerName val="0"/>
          <c:showPercent val="0"/>
          <c:showBubbleSize val="0"/>
        </c:dLbls>
        <c:gapWidth val="150"/>
        <c:axId val="30886144"/>
        <c:axId val="30904320"/>
      </c:barChart>
      <c:catAx>
        <c:axId val="30886144"/>
        <c:scaling>
          <c:orientation val="minMax"/>
        </c:scaling>
        <c:delete val="0"/>
        <c:axPos val="b"/>
        <c:numFmt formatCode="General" sourceLinked="0"/>
        <c:majorTickMark val="out"/>
        <c:minorTickMark val="none"/>
        <c:tickLblPos val="nextTo"/>
        <c:crossAx val="30904320"/>
        <c:crosses val="autoZero"/>
        <c:auto val="1"/>
        <c:lblAlgn val="ctr"/>
        <c:lblOffset val="100"/>
        <c:noMultiLvlLbl val="0"/>
      </c:catAx>
      <c:valAx>
        <c:axId val="30904320"/>
        <c:scaling>
          <c:orientation val="minMax"/>
        </c:scaling>
        <c:delete val="0"/>
        <c:axPos val="l"/>
        <c:majorGridlines/>
        <c:numFmt formatCode="General" sourceLinked="1"/>
        <c:majorTickMark val="out"/>
        <c:minorTickMark val="none"/>
        <c:tickLblPos val="nextTo"/>
        <c:crossAx val="30886144"/>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Лист1!$B$1</c:f>
              <c:strCache>
                <c:ptCount val="1"/>
                <c:pt idx="0">
                  <c:v>«2»</c:v>
                </c:pt>
              </c:strCache>
            </c:strRef>
          </c:tx>
          <c:marker>
            <c:symbol val="none"/>
          </c:marker>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Лист1!$B$2:$B$12</c:f>
              <c:numCache>
                <c:formatCode>General</c:formatCode>
                <c:ptCount val="11"/>
                <c:pt idx="0">
                  <c:v>0</c:v>
                </c:pt>
                <c:pt idx="1">
                  <c:v>50</c:v>
                </c:pt>
                <c:pt idx="2">
                  <c:v>50</c:v>
                </c:pt>
                <c:pt idx="3">
                  <c:v>100</c:v>
                </c:pt>
                <c:pt idx="4">
                  <c:v>50</c:v>
                </c:pt>
                <c:pt idx="5">
                  <c:v>0</c:v>
                </c:pt>
                <c:pt idx="6">
                  <c:v>0</c:v>
                </c:pt>
                <c:pt idx="7">
                  <c:v>25</c:v>
                </c:pt>
                <c:pt idx="8">
                  <c:v>25</c:v>
                </c:pt>
                <c:pt idx="9">
                  <c:v>0</c:v>
                </c:pt>
                <c:pt idx="10">
                  <c:v>0</c:v>
                </c:pt>
              </c:numCache>
            </c:numRef>
          </c:val>
          <c:smooth val="0"/>
          <c:extLst xmlns:c16r2="http://schemas.microsoft.com/office/drawing/2015/06/chart">
            <c:ext xmlns:c16="http://schemas.microsoft.com/office/drawing/2014/chart" uri="{C3380CC4-5D6E-409C-BE32-E72D297353CC}">
              <c16:uniqueId val="{00000000-2EA4-4D67-B18C-7D7395564759}"/>
            </c:ext>
          </c:extLst>
        </c:ser>
        <c:ser>
          <c:idx val="1"/>
          <c:order val="1"/>
          <c:tx>
            <c:strRef>
              <c:f>Лист1!$C$1</c:f>
              <c:strCache>
                <c:ptCount val="1"/>
                <c:pt idx="0">
                  <c:v>«3»</c:v>
                </c:pt>
              </c:strCache>
            </c:strRef>
          </c:tx>
          <c:marker>
            <c:symbol val="none"/>
          </c:marker>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Лист1!$C$2:$C$12</c:f>
              <c:numCache>
                <c:formatCode>General</c:formatCode>
                <c:ptCount val="11"/>
                <c:pt idx="0">
                  <c:v>88.460000000000022</c:v>
                </c:pt>
                <c:pt idx="1">
                  <c:v>51.92</c:v>
                </c:pt>
                <c:pt idx="2">
                  <c:v>92.31</c:v>
                </c:pt>
                <c:pt idx="3">
                  <c:v>26.919999999999987</c:v>
                </c:pt>
                <c:pt idx="4">
                  <c:v>88.460000000000022</c:v>
                </c:pt>
                <c:pt idx="5">
                  <c:v>84.61999999999999</c:v>
                </c:pt>
                <c:pt idx="6">
                  <c:v>69.23</c:v>
                </c:pt>
                <c:pt idx="7">
                  <c:v>17.309999999999999</c:v>
                </c:pt>
                <c:pt idx="8">
                  <c:v>13.46</c:v>
                </c:pt>
                <c:pt idx="9">
                  <c:v>2.56</c:v>
                </c:pt>
                <c:pt idx="10">
                  <c:v>1.28</c:v>
                </c:pt>
              </c:numCache>
            </c:numRef>
          </c:val>
          <c:smooth val="0"/>
          <c:extLst xmlns:c16r2="http://schemas.microsoft.com/office/drawing/2015/06/chart">
            <c:ext xmlns:c16="http://schemas.microsoft.com/office/drawing/2014/chart" uri="{C3380CC4-5D6E-409C-BE32-E72D297353CC}">
              <c16:uniqueId val="{00000001-2EA4-4D67-B18C-7D7395564759}"/>
            </c:ext>
          </c:extLst>
        </c:ser>
        <c:ser>
          <c:idx val="2"/>
          <c:order val="2"/>
          <c:tx>
            <c:strRef>
              <c:f>Лист1!$D$1</c:f>
              <c:strCache>
                <c:ptCount val="1"/>
                <c:pt idx="0">
                  <c:v>«4»</c:v>
                </c:pt>
              </c:strCache>
            </c:strRef>
          </c:tx>
          <c:marker>
            <c:symbol val="none"/>
          </c:marker>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Лист1!$D$2:$D$12</c:f>
              <c:numCache>
                <c:formatCode>General</c:formatCode>
                <c:ptCount val="11"/>
                <c:pt idx="0">
                  <c:v>92</c:v>
                </c:pt>
                <c:pt idx="1">
                  <c:v>84</c:v>
                </c:pt>
                <c:pt idx="2">
                  <c:v>100</c:v>
                </c:pt>
                <c:pt idx="3">
                  <c:v>56</c:v>
                </c:pt>
                <c:pt idx="4">
                  <c:v>100</c:v>
                </c:pt>
                <c:pt idx="5">
                  <c:v>100</c:v>
                </c:pt>
                <c:pt idx="6">
                  <c:v>52</c:v>
                </c:pt>
                <c:pt idx="7">
                  <c:v>34</c:v>
                </c:pt>
                <c:pt idx="8">
                  <c:v>24</c:v>
                </c:pt>
                <c:pt idx="9">
                  <c:v>9.33</c:v>
                </c:pt>
                <c:pt idx="10">
                  <c:v>14.67</c:v>
                </c:pt>
              </c:numCache>
            </c:numRef>
          </c:val>
          <c:smooth val="0"/>
          <c:extLst xmlns:c16r2="http://schemas.microsoft.com/office/drawing/2015/06/chart">
            <c:ext xmlns:c16="http://schemas.microsoft.com/office/drawing/2014/chart" uri="{C3380CC4-5D6E-409C-BE32-E72D297353CC}">
              <c16:uniqueId val="{00000002-2EA4-4D67-B18C-7D7395564759}"/>
            </c:ext>
          </c:extLst>
        </c:ser>
        <c:ser>
          <c:idx val="3"/>
          <c:order val="3"/>
          <c:tx>
            <c:strRef>
              <c:f>Лист1!$E$1</c:f>
              <c:strCache>
                <c:ptCount val="1"/>
                <c:pt idx="0">
                  <c:v>«5»</c:v>
                </c:pt>
              </c:strCache>
            </c:strRef>
          </c:tx>
          <c:marker>
            <c:symbol val="none"/>
          </c:marker>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Лист1!$E$2:$E$12</c:f>
              <c:numCache>
                <c:formatCode>General</c:formatCode>
                <c:ptCount val="11"/>
                <c:pt idx="0">
                  <c:v>100</c:v>
                </c:pt>
                <c:pt idx="1">
                  <c:v>100</c:v>
                </c:pt>
                <c:pt idx="2">
                  <c:v>100</c:v>
                </c:pt>
                <c:pt idx="3">
                  <c:v>100</c:v>
                </c:pt>
                <c:pt idx="4">
                  <c:v>100</c:v>
                </c:pt>
                <c:pt idx="5">
                  <c:v>100</c:v>
                </c:pt>
                <c:pt idx="6">
                  <c:v>50</c:v>
                </c:pt>
                <c:pt idx="7">
                  <c:v>100</c:v>
                </c:pt>
                <c:pt idx="8">
                  <c:v>25</c:v>
                </c:pt>
                <c:pt idx="9">
                  <c:v>33.33</c:v>
                </c:pt>
                <c:pt idx="10">
                  <c:v>33.33</c:v>
                </c:pt>
              </c:numCache>
            </c:numRef>
          </c:val>
          <c:smooth val="0"/>
          <c:extLst xmlns:c16r2="http://schemas.microsoft.com/office/drawing/2015/06/chart">
            <c:ext xmlns:c16="http://schemas.microsoft.com/office/drawing/2014/chart" uri="{C3380CC4-5D6E-409C-BE32-E72D297353CC}">
              <c16:uniqueId val="{00000003-2EA4-4D67-B18C-7D7395564759}"/>
            </c:ext>
          </c:extLst>
        </c:ser>
        <c:dLbls>
          <c:showLegendKey val="0"/>
          <c:showVal val="0"/>
          <c:showCatName val="0"/>
          <c:showSerName val="0"/>
          <c:showPercent val="0"/>
          <c:showBubbleSize val="0"/>
        </c:dLbls>
        <c:marker val="1"/>
        <c:smooth val="0"/>
        <c:axId val="125298176"/>
        <c:axId val="125299712"/>
      </c:lineChart>
      <c:catAx>
        <c:axId val="125298176"/>
        <c:scaling>
          <c:orientation val="minMax"/>
        </c:scaling>
        <c:delete val="0"/>
        <c:axPos val="b"/>
        <c:numFmt formatCode="General" sourceLinked="0"/>
        <c:majorTickMark val="out"/>
        <c:minorTickMark val="none"/>
        <c:tickLblPos val="nextTo"/>
        <c:crossAx val="125299712"/>
        <c:crosses val="autoZero"/>
        <c:auto val="1"/>
        <c:lblAlgn val="ctr"/>
        <c:lblOffset val="100"/>
        <c:noMultiLvlLbl val="0"/>
      </c:catAx>
      <c:valAx>
        <c:axId val="125299712"/>
        <c:scaling>
          <c:orientation val="minMax"/>
        </c:scaling>
        <c:delete val="0"/>
        <c:axPos val="l"/>
        <c:majorGridlines/>
        <c:numFmt formatCode="General" sourceLinked="1"/>
        <c:majorTickMark val="out"/>
        <c:minorTickMark val="none"/>
        <c:tickLblPos val="nextTo"/>
        <c:crossAx val="125298176"/>
        <c:crosses val="autoZero"/>
        <c:crossBetween val="between"/>
      </c:valAx>
    </c:plotArea>
    <c:legend>
      <c:legendPos val="b"/>
      <c:layout/>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97537830754925E-2"/>
          <c:y val="0.15597415795250771"/>
          <c:w val="0.90055194067545852"/>
          <c:h val="0.438536789115887"/>
        </c:manualLayout>
      </c:layout>
      <c:barChart>
        <c:barDir val="col"/>
        <c:grouping val="stacked"/>
        <c:varyColors val="0"/>
        <c:ser>
          <c:idx val="0"/>
          <c:order val="0"/>
          <c:tx>
            <c:strRef>
              <c:f>Лист1!$B$1</c:f>
              <c:strCache>
                <c:ptCount val="1"/>
                <c:pt idx="0">
                  <c:v>Повысили</c:v>
                </c:pt>
              </c:strCache>
            </c:strRef>
          </c:tx>
          <c:invertIfNegative val="0"/>
          <c:dLbls>
            <c:showLegendKey val="0"/>
            <c:showVal val="1"/>
            <c:showCatName val="0"/>
            <c:showSerName val="0"/>
            <c:showPercent val="0"/>
            <c:showBubbleSize val="0"/>
            <c:showLeaderLines val="0"/>
          </c:dLbls>
          <c:cat>
            <c:strRef>
              <c:f>Лист1!$A$2:$A$4</c:f>
              <c:strCache>
                <c:ptCount val="3"/>
                <c:pt idx="0">
                  <c:v>Самарская область</c:v>
                </c:pt>
                <c:pt idx="1">
                  <c:v>Сызрань</c:v>
                </c:pt>
                <c:pt idx="2">
                  <c:v>ГБОУ лицей г.Сызрани</c:v>
                </c:pt>
              </c:strCache>
            </c:strRef>
          </c:cat>
          <c:val>
            <c:numRef>
              <c:f>Лист1!$B$2:$B$4</c:f>
              <c:numCache>
                <c:formatCode>General</c:formatCode>
                <c:ptCount val="3"/>
                <c:pt idx="0">
                  <c:v>21.56</c:v>
                </c:pt>
                <c:pt idx="1">
                  <c:v>22.25</c:v>
                </c:pt>
                <c:pt idx="2">
                  <c:v>67.27</c:v>
                </c:pt>
              </c:numCache>
            </c:numRef>
          </c:val>
        </c:ser>
        <c:ser>
          <c:idx val="1"/>
          <c:order val="1"/>
          <c:tx>
            <c:strRef>
              <c:f>Лист1!$C$1</c:f>
              <c:strCache>
                <c:ptCount val="1"/>
                <c:pt idx="0">
                  <c:v>Подтвердили</c:v>
                </c:pt>
              </c:strCache>
            </c:strRef>
          </c:tx>
          <c:invertIfNegative val="0"/>
          <c:dLbls>
            <c:showLegendKey val="0"/>
            <c:showVal val="1"/>
            <c:showCatName val="0"/>
            <c:showSerName val="0"/>
            <c:showPercent val="0"/>
            <c:showBubbleSize val="0"/>
            <c:showLeaderLines val="0"/>
          </c:dLbls>
          <c:cat>
            <c:strRef>
              <c:f>Лист1!$A$2:$A$4</c:f>
              <c:strCache>
                <c:ptCount val="3"/>
                <c:pt idx="0">
                  <c:v>Самарская область</c:v>
                </c:pt>
                <c:pt idx="1">
                  <c:v>Сызрань</c:v>
                </c:pt>
                <c:pt idx="2">
                  <c:v>ГБОУ лицей г.Сызрани</c:v>
                </c:pt>
              </c:strCache>
            </c:strRef>
          </c:cat>
          <c:val>
            <c:numRef>
              <c:f>Лист1!$C$2:$C$4</c:f>
              <c:numCache>
                <c:formatCode>General</c:formatCode>
                <c:ptCount val="3"/>
                <c:pt idx="0">
                  <c:v>69.27</c:v>
                </c:pt>
                <c:pt idx="1">
                  <c:v>67.97</c:v>
                </c:pt>
                <c:pt idx="2">
                  <c:v>30.91</c:v>
                </c:pt>
              </c:numCache>
            </c:numRef>
          </c:val>
        </c:ser>
        <c:ser>
          <c:idx val="2"/>
          <c:order val="2"/>
          <c:tx>
            <c:strRef>
              <c:f>Лист1!$D$1</c:f>
              <c:strCache>
                <c:ptCount val="1"/>
                <c:pt idx="0">
                  <c:v>Понизили</c:v>
                </c:pt>
              </c:strCache>
            </c:strRef>
          </c:tx>
          <c:invertIfNegative val="0"/>
          <c:dLbls>
            <c:dLbl>
              <c:idx val="2"/>
              <c:layout>
                <c:manualLayout>
                  <c:x val="4.1907386655368169E-3"/>
                  <c:y val="-4.964539700192627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Самарская область</c:v>
                </c:pt>
                <c:pt idx="1">
                  <c:v>Сызрань</c:v>
                </c:pt>
                <c:pt idx="2">
                  <c:v>ГБОУ лицей г.Сызрани</c:v>
                </c:pt>
              </c:strCache>
            </c:strRef>
          </c:cat>
          <c:val>
            <c:numRef>
              <c:f>Лист1!$D$2:$D$4</c:f>
              <c:numCache>
                <c:formatCode>General</c:formatCode>
                <c:ptCount val="3"/>
                <c:pt idx="0">
                  <c:v>9.16</c:v>
                </c:pt>
                <c:pt idx="1">
                  <c:v>9.7800000000000011</c:v>
                </c:pt>
                <c:pt idx="2">
                  <c:v>1.82</c:v>
                </c:pt>
              </c:numCache>
            </c:numRef>
          </c:val>
        </c:ser>
        <c:dLbls>
          <c:showLegendKey val="0"/>
          <c:showVal val="0"/>
          <c:showCatName val="0"/>
          <c:showSerName val="0"/>
          <c:showPercent val="0"/>
          <c:showBubbleSize val="0"/>
        </c:dLbls>
        <c:gapWidth val="150"/>
        <c:overlap val="100"/>
        <c:axId val="125396480"/>
        <c:axId val="125398016"/>
      </c:barChart>
      <c:catAx>
        <c:axId val="125396480"/>
        <c:scaling>
          <c:orientation val="minMax"/>
        </c:scaling>
        <c:delete val="0"/>
        <c:axPos val="b"/>
        <c:majorTickMark val="out"/>
        <c:minorTickMark val="none"/>
        <c:tickLblPos val="nextTo"/>
        <c:crossAx val="125398016"/>
        <c:crosses val="autoZero"/>
        <c:auto val="1"/>
        <c:lblAlgn val="ctr"/>
        <c:lblOffset val="100"/>
        <c:noMultiLvlLbl val="0"/>
      </c:catAx>
      <c:valAx>
        <c:axId val="125398016"/>
        <c:scaling>
          <c:orientation val="minMax"/>
        </c:scaling>
        <c:delete val="0"/>
        <c:axPos val="l"/>
        <c:majorGridlines/>
        <c:numFmt formatCode="General" sourceLinked="1"/>
        <c:majorTickMark val="out"/>
        <c:minorTickMark val="none"/>
        <c:tickLblPos val="nextTo"/>
        <c:crossAx val="125396480"/>
        <c:crosses val="autoZero"/>
        <c:crossBetween val="between"/>
      </c:valAx>
    </c:plotArea>
    <c:legend>
      <c:legendPos val="r"/>
      <c:layout>
        <c:manualLayout>
          <c:xMode val="edge"/>
          <c:yMode val="edge"/>
          <c:x val="4.4220969122495624E-2"/>
          <c:y val="0"/>
          <c:w val="0.94189019702637733"/>
          <c:h val="0.1796544525818233"/>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42072611736952"/>
          <c:y val="8.2729068978737649E-2"/>
          <c:w val="0.81311883931175266"/>
          <c:h val="0.77439293402931375"/>
        </c:manualLayout>
      </c:layout>
      <c:lineChart>
        <c:grouping val="stacked"/>
        <c:varyColors val="0"/>
        <c:ser>
          <c:idx val="0"/>
          <c:order val="0"/>
          <c:tx>
            <c:strRef>
              <c:f>Лист1!$B$1</c:f>
              <c:strCache>
                <c:ptCount val="1"/>
                <c:pt idx="0">
                  <c:v>Самарская область</c:v>
                </c:pt>
              </c:strCache>
            </c:strRef>
          </c:tx>
          <c:marker>
            <c:symbol val="none"/>
          </c:marker>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0">
                  <c:v>0.70000000000000029</c:v>
                </c:pt>
                <c:pt idx="1">
                  <c:v>1.5</c:v>
                </c:pt>
                <c:pt idx="2">
                  <c:v>2.1</c:v>
                </c:pt>
                <c:pt idx="3">
                  <c:v>2.9</c:v>
                </c:pt>
                <c:pt idx="4">
                  <c:v>2.9</c:v>
                </c:pt>
                <c:pt idx="5">
                  <c:v>19.100000000000001</c:v>
                </c:pt>
                <c:pt idx="6">
                  <c:v>14.2</c:v>
                </c:pt>
                <c:pt idx="7">
                  <c:v>11.1</c:v>
                </c:pt>
                <c:pt idx="8">
                  <c:v>18.899999999999999</c:v>
                </c:pt>
                <c:pt idx="9">
                  <c:v>10.8</c:v>
                </c:pt>
                <c:pt idx="10">
                  <c:v>6.2</c:v>
                </c:pt>
                <c:pt idx="11">
                  <c:v>4.5</c:v>
                </c:pt>
                <c:pt idx="12">
                  <c:v>2.6</c:v>
                </c:pt>
                <c:pt idx="13">
                  <c:v>1.2</c:v>
                </c:pt>
                <c:pt idx="14">
                  <c:v>0.70000000000000029</c:v>
                </c:pt>
                <c:pt idx="15">
                  <c:v>0.4</c:v>
                </c:pt>
                <c:pt idx="16">
                  <c:v>0.2</c:v>
                </c:pt>
              </c:numCache>
            </c:numRef>
          </c:val>
          <c:smooth val="0"/>
          <c:extLst xmlns:c16r2="http://schemas.microsoft.com/office/drawing/2015/06/chart">
            <c:ext xmlns:c16="http://schemas.microsoft.com/office/drawing/2014/chart" uri="{C3380CC4-5D6E-409C-BE32-E72D297353CC}">
              <c16:uniqueId val="{00000000-B451-4029-B123-9581135CFA03}"/>
            </c:ext>
          </c:extLst>
        </c:ser>
        <c:ser>
          <c:idx val="1"/>
          <c:order val="1"/>
          <c:tx>
            <c:strRef>
              <c:f>Лист1!$C$1</c:f>
              <c:strCache>
                <c:ptCount val="1"/>
                <c:pt idx="0">
                  <c:v>РФ</c:v>
                </c:pt>
              </c:strCache>
            </c:strRef>
          </c:tx>
          <c:marker>
            <c:symbol val="none"/>
          </c:marker>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0">
                  <c:v>1.9000000000000001</c:v>
                </c:pt>
                <c:pt idx="1">
                  <c:v>3.5</c:v>
                </c:pt>
                <c:pt idx="2">
                  <c:v>4.9000000000000004</c:v>
                </c:pt>
                <c:pt idx="3">
                  <c:v>5.4</c:v>
                </c:pt>
                <c:pt idx="4">
                  <c:v>4.8</c:v>
                </c:pt>
                <c:pt idx="5">
                  <c:v>22.9</c:v>
                </c:pt>
                <c:pt idx="6">
                  <c:v>14.9</c:v>
                </c:pt>
                <c:pt idx="7">
                  <c:v>9.8000000000000007</c:v>
                </c:pt>
                <c:pt idx="8">
                  <c:v>13.1</c:v>
                </c:pt>
                <c:pt idx="9">
                  <c:v>7.8</c:v>
                </c:pt>
                <c:pt idx="10">
                  <c:v>4.5</c:v>
                </c:pt>
                <c:pt idx="11">
                  <c:v>2.9</c:v>
                </c:pt>
                <c:pt idx="12">
                  <c:v>1.6</c:v>
                </c:pt>
                <c:pt idx="13">
                  <c:v>0.8</c:v>
                </c:pt>
                <c:pt idx="14">
                  <c:v>0.5</c:v>
                </c:pt>
                <c:pt idx="15">
                  <c:v>0.30000000000000016</c:v>
                </c:pt>
                <c:pt idx="16">
                  <c:v>0.1</c:v>
                </c:pt>
              </c:numCache>
            </c:numRef>
          </c:val>
          <c:smooth val="0"/>
          <c:extLst xmlns:c16r2="http://schemas.microsoft.com/office/drawing/2015/06/chart">
            <c:ext xmlns:c16="http://schemas.microsoft.com/office/drawing/2014/chart" uri="{C3380CC4-5D6E-409C-BE32-E72D297353CC}">
              <c16:uniqueId val="{00000001-B451-4029-B123-9581135CFA03}"/>
            </c:ext>
          </c:extLst>
        </c:ser>
        <c:ser>
          <c:idx val="2"/>
          <c:order val="2"/>
          <c:tx>
            <c:strRef>
              <c:f>Лист1!$D$1</c:f>
              <c:strCache>
                <c:ptCount val="1"/>
                <c:pt idx="0">
                  <c:v>ГБОУ лицей г.Сызрани</c:v>
                </c:pt>
              </c:strCache>
            </c:strRef>
          </c:tx>
          <c:marker>
            <c:symbol val="none"/>
          </c:marker>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Лист1!$D$2:$D$18</c:f>
              <c:numCache>
                <c:formatCode>General</c:formatCode>
                <c:ptCount val="17"/>
                <c:pt idx="0" formatCode="0.00%">
                  <c:v>2.1999999999999999E-2</c:v>
                </c:pt>
                <c:pt idx="1">
                  <c:v>1.1000000000000001</c:v>
                </c:pt>
                <c:pt idx="2">
                  <c:v>1.1000000000000001</c:v>
                </c:pt>
                <c:pt idx="3">
                  <c:v>10.1</c:v>
                </c:pt>
                <c:pt idx="4">
                  <c:v>9</c:v>
                </c:pt>
                <c:pt idx="5">
                  <c:v>19.100000000000001</c:v>
                </c:pt>
                <c:pt idx="6">
                  <c:v>20.2</c:v>
                </c:pt>
                <c:pt idx="7">
                  <c:v>11.2</c:v>
                </c:pt>
                <c:pt idx="8">
                  <c:v>5.6</c:v>
                </c:pt>
                <c:pt idx="9">
                  <c:v>7.9</c:v>
                </c:pt>
                <c:pt idx="10">
                  <c:v>4.5</c:v>
                </c:pt>
                <c:pt idx="11">
                  <c:v>5.6</c:v>
                </c:pt>
                <c:pt idx="12">
                  <c:v>1.1000000000000001</c:v>
                </c:pt>
                <c:pt idx="13">
                  <c:v>1.1000000000000001</c:v>
                </c:pt>
                <c:pt idx="14">
                  <c:v>0</c:v>
                </c:pt>
                <c:pt idx="15">
                  <c:v>0</c:v>
                </c:pt>
                <c:pt idx="16">
                  <c:v>0</c:v>
                </c:pt>
              </c:numCache>
            </c:numRef>
          </c:val>
          <c:smooth val="0"/>
        </c:ser>
        <c:dLbls>
          <c:showLegendKey val="0"/>
          <c:showVal val="0"/>
          <c:showCatName val="0"/>
          <c:showSerName val="0"/>
          <c:showPercent val="0"/>
          <c:showBubbleSize val="0"/>
        </c:dLbls>
        <c:marker val="1"/>
        <c:smooth val="0"/>
        <c:axId val="30807552"/>
        <c:axId val="30809088"/>
      </c:lineChart>
      <c:catAx>
        <c:axId val="30807552"/>
        <c:scaling>
          <c:orientation val="minMax"/>
        </c:scaling>
        <c:delete val="0"/>
        <c:axPos val="b"/>
        <c:numFmt formatCode="General" sourceLinked="1"/>
        <c:majorTickMark val="out"/>
        <c:minorTickMark val="none"/>
        <c:tickLblPos val="nextTo"/>
        <c:crossAx val="30809088"/>
        <c:crosses val="autoZero"/>
        <c:auto val="1"/>
        <c:lblAlgn val="ctr"/>
        <c:lblOffset val="100"/>
        <c:noMultiLvlLbl val="0"/>
      </c:catAx>
      <c:valAx>
        <c:axId val="30809088"/>
        <c:scaling>
          <c:orientation val="minMax"/>
        </c:scaling>
        <c:delete val="0"/>
        <c:axPos val="l"/>
        <c:majorGridlines/>
        <c:numFmt formatCode="General" sourceLinked="0"/>
        <c:majorTickMark val="out"/>
        <c:minorTickMark val="none"/>
        <c:tickLblPos val="nextTo"/>
        <c:crossAx val="30807552"/>
        <c:crosses val="autoZero"/>
        <c:crossBetween val="between"/>
      </c:valAx>
    </c:plotArea>
    <c:legend>
      <c:legendPos val="b"/>
      <c:layout>
        <c:manualLayout>
          <c:xMode val="edge"/>
          <c:yMode val="edge"/>
          <c:x val="0.38547363397757323"/>
          <c:y val="0.93227373263735291"/>
          <c:w val="0.61452629673559445"/>
          <c:h val="6.7726263946736476E-2"/>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52000895532343"/>
          <c:y val="0.10846927917794059"/>
          <c:w val="0.81311883931175266"/>
          <c:h val="0.77439293402931375"/>
        </c:manualLayout>
      </c:layout>
      <c:lineChart>
        <c:grouping val="stacked"/>
        <c:varyColors val="0"/>
        <c:ser>
          <c:idx val="0"/>
          <c:order val="0"/>
          <c:tx>
            <c:strRef>
              <c:f>Лист1!$B$1</c:f>
              <c:strCache>
                <c:ptCount val="1"/>
                <c:pt idx="0">
                  <c:v>Российская Федерация</c:v>
                </c:pt>
              </c:strCache>
            </c:strRef>
          </c:tx>
          <c:marker>
            <c:symbol val="none"/>
          </c:marker>
          <c:cat>
            <c:numRef>
              <c:f>Лист1!$A$2:$A$20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Лист1!$B$2:$B$20</c:f>
              <c:numCache>
                <c:formatCode>General</c:formatCode>
                <c:ptCount val="19"/>
                <c:pt idx="0">
                  <c:v>1</c:v>
                </c:pt>
                <c:pt idx="1">
                  <c:v>2</c:v>
                </c:pt>
                <c:pt idx="2">
                  <c:v>3</c:v>
                </c:pt>
                <c:pt idx="3">
                  <c:v>3.5</c:v>
                </c:pt>
                <c:pt idx="4">
                  <c:v>3.1</c:v>
                </c:pt>
                <c:pt idx="5">
                  <c:v>21.1</c:v>
                </c:pt>
                <c:pt idx="6">
                  <c:v>15.3</c:v>
                </c:pt>
                <c:pt idx="7">
                  <c:v>11.1</c:v>
                </c:pt>
                <c:pt idx="8">
                  <c:v>14.4</c:v>
                </c:pt>
                <c:pt idx="9">
                  <c:v>9.8000000000000007</c:v>
                </c:pt>
                <c:pt idx="10">
                  <c:v>6.3</c:v>
                </c:pt>
                <c:pt idx="11">
                  <c:v>3.8</c:v>
                </c:pt>
                <c:pt idx="12">
                  <c:v>2.5</c:v>
                </c:pt>
                <c:pt idx="13">
                  <c:v>1.4</c:v>
                </c:pt>
                <c:pt idx="14">
                  <c:v>0.8</c:v>
                </c:pt>
                <c:pt idx="15">
                  <c:v>0.5</c:v>
                </c:pt>
                <c:pt idx="16">
                  <c:v>0.2</c:v>
                </c:pt>
                <c:pt idx="17">
                  <c:v>0.1</c:v>
                </c:pt>
                <c:pt idx="18">
                  <c:v>0.1</c:v>
                </c:pt>
              </c:numCache>
            </c:numRef>
          </c:val>
          <c:smooth val="0"/>
          <c:extLst xmlns:c16r2="http://schemas.microsoft.com/office/drawing/2015/06/chart">
            <c:ext xmlns:c16="http://schemas.microsoft.com/office/drawing/2014/chart" uri="{C3380CC4-5D6E-409C-BE32-E72D297353CC}">
              <c16:uniqueId val="{00000000-B451-4029-B123-9581135CFA03}"/>
            </c:ext>
          </c:extLst>
        </c:ser>
        <c:ser>
          <c:idx val="1"/>
          <c:order val="1"/>
          <c:tx>
            <c:strRef>
              <c:f>Лист1!$C$1</c:f>
              <c:strCache>
                <c:ptCount val="1"/>
                <c:pt idx="0">
                  <c:v>Самарская область</c:v>
                </c:pt>
              </c:strCache>
            </c:strRef>
          </c:tx>
          <c:marker>
            <c:symbol val="none"/>
          </c:marker>
          <c:cat>
            <c:numRef>
              <c:f>Лист1!$A$2:$A$20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Лист1!$C$2:$C$20</c:f>
              <c:numCache>
                <c:formatCode>General</c:formatCode>
                <c:ptCount val="19"/>
                <c:pt idx="0">
                  <c:v>0.30000000000000016</c:v>
                </c:pt>
                <c:pt idx="1">
                  <c:v>0.60000000000000031</c:v>
                </c:pt>
                <c:pt idx="2">
                  <c:v>1.2</c:v>
                </c:pt>
                <c:pt idx="3">
                  <c:v>1.7</c:v>
                </c:pt>
                <c:pt idx="4">
                  <c:v>1.7</c:v>
                </c:pt>
                <c:pt idx="5">
                  <c:v>18.899999999999999</c:v>
                </c:pt>
                <c:pt idx="6">
                  <c:v>14.4</c:v>
                </c:pt>
                <c:pt idx="7">
                  <c:v>12.4</c:v>
                </c:pt>
                <c:pt idx="8">
                  <c:v>17</c:v>
                </c:pt>
                <c:pt idx="9">
                  <c:v>11.4</c:v>
                </c:pt>
                <c:pt idx="10">
                  <c:v>8.2000000000000011</c:v>
                </c:pt>
                <c:pt idx="11">
                  <c:v>5.2</c:v>
                </c:pt>
                <c:pt idx="12">
                  <c:v>3.3</c:v>
                </c:pt>
                <c:pt idx="13">
                  <c:v>1.6</c:v>
                </c:pt>
                <c:pt idx="14">
                  <c:v>1</c:v>
                </c:pt>
                <c:pt idx="15">
                  <c:v>0.5</c:v>
                </c:pt>
                <c:pt idx="16">
                  <c:v>0.30000000000000016</c:v>
                </c:pt>
                <c:pt idx="17">
                  <c:v>0.1</c:v>
                </c:pt>
                <c:pt idx="18">
                  <c:v>0.1</c:v>
                </c:pt>
              </c:numCache>
            </c:numRef>
          </c:val>
          <c:smooth val="0"/>
          <c:extLst xmlns:c16r2="http://schemas.microsoft.com/office/drawing/2015/06/chart">
            <c:ext xmlns:c16="http://schemas.microsoft.com/office/drawing/2014/chart" uri="{C3380CC4-5D6E-409C-BE32-E72D297353CC}">
              <c16:uniqueId val="{00000001-B451-4029-B123-9581135CFA03}"/>
            </c:ext>
          </c:extLst>
        </c:ser>
        <c:ser>
          <c:idx val="2"/>
          <c:order val="2"/>
          <c:tx>
            <c:strRef>
              <c:f>Лист1!$D$1</c:f>
              <c:strCache>
                <c:ptCount val="1"/>
                <c:pt idx="0">
                  <c:v>ГБОУ лицей г.Сызрани</c:v>
                </c:pt>
              </c:strCache>
            </c:strRef>
          </c:tx>
          <c:marker>
            <c:symbol val="none"/>
          </c:marker>
          <c:cat>
            <c:numRef>
              <c:f>Лист1!$A$2:$A$20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Лист1!$D$2:$D$20</c:f>
              <c:numCache>
                <c:formatCode>General</c:formatCode>
                <c:ptCount val="19"/>
                <c:pt idx="0">
                  <c:v>1</c:v>
                </c:pt>
                <c:pt idx="1">
                  <c:v>1.9000000000000001</c:v>
                </c:pt>
                <c:pt idx="2">
                  <c:v>1</c:v>
                </c:pt>
                <c:pt idx="3">
                  <c:v>1</c:v>
                </c:pt>
                <c:pt idx="4">
                  <c:v>4.8</c:v>
                </c:pt>
                <c:pt idx="5">
                  <c:v>4.8</c:v>
                </c:pt>
                <c:pt idx="6">
                  <c:v>6.7</c:v>
                </c:pt>
                <c:pt idx="7">
                  <c:v>5.8</c:v>
                </c:pt>
                <c:pt idx="8">
                  <c:v>29.8</c:v>
                </c:pt>
                <c:pt idx="9">
                  <c:v>12.5</c:v>
                </c:pt>
                <c:pt idx="10">
                  <c:v>10.6</c:v>
                </c:pt>
                <c:pt idx="11">
                  <c:v>8.7000000000000011</c:v>
                </c:pt>
                <c:pt idx="12">
                  <c:v>5.8</c:v>
                </c:pt>
                <c:pt idx="13">
                  <c:v>2.9</c:v>
                </c:pt>
                <c:pt idx="14">
                  <c:v>0</c:v>
                </c:pt>
                <c:pt idx="15">
                  <c:v>2.9</c:v>
                </c:pt>
                <c:pt idx="16">
                  <c:v>0</c:v>
                </c:pt>
                <c:pt idx="17">
                  <c:v>0</c:v>
                </c:pt>
                <c:pt idx="18">
                  <c:v>0</c:v>
                </c:pt>
              </c:numCache>
            </c:numRef>
          </c:val>
          <c:smooth val="0"/>
        </c:ser>
        <c:dLbls>
          <c:showLegendKey val="0"/>
          <c:showVal val="0"/>
          <c:showCatName val="0"/>
          <c:showSerName val="0"/>
          <c:showPercent val="0"/>
          <c:showBubbleSize val="0"/>
        </c:dLbls>
        <c:marker val="1"/>
        <c:smooth val="0"/>
        <c:axId val="30864512"/>
        <c:axId val="30866048"/>
      </c:lineChart>
      <c:catAx>
        <c:axId val="30864512"/>
        <c:scaling>
          <c:orientation val="minMax"/>
        </c:scaling>
        <c:delete val="0"/>
        <c:axPos val="b"/>
        <c:numFmt formatCode="General" sourceLinked="1"/>
        <c:majorTickMark val="out"/>
        <c:minorTickMark val="none"/>
        <c:tickLblPos val="nextTo"/>
        <c:crossAx val="30866048"/>
        <c:crosses val="autoZero"/>
        <c:auto val="1"/>
        <c:lblAlgn val="ctr"/>
        <c:lblOffset val="100"/>
        <c:noMultiLvlLbl val="0"/>
      </c:catAx>
      <c:valAx>
        <c:axId val="30866048"/>
        <c:scaling>
          <c:orientation val="minMax"/>
        </c:scaling>
        <c:delete val="0"/>
        <c:axPos val="l"/>
        <c:majorGridlines/>
        <c:numFmt formatCode="General" sourceLinked="0"/>
        <c:majorTickMark val="out"/>
        <c:minorTickMark val="none"/>
        <c:tickLblPos val="nextTo"/>
        <c:crossAx val="30864512"/>
        <c:crosses val="autoZero"/>
        <c:crossBetween val="between"/>
      </c:valAx>
    </c:plotArea>
    <c:legend>
      <c:legendPos val="b"/>
      <c:layout>
        <c:manualLayout>
          <c:xMode val="edge"/>
          <c:yMode val="edge"/>
          <c:x val="0.38547363397757323"/>
          <c:y val="0.93227373263735291"/>
          <c:w val="0.61452629673559578"/>
          <c:h val="6.7726263946736781E-2"/>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РФ</c:v>
                </c:pt>
              </c:strCache>
            </c:strRef>
          </c:tx>
          <c:marker>
            <c:symbol val="none"/>
          </c:marker>
          <c:cat>
            <c:strRef>
              <c:f>Лист1!$A$2:$A$12</c:f>
              <c:strCache>
                <c:ptCount val="11"/>
                <c:pt idx="0">
                  <c:v>1</c:v>
                </c:pt>
                <c:pt idx="1">
                  <c:v>2</c:v>
                </c:pt>
                <c:pt idx="2">
                  <c:v>3</c:v>
                </c:pt>
                <c:pt idx="3">
                  <c:v>4</c:v>
                </c:pt>
                <c:pt idx="4">
                  <c:v>5</c:v>
                </c:pt>
                <c:pt idx="5">
                  <c:v>6</c:v>
                </c:pt>
                <c:pt idx="6">
                  <c:v>7</c:v>
                </c:pt>
                <c:pt idx="7">
                  <c:v>8</c:v>
                </c:pt>
                <c:pt idx="8">
                  <c:v>9</c:v>
                </c:pt>
                <c:pt idx="9">
                  <c:v>10</c:v>
                </c:pt>
                <c:pt idx="10">
                  <c:v>11</c:v>
                </c:pt>
              </c:strCache>
            </c:strRef>
          </c:cat>
          <c:val>
            <c:numRef>
              <c:f>Лист1!$B$2:$B$12</c:f>
              <c:numCache>
                <c:formatCode>General</c:formatCode>
                <c:ptCount val="11"/>
                <c:pt idx="0">
                  <c:v>74.55</c:v>
                </c:pt>
                <c:pt idx="1">
                  <c:v>43.59</c:v>
                </c:pt>
                <c:pt idx="2">
                  <c:v>74.06</c:v>
                </c:pt>
                <c:pt idx="3">
                  <c:v>80.89</c:v>
                </c:pt>
                <c:pt idx="4">
                  <c:v>69.06</c:v>
                </c:pt>
                <c:pt idx="5">
                  <c:v>49.49</c:v>
                </c:pt>
                <c:pt idx="6">
                  <c:v>34.93</c:v>
                </c:pt>
                <c:pt idx="7">
                  <c:v>43.6</c:v>
                </c:pt>
                <c:pt idx="8">
                  <c:v>36.39</c:v>
                </c:pt>
                <c:pt idx="9">
                  <c:v>14.84</c:v>
                </c:pt>
                <c:pt idx="10">
                  <c:v>7.33</c:v>
                </c:pt>
              </c:numCache>
            </c:numRef>
          </c:val>
          <c:smooth val="0"/>
          <c:extLst xmlns:c16r2="http://schemas.microsoft.com/office/drawing/2015/06/chart">
            <c:ext xmlns:c16="http://schemas.microsoft.com/office/drawing/2014/chart" uri="{C3380CC4-5D6E-409C-BE32-E72D297353CC}">
              <c16:uniqueId val="{00000000-F502-460D-9C51-A94B9F62E7F6}"/>
            </c:ext>
          </c:extLst>
        </c:ser>
        <c:ser>
          <c:idx val="1"/>
          <c:order val="1"/>
          <c:tx>
            <c:strRef>
              <c:f>Лист1!$C$1</c:f>
              <c:strCache>
                <c:ptCount val="1"/>
                <c:pt idx="0">
                  <c:v>СО</c:v>
                </c:pt>
              </c:strCache>
            </c:strRef>
          </c:tx>
          <c:marker>
            <c:symbol val="none"/>
          </c:marker>
          <c:cat>
            <c:strRef>
              <c:f>Лист1!$A$2:$A$12</c:f>
              <c:strCache>
                <c:ptCount val="11"/>
                <c:pt idx="0">
                  <c:v>1</c:v>
                </c:pt>
                <c:pt idx="1">
                  <c:v>2</c:v>
                </c:pt>
                <c:pt idx="2">
                  <c:v>3</c:v>
                </c:pt>
                <c:pt idx="3">
                  <c:v>4</c:v>
                </c:pt>
                <c:pt idx="4">
                  <c:v>5</c:v>
                </c:pt>
                <c:pt idx="5">
                  <c:v>6</c:v>
                </c:pt>
                <c:pt idx="6">
                  <c:v>7</c:v>
                </c:pt>
                <c:pt idx="7">
                  <c:v>8</c:v>
                </c:pt>
                <c:pt idx="8">
                  <c:v>9</c:v>
                </c:pt>
                <c:pt idx="9">
                  <c:v>10</c:v>
                </c:pt>
                <c:pt idx="10">
                  <c:v>11</c:v>
                </c:pt>
              </c:strCache>
            </c:strRef>
          </c:cat>
          <c:val>
            <c:numRef>
              <c:f>Лист1!$C$2:$C$12</c:f>
              <c:numCache>
                <c:formatCode>General</c:formatCode>
                <c:ptCount val="11"/>
                <c:pt idx="0">
                  <c:v>78.209999999999994</c:v>
                </c:pt>
                <c:pt idx="1">
                  <c:v>47.75</c:v>
                </c:pt>
                <c:pt idx="2">
                  <c:v>78.98</c:v>
                </c:pt>
                <c:pt idx="3">
                  <c:v>84.490000000000009</c:v>
                </c:pt>
                <c:pt idx="4">
                  <c:v>75.08</c:v>
                </c:pt>
                <c:pt idx="5">
                  <c:v>55.949999999999996</c:v>
                </c:pt>
                <c:pt idx="6">
                  <c:v>37.090000000000003</c:v>
                </c:pt>
                <c:pt idx="7">
                  <c:v>50.7</c:v>
                </c:pt>
                <c:pt idx="8">
                  <c:v>41.6</c:v>
                </c:pt>
                <c:pt idx="9">
                  <c:v>17.21</c:v>
                </c:pt>
                <c:pt idx="10">
                  <c:v>7.78</c:v>
                </c:pt>
              </c:numCache>
            </c:numRef>
          </c:val>
          <c:smooth val="0"/>
          <c:extLst xmlns:c16r2="http://schemas.microsoft.com/office/drawing/2015/06/chart">
            <c:ext xmlns:c16="http://schemas.microsoft.com/office/drawing/2014/chart" uri="{C3380CC4-5D6E-409C-BE32-E72D297353CC}">
              <c16:uniqueId val="{00000001-F502-460D-9C51-A94B9F62E7F6}"/>
            </c:ext>
          </c:extLst>
        </c:ser>
        <c:ser>
          <c:idx val="2"/>
          <c:order val="2"/>
          <c:tx>
            <c:strRef>
              <c:f>Лист1!$D$1</c:f>
              <c:strCache>
                <c:ptCount val="1"/>
                <c:pt idx="0">
                  <c:v>ГБОУ лицей г.Сызрани</c:v>
                </c:pt>
              </c:strCache>
            </c:strRef>
          </c:tx>
          <c:marker>
            <c:symbol val="none"/>
          </c:marker>
          <c:cat>
            <c:strRef>
              <c:f>Лист1!$A$2:$A$12</c:f>
              <c:strCache>
                <c:ptCount val="11"/>
                <c:pt idx="0">
                  <c:v>1</c:v>
                </c:pt>
                <c:pt idx="1">
                  <c:v>2</c:v>
                </c:pt>
                <c:pt idx="2">
                  <c:v>3</c:v>
                </c:pt>
                <c:pt idx="3">
                  <c:v>4</c:v>
                </c:pt>
                <c:pt idx="4">
                  <c:v>5</c:v>
                </c:pt>
                <c:pt idx="5">
                  <c:v>6</c:v>
                </c:pt>
                <c:pt idx="6">
                  <c:v>7</c:v>
                </c:pt>
                <c:pt idx="7">
                  <c:v>8</c:v>
                </c:pt>
                <c:pt idx="8">
                  <c:v>9</c:v>
                </c:pt>
                <c:pt idx="9">
                  <c:v>10</c:v>
                </c:pt>
                <c:pt idx="10">
                  <c:v>11</c:v>
                </c:pt>
              </c:strCache>
            </c:strRef>
          </c:cat>
          <c:val>
            <c:numRef>
              <c:f>Лист1!$D$2:$D$12</c:f>
              <c:numCache>
                <c:formatCode>General</c:formatCode>
                <c:ptCount val="11"/>
                <c:pt idx="0">
                  <c:v>78.849999999999994</c:v>
                </c:pt>
                <c:pt idx="1">
                  <c:v>63.94</c:v>
                </c:pt>
                <c:pt idx="2">
                  <c:v>74.040000000000006</c:v>
                </c:pt>
                <c:pt idx="3">
                  <c:v>93.27</c:v>
                </c:pt>
                <c:pt idx="4">
                  <c:v>89.42</c:v>
                </c:pt>
                <c:pt idx="5">
                  <c:v>60.58</c:v>
                </c:pt>
                <c:pt idx="6">
                  <c:v>19.71</c:v>
                </c:pt>
                <c:pt idx="7">
                  <c:v>52.879999999999995</c:v>
                </c:pt>
                <c:pt idx="8">
                  <c:v>37.5</c:v>
                </c:pt>
                <c:pt idx="9">
                  <c:v>30.130000000000003</c:v>
                </c:pt>
                <c:pt idx="10">
                  <c:v>16.989999999999991</c:v>
                </c:pt>
              </c:numCache>
            </c:numRef>
          </c:val>
          <c:smooth val="0"/>
        </c:ser>
        <c:dLbls>
          <c:showLegendKey val="0"/>
          <c:showVal val="0"/>
          <c:showCatName val="0"/>
          <c:showSerName val="0"/>
          <c:showPercent val="0"/>
          <c:showBubbleSize val="0"/>
        </c:dLbls>
        <c:marker val="1"/>
        <c:smooth val="0"/>
        <c:axId val="30966912"/>
        <c:axId val="30968448"/>
      </c:lineChart>
      <c:catAx>
        <c:axId val="30966912"/>
        <c:scaling>
          <c:orientation val="minMax"/>
        </c:scaling>
        <c:delete val="0"/>
        <c:axPos val="b"/>
        <c:numFmt formatCode="General" sourceLinked="1"/>
        <c:majorTickMark val="out"/>
        <c:minorTickMark val="none"/>
        <c:tickLblPos val="nextTo"/>
        <c:crossAx val="30968448"/>
        <c:crosses val="autoZero"/>
        <c:auto val="1"/>
        <c:lblAlgn val="ctr"/>
        <c:lblOffset val="100"/>
        <c:noMultiLvlLbl val="0"/>
      </c:catAx>
      <c:valAx>
        <c:axId val="30968448"/>
        <c:scaling>
          <c:orientation val="minMax"/>
          <c:min val="30"/>
        </c:scaling>
        <c:delete val="0"/>
        <c:axPos val="l"/>
        <c:majorGridlines/>
        <c:numFmt formatCode="General" sourceLinked="0"/>
        <c:majorTickMark val="out"/>
        <c:minorTickMark val="none"/>
        <c:tickLblPos val="nextTo"/>
        <c:crossAx val="3096691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Лист1!$B$1</c:f>
              <c:strCache>
                <c:ptCount val="1"/>
                <c:pt idx="0">
                  <c:v>«2»</c:v>
                </c:pt>
              </c:strCache>
            </c:strRef>
          </c:tx>
          <c:marker>
            <c:symbol val="none"/>
          </c:marker>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Лист1!$B$2:$B$12</c:f>
              <c:numCache>
                <c:formatCode>General</c:formatCode>
                <c:ptCount val="11"/>
                <c:pt idx="0">
                  <c:v>30</c:v>
                </c:pt>
                <c:pt idx="1">
                  <c:v>25</c:v>
                </c:pt>
                <c:pt idx="2">
                  <c:v>50</c:v>
                </c:pt>
                <c:pt idx="3">
                  <c:v>40</c:v>
                </c:pt>
                <c:pt idx="4">
                  <c:v>40</c:v>
                </c:pt>
                <c:pt idx="5">
                  <c:v>0</c:v>
                </c:pt>
                <c:pt idx="6">
                  <c:v>10</c:v>
                </c:pt>
                <c:pt idx="7">
                  <c:v>20</c:v>
                </c:pt>
                <c:pt idx="8">
                  <c:v>10</c:v>
                </c:pt>
                <c:pt idx="9">
                  <c:v>0</c:v>
                </c:pt>
                <c:pt idx="10">
                  <c:v>0</c:v>
                </c:pt>
              </c:numCache>
            </c:numRef>
          </c:val>
          <c:smooth val="0"/>
          <c:extLst xmlns:c16r2="http://schemas.microsoft.com/office/drawing/2015/06/chart">
            <c:ext xmlns:c16="http://schemas.microsoft.com/office/drawing/2014/chart" uri="{C3380CC4-5D6E-409C-BE32-E72D297353CC}">
              <c16:uniqueId val="{00000000-2EA4-4D67-B18C-7D7395564759}"/>
            </c:ext>
          </c:extLst>
        </c:ser>
        <c:ser>
          <c:idx val="1"/>
          <c:order val="1"/>
          <c:tx>
            <c:strRef>
              <c:f>Лист1!$C$1</c:f>
              <c:strCache>
                <c:ptCount val="1"/>
                <c:pt idx="0">
                  <c:v>«3»</c:v>
                </c:pt>
              </c:strCache>
            </c:strRef>
          </c:tx>
          <c:marker>
            <c:symbol val="none"/>
          </c:marker>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Лист1!$C$2:$C$12</c:f>
              <c:numCache>
                <c:formatCode>General</c:formatCode>
                <c:ptCount val="11"/>
                <c:pt idx="0">
                  <c:v>72.22</c:v>
                </c:pt>
                <c:pt idx="1">
                  <c:v>44.44</c:v>
                </c:pt>
                <c:pt idx="2">
                  <c:v>72.22</c:v>
                </c:pt>
                <c:pt idx="3">
                  <c:v>94.440000000000026</c:v>
                </c:pt>
                <c:pt idx="4">
                  <c:v>83.33</c:v>
                </c:pt>
                <c:pt idx="5">
                  <c:v>38.89</c:v>
                </c:pt>
                <c:pt idx="6">
                  <c:v>13.89</c:v>
                </c:pt>
                <c:pt idx="7">
                  <c:v>50</c:v>
                </c:pt>
                <c:pt idx="8">
                  <c:v>22.22</c:v>
                </c:pt>
                <c:pt idx="9">
                  <c:v>7.41</c:v>
                </c:pt>
                <c:pt idx="10">
                  <c:v>3.7</c:v>
                </c:pt>
              </c:numCache>
            </c:numRef>
          </c:val>
          <c:smooth val="0"/>
          <c:extLst xmlns:c16r2="http://schemas.microsoft.com/office/drawing/2015/06/chart">
            <c:ext xmlns:c16="http://schemas.microsoft.com/office/drawing/2014/chart" uri="{C3380CC4-5D6E-409C-BE32-E72D297353CC}">
              <c16:uniqueId val="{00000001-2EA4-4D67-B18C-7D7395564759}"/>
            </c:ext>
          </c:extLst>
        </c:ser>
        <c:ser>
          <c:idx val="2"/>
          <c:order val="2"/>
          <c:tx>
            <c:strRef>
              <c:f>Лист1!$D$1</c:f>
              <c:strCache>
                <c:ptCount val="1"/>
                <c:pt idx="0">
                  <c:v>«4»</c:v>
                </c:pt>
              </c:strCache>
            </c:strRef>
          </c:tx>
          <c:marker>
            <c:symbol val="none"/>
          </c:marker>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Лист1!$D$2:$D$12</c:f>
              <c:numCache>
                <c:formatCode>General</c:formatCode>
                <c:ptCount val="11"/>
                <c:pt idx="0">
                  <c:v>83.63</c:v>
                </c:pt>
                <c:pt idx="1">
                  <c:v>69.09</c:v>
                </c:pt>
                <c:pt idx="2">
                  <c:v>72.73</c:v>
                </c:pt>
                <c:pt idx="3">
                  <c:v>100</c:v>
                </c:pt>
                <c:pt idx="4">
                  <c:v>96.36</c:v>
                </c:pt>
                <c:pt idx="5">
                  <c:v>67.27</c:v>
                </c:pt>
                <c:pt idx="6">
                  <c:v>15.450000000000006</c:v>
                </c:pt>
                <c:pt idx="7">
                  <c:v>50.91</c:v>
                </c:pt>
                <c:pt idx="8">
                  <c:v>48.18</c:v>
                </c:pt>
                <c:pt idx="9">
                  <c:v>32.730000000000011</c:v>
                </c:pt>
                <c:pt idx="10">
                  <c:v>9.7000000000000011</c:v>
                </c:pt>
              </c:numCache>
            </c:numRef>
          </c:val>
          <c:smooth val="0"/>
          <c:extLst xmlns:c16r2="http://schemas.microsoft.com/office/drawing/2015/06/chart">
            <c:ext xmlns:c16="http://schemas.microsoft.com/office/drawing/2014/chart" uri="{C3380CC4-5D6E-409C-BE32-E72D297353CC}">
              <c16:uniqueId val="{00000002-2EA4-4D67-B18C-7D7395564759}"/>
            </c:ext>
          </c:extLst>
        </c:ser>
        <c:ser>
          <c:idx val="3"/>
          <c:order val="3"/>
          <c:tx>
            <c:strRef>
              <c:f>Лист1!$E$1</c:f>
              <c:strCache>
                <c:ptCount val="1"/>
                <c:pt idx="0">
                  <c:v>«5»</c:v>
                </c:pt>
              </c:strCache>
            </c:strRef>
          </c:tx>
          <c:marker>
            <c:symbol val="none"/>
          </c:marker>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Лист1!$E$2:$E$12</c:f>
              <c:numCache>
                <c:formatCode>General</c:formatCode>
                <c:ptCount val="11"/>
                <c:pt idx="0">
                  <c:v>95.240000000000023</c:v>
                </c:pt>
                <c:pt idx="1">
                  <c:v>85.710000000000022</c:v>
                </c:pt>
                <c:pt idx="2">
                  <c:v>90.48</c:v>
                </c:pt>
                <c:pt idx="3">
                  <c:v>100</c:v>
                </c:pt>
                <c:pt idx="4">
                  <c:v>100</c:v>
                </c:pt>
                <c:pt idx="5">
                  <c:v>90.48</c:v>
                </c:pt>
                <c:pt idx="6">
                  <c:v>40.480000000000004</c:v>
                </c:pt>
                <c:pt idx="7">
                  <c:v>76.19</c:v>
                </c:pt>
                <c:pt idx="8">
                  <c:v>35.71</c:v>
                </c:pt>
                <c:pt idx="9">
                  <c:v>57.14</c:v>
                </c:pt>
                <c:pt idx="10">
                  <c:v>55.56</c:v>
                </c:pt>
              </c:numCache>
            </c:numRef>
          </c:val>
          <c:smooth val="0"/>
          <c:extLst xmlns:c16r2="http://schemas.microsoft.com/office/drawing/2015/06/chart">
            <c:ext xmlns:c16="http://schemas.microsoft.com/office/drawing/2014/chart" uri="{C3380CC4-5D6E-409C-BE32-E72D297353CC}">
              <c16:uniqueId val="{00000003-2EA4-4D67-B18C-7D7395564759}"/>
            </c:ext>
          </c:extLst>
        </c:ser>
        <c:dLbls>
          <c:showLegendKey val="0"/>
          <c:showVal val="0"/>
          <c:showCatName val="0"/>
          <c:showSerName val="0"/>
          <c:showPercent val="0"/>
          <c:showBubbleSize val="0"/>
        </c:dLbls>
        <c:marker val="1"/>
        <c:smooth val="0"/>
        <c:axId val="73496448"/>
        <c:axId val="73497984"/>
      </c:lineChart>
      <c:catAx>
        <c:axId val="73496448"/>
        <c:scaling>
          <c:orientation val="minMax"/>
        </c:scaling>
        <c:delete val="0"/>
        <c:axPos val="b"/>
        <c:numFmt formatCode="General" sourceLinked="0"/>
        <c:majorTickMark val="out"/>
        <c:minorTickMark val="none"/>
        <c:tickLblPos val="nextTo"/>
        <c:crossAx val="73497984"/>
        <c:crosses val="autoZero"/>
        <c:auto val="1"/>
        <c:lblAlgn val="ctr"/>
        <c:lblOffset val="100"/>
        <c:noMultiLvlLbl val="0"/>
      </c:catAx>
      <c:valAx>
        <c:axId val="73497984"/>
        <c:scaling>
          <c:orientation val="minMax"/>
        </c:scaling>
        <c:delete val="0"/>
        <c:axPos val="l"/>
        <c:majorGridlines/>
        <c:numFmt formatCode="General" sourceLinked="1"/>
        <c:majorTickMark val="out"/>
        <c:minorTickMark val="none"/>
        <c:tickLblPos val="nextTo"/>
        <c:crossAx val="73496448"/>
        <c:crosses val="autoZero"/>
        <c:crossBetween val="between"/>
      </c:valAx>
    </c:plotArea>
    <c:legend>
      <c:legendPos val="b"/>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97537830754925E-2"/>
          <c:y val="0.15597415795250771"/>
          <c:w val="0.90055194067545852"/>
          <c:h val="0.43853678911588651"/>
        </c:manualLayout>
      </c:layout>
      <c:barChart>
        <c:barDir val="col"/>
        <c:grouping val="stacked"/>
        <c:varyColors val="0"/>
        <c:ser>
          <c:idx val="0"/>
          <c:order val="0"/>
          <c:tx>
            <c:strRef>
              <c:f>Лист1!$B$1</c:f>
              <c:strCache>
                <c:ptCount val="1"/>
                <c:pt idx="0">
                  <c:v>Повысили</c:v>
                </c:pt>
              </c:strCache>
            </c:strRef>
          </c:tx>
          <c:invertIfNegative val="0"/>
          <c:dLbls>
            <c:showLegendKey val="0"/>
            <c:showVal val="1"/>
            <c:showCatName val="0"/>
            <c:showSerName val="0"/>
            <c:showPercent val="0"/>
            <c:showBubbleSize val="0"/>
            <c:showLeaderLines val="0"/>
          </c:dLbls>
          <c:cat>
            <c:strRef>
              <c:f>Лист1!$A$2:$A$4</c:f>
              <c:strCache>
                <c:ptCount val="3"/>
                <c:pt idx="0">
                  <c:v>Самарская область</c:v>
                </c:pt>
                <c:pt idx="1">
                  <c:v>Сызрань</c:v>
                </c:pt>
                <c:pt idx="2">
                  <c:v>ГБОУ лицей г.Сызрани</c:v>
                </c:pt>
              </c:strCache>
            </c:strRef>
          </c:cat>
          <c:val>
            <c:numRef>
              <c:f>Лист1!$B$2:$B$4</c:f>
              <c:numCache>
                <c:formatCode>General</c:formatCode>
                <c:ptCount val="3"/>
                <c:pt idx="0">
                  <c:v>10.4</c:v>
                </c:pt>
                <c:pt idx="1">
                  <c:v>5.8599999999999985</c:v>
                </c:pt>
                <c:pt idx="2">
                  <c:v>9.52</c:v>
                </c:pt>
              </c:numCache>
            </c:numRef>
          </c:val>
        </c:ser>
        <c:ser>
          <c:idx val="1"/>
          <c:order val="1"/>
          <c:tx>
            <c:strRef>
              <c:f>Лист1!$C$1</c:f>
              <c:strCache>
                <c:ptCount val="1"/>
                <c:pt idx="0">
                  <c:v>Подтвердили</c:v>
                </c:pt>
              </c:strCache>
            </c:strRef>
          </c:tx>
          <c:invertIfNegative val="0"/>
          <c:dLbls>
            <c:showLegendKey val="0"/>
            <c:showVal val="1"/>
            <c:showCatName val="0"/>
            <c:showSerName val="0"/>
            <c:showPercent val="0"/>
            <c:showBubbleSize val="0"/>
            <c:showLeaderLines val="0"/>
          </c:dLbls>
          <c:cat>
            <c:strRef>
              <c:f>Лист1!$A$2:$A$4</c:f>
              <c:strCache>
                <c:ptCount val="3"/>
                <c:pt idx="0">
                  <c:v>Самарская область</c:v>
                </c:pt>
                <c:pt idx="1">
                  <c:v>Сызрань</c:v>
                </c:pt>
                <c:pt idx="2">
                  <c:v>ГБОУ лицей г.Сызрани</c:v>
                </c:pt>
              </c:strCache>
            </c:strRef>
          </c:cat>
          <c:val>
            <c:numRef>
              <c:f>Лист1!$C$2:$C$4</c:f>
              <c:numCache>
                <c:formatCode>General</c:formatCode>
                <c:ptCount val="3"/>
                <c:pt idx="0">
                  <c:v>70.040000000000006</c:v>
                </c:pt>
                <c:pt idx="1">
                  <c:v>76.55</c:v>
                </c:pt>
                <c:pt idx="2">
                  <c:v>71.149999999999991</c:v>
                </c:pt>
              </c:numCache>
            </c:numRef>
          </c:val>
        </c:ser>
        <c:ser>
          <c:idx val="2"/>
          <c:order val="2"/>
          <c:tx>
            <c:strRef>
              <c:f>Лист1!$D$1</c:f>
              <c:strCache>
                <c:ptCount val="1"/>
                <c:pt idx="0">
                  <c:v>Понизили</c:v>
                </c:pt>
              </c:strCache>
            </c:strRef>
          </c:tx>
          <c:invertIfNegative val="0"/>
          <c:dLbls>
            <c:showLegendKey val="0"/>
            <c:showVal val="1"/>
            <c:showCatName val="0"/>
            <c:showSerName val="0"/>
            <c:showPercent val="0"/>
            <c:showBubbleSize val="0"/>
            <c:showLeaderLines val="0"/>
          </c:dLbls>
          <c:cat>
            <c:strRef>
              <c:f>Лист1!$A$2:$A$4</c:f>
              <c:strCache>
                <c:ptCount val="3"/>
                <c:pt idx="0">
                  <c:v>Самарская область</c:v>
                </c:pt>
                <c:pt idx="1">
                  <c:v>Сызрань</c:v>
                </c:pt>
                <c:pt idx="2">
                  <c:v>ГБОУ лицей г.Сызрани</c:v>
                </c:pt>
              </c:strCache>
            </c:strRef>
          </c:cat>
          <c:val>
            <c:numRef>
              <c:f>Лист1!$D$2:$D$4</c:f>
              <c:numCache>
                <c:formatCode>General</c:formatCode>
                <c:ptCount val="3"/>
                <c:pt idx="0">
                  <c:v>19.559999999999999</c:v>
                </c:pt>
                <c:pt idx="1">
                  <c:v>16.479999999999986</c:v>
                </c:pt>
                <c:pt idx="2">
                  <c:v>19.23</c:v>
                </c:pt>
              </c:numCache>
            </c:numRef>
          </c:val>
        </c:ser>
        <c:dLbls>
          <c:showLegendKey val="0"/>
          <c:showVal val="0"/>
          <c:showCatName val="0"/>
          <c:showSerName val="0"/>
          <c:showPercent val="0"/>
          <c:showBubbleSize val="0"/>
        </c:dLbls>
        <c:gapWidth val="150"/>
        <c:overlap val="100"/>
        <c:axId val="73873664"/>
        <c:axId val="73879552"/>
      </c:barChart>
      <c:catAx>
        <c:axId val="73873664"/>
        <c:scaling>
          <c:orientation val="minMax"/>
        </c:scaling>
        <c:delete val="0"/>
        <c:axPos val="b"/>
        <c:majorTickMark val="out"/>
        <c:minorTickMark val="none"/>
        <c:tickLblPos val="nextTo"/>
        <c:crossAx val="73879552"/>
        <c:crosses val="autoZero"/>
        <c:auto val="1"/>
        <c:lblAlgn val="ctr"/>
        <c:lblOffset val="100"/>
        <c:noMultiLvlLbl val="0"/>
      </c:catAx>
      <c:valAx>
        <c:axId val="73879552"/>
        <c:scaling>
          <c:orientation val="minMax"/>
        </c:scaling>
        <c:delete val="0"/>
        <c:axPos val="l"/>
        <c:majorGridlines/>
        <c:numFmt formatCode="General" sourceLinked="1"/>
        <c:majorTickMark val="out"/>
        <c:minorTickMark val="none"/>
        <c:tickLblPos val="nextTo"/>
        <c:crossAx val="73873664"/>
        <c:crosses val="autoZero"/>
        <c:crossBetween val="between"/>
      </c:valAx>
    </c:plotArea>
    <c:legend>
      <c:legendPos val="r"/>
      <c:layout>
        <c:manualLayout>
          <c:xMode val="edge"/>
          <c:yMode val="edge"/>
          <c:x val="4.4220969122495624E-2"/>
          <c:y val="0"/>
          <c:w val="0.94189019702637689"/>
          <c:h val="0.17965445258182308"/>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11818314377371"/>
          <c:y val="4.4057617797775533E-2"/>
          <c:w val="0.85765060266343796"/>
          <c:h val="0.58744906886639159"/>
        </c:manualLayout>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pattFill prst="wdDnDiag">
                <a:fgClr>
                  <a:schemeClr val="accent1"/>
                </a:fgClr>
                <a:bgClr>
                  <a:schemeClr val="bg1"/>
                </a:bgClr>
              </a:pattFill>
            </c:spPr>
            <c:extLst xmlns:c16r2="http://schemas.microsoft.com/office/drawing/2015/06/chart">
              <c:ext xmlns:c16="http://schemas.microsoft.com/office/drawing/2014/chart" uri="{C3380CC4-5D6E-409C-BE32-E72D297353CC}">
                <c16:uniqueId val="{00000001-1F44-429D-9B56-B4CD68FF64C0}"/>
              </c:ext>
            </c:extLst>
          </c:dPt>
          <c:dPt>
            <c:idx val="1"/>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3-1F44-429D-9B56-B4CD68FF64C0}"/>
              </c:ext>
            </c:extLst>
          </c:dPt>
          <c:dPt>
            <c:idx val="2"/>
            <c:invertIfNegative val="0"/>
            <c:bubble3D val="0"/>
            <c:spPr>
              <a:solidFill>
                <a:srgbClr val="C00000"/>
              </a:solidFill>
            </c:spPr>
            <c:extLst xmlns:c16r2="http://schemas.microsoft.com/office/drawing/2015/06/chart">
              <c:ext xmlns:c16="http://schemas.microsoft.com/office/drawing/2014/chart" uri="{C3380CC4-5D6E-409C-BE32-E72D297353CC}">
                <c16:uniqueId val="{00000005-1F44-429D-9B56-B4CD68FF64C0}"/>
              </c:ext>
            </c:extLst>
          </c:dPt>
          <c:dPt>
            <c:idx val="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7-1F44-429D-9B56-B4CD68FF64C0}"/>
              </c:ext>
            </c:extLst>
          </c:dPt>
          <c:dPt>
            <c:idx val="5"/>
            <c:invertIfNegative val="0"/>
            <c:bubble3D val="0"/>
            <c:spPr>
              <a:solidFill>
                <a:srgbClr val="C00000"/>
              </a:solidFill>
            </c:spPr>
            <c:extLst xmlns:c16r2="http://schemas.microsoft.com/office/drawing/2015/06/chart">
              <c:ext xmlns:c16="http://schemas.microsoft.com/office/drawing/2014/chart" uri="{C3380CC4-5D6E-409C-BE32-E72D297353CC}">
                <c16:uniqueId val="{00000009-1F44-429D-9B56-B4CD68FF64C0}"/>
              </c:ext>
            </c:extLst>
          </c:dPt>
          <c:dPt>
            <c:idx val="6"/>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B-1F44-429D-9B56-B4CD68FF64C0}"/>
              </c:ext>
            </c:extLst>
          </c:dPt>
          <c:dPt>
            <c:idx val="1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D-1F44-429D-9B56-B4CD68FF64C0}"/>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Российская Федерация</c:v>
                </c:pt>
                <c:pt idx="1">
                  <c:v>Самарская область</c:v>
                </c:pt>
                <c:pt idx="2">
                  <c:v>ГБОУ лицей г.Сызрани</c:v>
                </c:pt>
                <c:pt idx="3">
                  <c:v>8А</c:v>
                </c:pt>
                <c:pt idx="4">
                  <c:v>8Г</c:v>
                </c:pt>
              </c:strCache>
            </c:strRef>
          </c:cat>
          <c:val>
            <c:numRef>
              <c:f>Лист1!$B$2:$B$6</c:f>
              <c:numCache>
                <c:formatCode>General</c:formatCode>
                <c:ptCount val="5"/>
                <c:pt idx="0">
                  <c:v>86.98</c:v>
                </c:pt>
                <c:pt idx="1">
                  <c:v>94.179999999999978</c:v>
                </c:pt>
                <c:pt idx="2">
                  <c:v>96.36</c:v>
                </c:pt>
                <c:pt idx="3">
                  <c:v>100</c:v>
                </c:pt>
                <c:pt idx="4">
                  <c:v>92.59</c:v>
                </c:pt>
              </c:numCache>
            </c:numRef>
          </c:val>
          <c:extLst xmlns:c16r2="http://schemas.microsoft.com/office/drawing/2015/06/chart">
            <c:ext xmlns:c16="http://schemas.microsoft.com/office/drawing/2014/chart" uri="{C3380CC4-5D6E-409C-BE32-E72D297353CC}">
              <c16:uniqueId val="{0000000E-1F44-429D-9B56-B4CD68FF64C0}"/>
            </c:ext>
          </c:extLst>
        </c:ser>
        <c:dLbls>
          <c:showLegendKey val="0"/>
          <c:showVal val="0"/>
          <c:showCatName val="0"/>
          <c:showSerName val="0"/>
          <c:showPercent val="0"/>
          <c:showBubbleSize val="0"/>
        </c:dLbls>
        <c:gapWidth val="150"/>
        <c:axId val="122991744"/>
        <c:axId val="122993280"/>
      </c:barChart>
      <c:catAx>
        <c:axId val="122991744"/>
        <c:scaling>
          <c:orientation val="minMax"/>
        </c:scaling>
        <c:delete val="0"/>
        <c:axPos val="b"/>
        <c:numFmt formatCode="General" sourceLinked="0"/>
        <c:majorTickMark val="out"/>
        <c:minorTickMark val="none"/>
        <c:tickLblPos val="nextTo"/>
        <c:crossAx val="122993280"/>
        <c:crosses val="autoZero"/>
        <c:auto val="1"/>
        <c:lblAlgn val="ctr"/>
        <c:lblOffset val="100"/>
        <c:noMultiLvlLbl val="0"/>
      </c:catAx>
      <c:valAx>
        <c:axId val="122993280"/>
        <c:scaling>
          <c:orientation val="minMax"/>
        </c:scaling>
        <c:delete val="0"/>
        <c:axPos val="l"/>
        <c:majorGridlines/>
        <c:numFmt formatCode="General" sourceLinked="1"/>
        <c:majorTickMark val="out"/>
        <c:minorTickMark val="none"/>
        <c:tickLblPos val="nextTo"/>
        <c:crossAx val="122991744"/>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52000895532343"/>
          <c:y val="0.10846927917794059"/>
          <c:w val="0.81311883931175266"/>
          <c:h val="0.77439293402931375"/>
        </c:manualLayout>
      </c:layout>
      <c:lineChart>
        <c:grouping val="stacked"/>
        <c:varyColors val="0"/>
        <c:ser>
          <c:idx val="0"/>
          <c:order val="0"/>
          <c:tx>
            <c:strRef>
              <c:f>Лист1!$B$1</c:f>
              <c:strCache>
                <c:ptCount val="1"/>
                <c:pt idx="0">
                  <c:v>Самарская область</c:v>
                </c:pt>
              </c:strCache>
            </c:strRef>
          </c:tx>
          <c:marker>
            <c:symbol val="none"/>
          </c:marker>
          <c:cat>
            <c:numRef>
              <c:f>Лист1!$A$2:$A$20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Лист1!$B$2:$B$20</c:f>
              <c:numCache>
                <c:formatCode>General</c:formatCode>
                <c:ptCount val="19"/>
                <c:pt idx="0">
                  <c:v>0.4</c:v>
                </c:pt>
                <c:pt idx="1">
                  <c:v>0.70000000000000062</c:v>
                </c:pt>
                <c:pt idx="2">
                  <c:v>1.2</c:v>
                </c:pt>
                <c:pt idx="3">
                  <c:v>1.5</c:v>
                </c:pt>
                <c:pt idx="4">
                  <c:v>2</c:v>
                </c:pt>
                <c:pt idx="5">
                  <c:v>17.3</c:v>
                </c:pt>
                <c:pt idx="6">
                  <c:v>14.8</c:v>
                </c:pt>
                <c:pt idx="7">
                  <c:v>12.7</c:v>
                </c:pt>
                <c:pt idx="8">
                  <c:v>17.600000000000001</c:v>
                </c:pt>
                <c:pt idx="9">
                  <c:v>11.5</c:v>
                </c:pt>
                <c:pt idx="10">
                  <c:v>9.2000000000000011</c:v>
                </c:pt>
                <c:pt idx="11">
                  <c:v>5.3</c:v>
                </c:pt>
                <c:pt idx="12">
                  <c:v>2.9</c:v>
                </c:pt>
                <c:pt idx="13">
                  <c:v>1.2</c:v>
                </c:pt>
                <c:pt idx="14">
                  <c:v>1</c:v>
                </c:pt>
                <c:pt idx="15">
                  <c:v>0.4</c:v>
                </c:pt>
                <c:pt idx="16">
                  <c:v>0.2</c:v>
                </c:pt>
                <c:pt idx="17">
                  <c:v>0.1</c:v>
                </c:pt>
                <c:pt idx="18">
                  <c:v>0</c:v>
                </c:pt>
              </c:numCache>
            </c:numRef>
          </c:val>
          <c:smooth val="0"/>
          <c:extLst xmlns:c16r2="http://schemas.microsoft.com/office/drawing/2015/06/chart">
            <c:ext xmlns:c16="http://schemas.microsoft.com/office/drawing/2014/chart" uri="{C3380CC4-5D6E-409C-BE32-E72D297353CC}">
              <c16:uniqueId val="{00000000-B451-4029-B123-9581135CFA03}"/>
            </c:ext>
          </c:extLst>
        </c:ser>
        <c:ser>
          <c:idx val="1"/>
          <c:order val="1"/>
          <c:tx>
            <c:strRef>
              <c:f>Лист1!$C$1</c:f>
              <c:strCache>
                <c:ptCount val="1"/>
                <c:pt idx="0">
                  <c:v>РФ</c:v>
                </c:pt>
              </c:strCache>
            </c:strRef>
          </c:tx>
          <c:marker>
            <c:symbol val="none"/>
          </c:marker>
          <c:cat>
            <c:numRef>
              <c:f>Лист1!$A$2:$A$20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Лист1!$C$2:$C$20</c:f>
              <c:numCache>
                <c:formatCode>General</c:formatCode>
                <c:ptCount val="19"/>
                <c:pt idx="0">
                  <c:v>1.3</c:v>
                </c:pt>
                <c:pt idx="1">
                  <c:v>2.2999999999999998</c:v>
                </c:pt>
                <c:pt idx="2">
                  <c:v>3.1</c:v>
                </c:pt>
                <c:pt idx="3">
                  <c:v>3.5</c:v>
                </c:pt>
                <c:pt idx="4">
                  <c:v>3.2</c:v>
                </c:pt>
                <c:pt idx="5">
                  <c:v>21.7</c:v>
                </c:pt>
                <c:pt idx="6">
                  <c:v>15.7</c:v>
                </c:pt>
                <c:pt idx="7">
                  <c:v>10.9</c:v>
                </c:pt>
                <c:pt idx="8">
                  <c:v>14.7</c:v>
                </c:pt>
                <c:pt idx="9">
                  <c:v>9.5</c:v>
                </c:pt>
                <c:pt idx="10">
                  <c:v>6</c:v>
                </c:pt>
                <c:pt idx="11">
                  <c:v>3.4</c:v>
                </c:pt>
                <c:pt idx="12">
                  <c:v>2.1</c:v>
                </c:pt>
                <c:pt idx="13">
                  <c:v>1</c:v>
                </c:pt>
                <c:pt idx="14">
                  <c:v>0.70000000000000062</c:v>
                </c:pt>
                <c:pt idx="15">
                  <c:v>0.4</c:v>
                </c:pt>
                <c:pt idx="16">
                  <c:v>0.2</c:v>
                </c:pt>
                <c:pt idx="17">
                  <c:v>0.1</c:v>
                </c:pt>
                <c:pt idx="18">
                  <c:v>0.1</c:v>
                </c:pt>
              </c:numCache>
            </c:numRef>
          </c:val>
          <c:smooth val="0"/>
          <c:extLst xmlns:c16r2="http://schemas.microsoft.com/office/drawing/2015/06/chart">
            <c:ext xmlns:c16="http://schemas.microsoft.com/office/drawing/2014/chart" uri="{C3380CC4-5D6E-409C-BE32-E72D297353CC}">
              <c16:uniqueId val="{00000001-B451-4029-B123-9581135CFA03}"/>
            </c:ext>
          </c:extLst>
        </c:ser>
        <c:ser>
          <c:idx val="2"/>
          <c:order val="2"/>
          <c:tx>
            <c:strRef>
              <c:f>Лист1!$D$1</c:f>
              <c:strCache>
                <c:ptCount val="1"/>
                <c:pt idx="0">
                  <c:v>ГБОУ лицей г.Сызрани</c:v>
                </c:pt>
              </c:strCache>
            </c:strRef>
          </c:tx>
          <c:marker>
            <c:symbol val="none"/>
          </c:marker>
          <c:cat>
            <c:numRef>
              <c:f>Лист1!$A$2:$A$20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Лист1!$D$2:$D$20</c:f>
              <c:numCache>
                <c:formatCode>General</c:formatCode>
                <c:ptCount val="19"/>
                <c:pt idx="0">
                  <c:v>0</c:v>
                </c:pt>
                <c:pt idx="1">
                  <c:v>0</c:v>
                </c:pt>
                <c:pt idx="2">
                  <c:v>0</c:v>
                </c:pt>
                <c:pt idx="3">
                  <c:v>0</c:v>
                </c:pt>
                <c:pt idx="4">
                  <c:v>3.6</c:v>
                </c:pt>
                <c:pt idx="5">
                  <c:v>7.3</c:v>
                </c:pt>
                <c:pt idx="6">
                  <c:v>20</c:v>
                </c:pt>
                <c:pt idx="7">
                  <c:v>20</c:v>
                </c:pt>
                <c:pt idx="8">
                  <c:v>23.6</c:v>
                </c:pt>
                <c:pt idx="9">
                  <c:v>18.2</c:v>
                </c:pt>
                <c:pt idx="10">
                  <c:v>3.6</c:v>
                </c:pt>
                <c:pt idx="11">
                  <c:v>0</c:v>
                </c:pt>
                <c:pt idx="12">
                  <c:v>3.6</c:v>
                </c:pt>
                <c:pt idx="13">
                  <c:v>0</c:v>
                </c:pt>
                <c:pt idx="14">
                  <c:v>0</c:v>
                </c:pt>
                <c:pt idx="15">
                  <c:v>0</c:v>
                </c:pt>
                <c:pt idx="16">
                  <c:v>0</c:v>
                </c:pt>
                <c:pt idx="17">
                  <c:v>0</c:v>
                </c:pt>
                <c:pt idx="18">
                  <c:v>0</c:v>
                </c:pt>
              </c:numCache>
            </c:numRef>
          </c:val>
          <c:smooth val="0"/>
        </c:ser>
        <c:dLbls>
          <c:showLegendKey val="0"/>
          <c:showVal val="0"/>
          <c:showCatName val="0"/>
          <c:showSerName val="0"/>
          <c:showPercent val="0"/>
          <c:showBubbleSize val="0"/>
        </c:dLbls>
        <c:marker val="1"/>
        <c:smooth val="0"/>
        <c:axId val="125219200"/>
        <c:axId val="125220736"/>
      </c:lineChart>
      <c:catAx>
        <c:axId val="125219200"/>
        <c:scaling>
          <c:orientation val="minMax"/>
        </c:scaling>
        <c:delete val="0"/>
        <c:axPos val="b"/>
        <c:numFmt formatCode="General" sourceLinked="1"/>
        <c:majorTickMark val="out"/>
        <c:minorTickMark val="none"/>
        <c:tickLblPos val="nextTo"/>
        <c:crossAx val="125220736"/>
        <c:crosses val="autoZero"/>
        <c:auto val="1"/>
        <c:lblAlgn val="ctr"/>
        <c:lblOffset val="100"/>
        <c:noMultiLvlLbl val="0"/>
      </c:catAx>
      <c:valAx>
        <c:axId val="125220736"/>
        <c:scaling>
          <c:orientation val="minMax"/>
        </c:scaling>
        <c:delete val="0"/>
        <c:axPos val="l"/>
        <c:majorGridlines/>
        <c:numFmt formatCode="General" sourceLinked="0"/>
        <c:majorTickMark val="out"/>
        <c:minorTickMark val="none"/>
        <c:tickLblPos val="nextTo"/>
        <c:crossAx val="125219200"/>
        <c:crosses val="autoZero"/>
        <c:crossBetween val="between"/>
      </c:valAx>
    </c:plotArea>
    <c:legend>
      <c:legendPos val="b"/>
      <c:layout>
        <c:manualLayout>
          <c:xMode val="edge"/>
          <c:yMode val="edge"/>
          <c:x val="0.38547363397757373"/>
          <c:y val="0.93227373263735291"/>
          <c:w val="0.61452629673559622"/>
          <c:h val="6.7726263946736892E-2"/>
        </c:manualLayout>
      </c:layout>
      <c:overlay val="0"/>
    </c:legend>
    <c:plotVisOnly val="1"/>
    <c:dispBlanksAs val="zero"/>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РФ</c:v>
                </c:pt>
              </c:strCache>
            </c:strRef>
          </c:tx>
          <c:marker>
            <c:symbol val="none"/>
          </c:marker>
          <c:cat>
            <c:strRef>
              <c:f>Лист1!$A$2:$A$12</c:f>
              <c:strCache>
                <c:ptCount val="11"/>
                <c:pt idx="0">
                  <c:v>1</c:v>
                </c:pt>
                <c:pt idx="1">
                  <c:v>2</c:v>
                </c:pt>
                <c:pt idx="2">
                  <c:v>3</c:v>
                </c:pt>
                <c:pt idx="3">
                  <c:v>4</c:v>
                </c:pt>
                <c:pt idx="4">
                  <c:v>5</c:v>
                </c:pt>
                <c:pt idx="5">
                  <c:v>6</c:v>
                </c:pt>
                <c:pt idx="6">
                  <c:v>7</c:v>
                </c:pt>
                <c:pt idx="7">
                  <c:v>8</c:v>
                </c:pt>
                <c:pt idx="8">
                  <c:v>9</c:v>
                </c:pt>
                <c:pt idx="9">
                  <c:v>10</c:v>
                </c:pt>
                <c:pt idx="10">
                  <c:v>11</c:v>
                </c:pt>
              </c:strCache>
            </c:strRef>
          </c:cat>
          <c:val>
            <c:numRef>
              <c:f>Лист1!$B$2:$B$12</c:f>
              <c:numCache>
                <c:formatCode>General</c:formatCode>
                <c:ptCount val="11"/>
                <c:pt idx="0">
                  <c:v>74.55</c:v>
                </c:pt>
                <c:pt idx="1">
                  <c:v>43.59</c:v>
                </c:pt>
                <c:pt idx="2">
                  <c:v>74.06</c:v>
                </c:pt>
                <c:pt idx="3">
                  <c:v>80.89</c:v>
                </c:pt>
                <c:pt idx="4">
                  <c:v>69.06</c:v>
                </c:pt>
                <c:pt idx="5">
                  <c:v>49.49</c:v>
                </c:pt>
                <c:pt idx="6">
                  <c:v>34.93</c:v>
                </c:pt>
                <c:pt idx="7">
                  <c:v>43.6</c:v>
                </c:pt>
                <c:pt idx="8">
                  <c:v>36.39</c:v>
                </c:pt>
                <c:pt idx="9">
                  <c:v>14.84</c:v>
                </c:pt>
                <c:pt idx="10">
                  <c:v>7.33</c:v>
                </c:pt>
              </c:numCache>
            </c:numRef>
          </c:val>
          <c:smooth val="0"/>
          <c:extLst xmlns:c16r2="http://schemas.microsoft.com/office/drawing/2015/06/chart">
            <c:ext xmlns:c16="http://schemas.microsoft.com/office/drawing/2014/chart" uri="{C3380CC4-5D6E-409C-BE32-E72D297353CC}">
              <c16:uniqueId val="{00000000-F502-460D-9C51-A94B9F62E7F6}"/>
            </c:ext>
          </c:extLst>
        </c:ser>
        <c:ser>
          <c:idx val="1"/>
          <c:order val="1"/>
          <c:tx>
            <c:strRef>
              <c:f>Лист1!$C$1</c:f>
              <c:strCache>
                <c:ptCount val="1"/>
                <c:pt idx="0">
                  <c:v>СО</c:v>
                </c:pt>
              </c:strCache>
            </c:strRef>
          </c:tx>
          <c:marker>
            <c:symbol val="none"/>
          </c:marker>
          <c:cat>
            <c:strRef>
              <c:f>Лист1!$A$2:$A$12</c:f>
              <c:strCache>
                <c:ptCount val="11"/>
                <c:pt idx="0">
                  <c:v>1</c:v>
                </c:pt>
                <c:pt idx="1">
                  <c:v>2</c:v>
                </c:pt>
                <c:pt idx="2">
                  <c:v>3</c:v>
                </c:pt>
                <c:pt idx="3">
                  <c:v>4</c:v>
                </c:pt>
                <c:pt idx="4">
                  <c:v>5</c:v>
                </c:pt>
                <c:pt idx="5">
                  <c:v>6</c:v>
                </c:pt>
                <c:pt idx="6">
                  <c:v>7</c:v>
                </c:pt>
                <c:pt idx="7">
                  <c:v>8</c:v>
                </c:pt>
                <c:pt idx="8">
                  <c:v>9</c:v>
                </c:pt>
                <c:pt idx="9">
                  <c:v>10</c:v>
                </c:pt>
                <c:pt idx="10">
                  <c:v>11</c:v>
                </c:pt>
              </c:strCache>
            </c:strRef>
          </c:cat>
          <c:val>
            <c:numRef>
              <c:f>Лист1!$C$2:$C$12</c:f>
              <c:numCache>
                <c:formatCode>General</c:formatCode>
                <c:ptCount val="11"/>
                <c:pt idx="0">
                  <c:v>78.209999999999994</c:v>
                </c:pt>
                <c:pt idx="1">
                  <c:v>47.75</c:v>
                </c:pt>
                <c:pt idx="2">
                  <c:v>78.98</c:v>
                </c:pt>
                <c:pt idx="3">
                  <c:v>84.490000000000009</c:v>
                </c:pt>
                <c:pt idx="4">
                  <c:v>75.08</c:v>
                </c:pt>
                <c:pt idx="5">
                  <c:v>55.949999999999996</c:v>
                </c:pt>
                <c:pt idx="6">
                  <c:v>37.090000000000003</c:v>
                </c:pt>
                <c:pt idx="7">
                  <c:v>50.7</c:v>
                </c:pt>
                <c:pt idx="8">
                  <c:v>41.6</c:v>
                </c:pt>
                <c:pt idx="9">
                  <c:v>17.21</c:v>
                </c:pt>
                <c:pt idx="10">
                  <c:v>7.78</c:v>
                </c:pt>
              </c:numCache>
            </c:numRef>
          </c:val>
          <c:smooth val="0"/>
          <c:extLst xmlns:c16r2="http://schemas.microsoft.com/office/drawing/2015/06/chart">
            <c:ext xmlns:c16="http://schemas.microsoft.com/office/drawing/2014/chart" uri="{C3380CC4-5D6E-409C-BE32-E72D297353CC}">
              <c16:uniqueId val="{00000001-F502-460D-9C51-A94B9F62E7F6}"/>
            </c:ext>
          </c:extLst>
        </c:ser>
        <c:ser>
          <c:idx val="2"/>
          <c:order val="2"/>
          <c:tx>
            <c:strRef>
              <c:f>Лист1!$D$1</c:f>
              <c:strCache>
                <c:ptCount val="1"/>
                <c:pt idx="0">
                  <c:v>ГБОУ лицей г.Сызрани</c:v>
                </c:pt>
              </c:strCache>
            </c:strRef>
          </c:tx>
          <c:marker>
            <c:symbol val="none"/>
          </c:marker>
          <c:cat>
            <c:strRef>
              <c:f>Лист1!$A$2:$A$12</c:f>
              <c:strCache>
                <c:ptCount val="11"/>
                <c:pt idx="0">
                  <c:v>1</c:v>
                </c:pt>
                <c:pt idx="1">
                  <c:v>2</c:v>
                </c:pt>
                <c:pt idx="2">
                  <c:v>3</c:v>
                </c:pt>
                <c:pt idx="3">
                  <c:v>4</c:v>
                </c:pt>
                <c:pt idx="4">
                  <c:v>5</c:v>
                </c:pt>
                <c:pt idx="5">
                  <c:v>6</c:v>
                </c:pt>
                <c:pt idx="6">
                  <c:v>7</c:v>
                </c:pt>
                <c:pt idx="7">
                  <c:v>8</c:v>
                </c:pt>
                <c:pt idx="8">
                  <c:v>9</c:v>
                </c:pt>
                <c:pt idx="9">
                  <c:v>10</c:v>
                </c:pt>
                <c:pt idx="10">
                  <c:v>11</c:v>
                </c:pt>
              </c:strCache>
            </c:strRef>
          </c:cat>
          <c:val>
            <c:numRef>
              <c:f>Лист1!$D$2:$D$12</c:f>
              <c:numCache>
                <c:formatCode>General</c:formatCode>
                <c:ptCount val="11"/>
                <c:pt idx="0">
                  <c:v>78.849999999999994</c:v>
                </c:pt>
                <c:pt idx="1">
                  <c:v>63.94</c:v>
                </c:pt>
                <c:pt idx="2">
                  <c:v>74.040000000000006</c:v>
                </c:pt>
                <c:pt idx="3">
                  <c:v>93.27</c:v>
                </c:pt>
                <c:pt idx="4">
                  <c:v>89.42</c:v>
                </c:pt>
                <c:pt idx="5">
                  <c:v>60.58</c:v>
                </c:pt>
                <c:pt idx="6">
                  <c:v>19.71</c:v>
                </c:pt>
                <c:pt idx="7">
                  <c:v>52.879999999999995</c:v>
                </c:pt>
                <c:pt idx="8">
                  <c:v>37.5</c:v>
                </c:pt>
                <c:pt idx="9">
                  <c:v>30.130000000000003</c:v>
                </c:pt>
                <c:pt idx="10">
                  <c:v>16.989999999999991</c:v>
                </c:pt>
              </c:numCache>
            </c:numRef>
          </c:val>
          <c:smooth val="0"/>
        </c:ser>
        <c:dLbls>
          <c:showLegendKey val="0"/>
          <c:showVal val="0"/>
          <c:showCatName val="0"/>
          <c:showSerName val="0"/>
          <c:showPercent val="0"/>
          <c:showBubbleSize val="0"/>
        </c:dLbls>
        <c:marker val="1"/>
        <c:smooth val="0"/>
        <c:axId val="125251584"/>
        <c:axId val="125253120"/>
      </c:lineChart>
      <c:catAx>
        <c:axId val="125251584"/>
        <c:scaling>
          <c:orientation val="minMax"/>
        </c:scaling>
        <c:delete val="0"/>
        <c:axPos val="b"/>
        <c:numFmt formatCode="General" sourceLinked="1"/>
        <c:majorTickMark val="out"/>
        <c:minorTickMark val="none"/>
        <c:tickLblPos val="nextTo"/>
        <c:crossAx val="125253120"/>
        <c:crosses val="autoZero"/>
        <c:auto val="1"/>
        <c:lblAlgn val="ctr"/>
        <c:lblOffset val="100"/>
        <c:noMultiLvlLbl val="0"/>
      </c:catAx>
      <c:valAx>
        <c:axId val="125253120"/>
        <c:scaling>
          <c:orientation val="minMax"/>
          <c:min val="30"/>
        </c:scaling>
        <c:delete val="0"/>
        <c:axPos val="l"/>
        <c:majorGridlines/>
        <c:numFmt formatCode="General" sourceLinked="0"/>
        <c:majorTickMark val="out"/>
        <c:minorTickMark val="none"/>
        <c:tickLblPos val="nextTo"/>
        <c:crossAx val="125251584"/>
        <c:crosses val="autoZero"/>
        <c:crossBetween val="between"/>
      </c:val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780C-84AE-4BF6-A3F2-CAA9E481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10396</Words>
  <Characters>59263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2021-06-18T11:36:00Z</cp:lastPrinted>
  <dcterms:created xsi:type="dcterms:W3CDTF">2021-08-13T13:29:00Z</dcterms:created>
  <dcterms:modified xsi:type="dcterms:W3CDTF">2021-08-13T13:29:00Z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2021-05-30T00:00:00Z</vt:filetime>
  </property>
  <property fmtid="{D5CDD505-2E9C-101B-9397-08002B2CF9AE}" pid="3" name="Creator">
    <vt:lpwstr>Microsoft® Word 2013</vt:lpwstr>
  </property>
  <property fmtid="{D5CDD505-2E9C-101B-9397-08002B2CF9AE}" pid="4" name="LastSaved">
    <vt:filetime>2021-06-04T00:00:00Z</vt:filetime>
  </property>
</Properties>
</file>