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D0" w:rsidRDefault="00C07FD0" w:rsidP="00C07F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Задания по функциональной грамотности </w:t>
      </w:r>
    </w:p>
    <w:p w:rsidR="00C07FD0" w:rsidRDefault="00C07FD0" w:rsidP="00C07F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(математическая грамотность)</w:t>
      </w:r>
    </w:p>
    <w:p w:rsidR="00C07FD0" w:rsidRDefault="00C07FD0" w:rsidP="00C07F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Автор: Карева О.Н., учитель математики </w:t>
      </w:r>
    </w:p>
    <w:p w:rsidR="00C07FD0" w:rsidRDefault="00C07FD0" w:rsidP="00C07F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ГБОУ лицей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ызрани</w:t>
      </w:r>
      <w:proofErr w:type="spellEnd"/>
    </w:p>
    <w:p w:rsidR="00915A34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5 класс</w:t>
      </w: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Аптека</w:t>
      </w:r>
      <w:bookmarkStart w:id="0" w:name="_GoBack"/>
      <w:bookmarkEnd w:id="0"/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тетя фармацевт. Она работает </w:t>
      </w:r>
      <w:r w:rsidRPr="00DF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tooltip="Аптеки" w:history="1">
        <w:r w:rsidRPr="008C6C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аптеке</w:t>
        </w:r>
      </w:hyperlink>
      <w:r w:rsidRPr="00DF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Продает </w:t>
      </w: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лекарства. Больному прописали лекарство, которое нужно принимать по 0,5 таблетки 4 раза в день на протяжении 14 дней. Лекарство продается в упаковках по 10 таблеток. Какое количество упаковок требуется на весь курс лечения?</w:t>
      </w:r>
    </w:p>
    <w:p w:rsidR="00915A34" w:rsidRPr="008C6C53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A34" w:rsidRPr="008C6C53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Строительство</w:t>
      </w: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 и рассчитай, сколько рулонов обоев шириной 50см и длиной 15м потребуется для оклейки стен твоей комнаты. Площадь пола, которой равна 4х4 м</w:t>
      </w:r>
      <w:proofErr w:type="gramStart"/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высота - 2,5м, размеры двери 2х1м, окна 1х1,5м</w:t>
      </w:r>
    </w:p>
    <w:p w:rsidR="00915A34" w:rsidRPr="008C6C53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Строительство</w:t>
      </w: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Твои родители планируют летом </w:t>
      </w:r>
      <w:r w:rsidRPr="00DF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застелить двор </w:t>
      </w:r>
      <w:hyperlink r:id="rId7" w:tooltip="Брусчатка" w:history="1">
        <w:r w:rsidRPr="008C6C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брусчаткой</w:t>
        </w:r>
      </w:hyperlink>
      <w:r w:rsidRPr="00DF3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45" w:rightFromText="30" w:vertAnchor="text" w:horzAnchor="margin" w:tblpY="458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</w:tblGrid>
      <w:tr w:rsidR="00915A34" w:rsidRPr="00DF3E4A" w:rsidTr="00AC11B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15A34" w:rsidRPr="00DF3E4A" w:rsidRDefault="00915A34" w:rsidP="00AC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5A34" w:rsidRPr="00DF3E4A" w:rsidTr="00AC11B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15A34" w:rsidRPr="00DF3E4A" w:rsidRDefault="00915A34" w:rsidP="00AC11B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C5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361950"/>
                  <wp:effectExtent l="0" t="0" r="9525" b="0"/>
                  <wp:docPr id="1" name="Рисунок 1" descr="https://pandia.ru/text/80/277/images/image022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0/277/images/image022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A34" w:rsidRPr="008C6C53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34" w:rsidRPr="008C6C53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34" w:rsidRPr="008C6C53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10м</w:t>
      </w: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Реши, в каком магазине вам выгоднее купить брусчатку</w:t>
      </w: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«Мегастрой»: 1 квадратная пли</w:t>
      </w:r>
      <w:r w:rsidRPr="008C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 со стороной 15см стоит 32р</w:t>
      </w: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«Стройматериалы»: правильная 6-у</w:t>
      </w:r>
      <w:r w:rsidRPr="008C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гольная плитка, 1 кв. м-1600 р</w:t>
      </w: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A34" w:rsidRPr="008C6C53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Банковское дело</w:t>
      </w:r>
    </w:p>
    <w:p w:rsidR="00915A34" w:rsidRPr="00DF3E4A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 банка </w:t>
      </w:r>
      <w:r w:rsidRPr="008C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 депозит на сумму500000 </w:t>
      </w:r>
      <w:proofErr w:type="gramStart"/>
      <w:r w:rsidRPr="008C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ставкой вознаграждения 9% годовых. Сколько составит начисленное вознаграждение по депозиту через 8 месяцев?</w:t>
      </w:r>
    </w:p>
    <w:p w:rsidR="00915A34" w:rsidRPr="008C6C53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Стоимость продуктов через год</w:t>
      </w:r>
    </w:p>
    <w:p w:rsidR="00915A34" w:rsidRPr="00DF3E4A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молоко стоит 60 р.</w:t>
      </w: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Каждые полгода инфляция составляет 10</w:t>
      </w:r>
      <w:proofErr w:type="gramStart"/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</w:t>
      </w:r>
      <w:proofErr w:type="gramEnd"/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будет стоить молоко через год?</w:t>
      </w:r>
    </w:p>
    <w:p w:rsidR="00915A34" w:rsidRPr="00DF3E4A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Пекарь</w:t>
      </w:r>
    </w:p>
    <w:p w:rsidR="00915A34" w:rsidRPr="00DF3E4A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3,2 кг ржаной муки получается 4,2 кг хлеба. Каждая булка весит 0,6кг. Сколько можно выпечь булок из 12,8 кг муки?</w:t>
      </w:r>
    </w:p>
    <w:p w:rsidR="00915A34" w:rsidRPr="00D06175" w:rsidRDefault="00915A34" w:rsidP="00915A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D0617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Задача из учебника 5 класс: </w:t>
      </w:r>
    </w:p>
    <w:p w:rsidR="00915A34" w:rsidRPr="004C72FA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2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Миша и бабушка Рая пошли в магазин за батоном, кефиром и пачкой пельменей. Сколько денег у них останется, если всего было </w:t>
      </w:r>
      <w:r w:rsidRPr="004C72F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300</w:t>
      </w:r>
      <w:r w:rsidRPr="004C72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руб.?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4"/>
        <w:gridCol w:w="2325"/>
      </w:tblGrid>
      <w:tr w:rsidR="00915A34" w:rsidRPr="004C72FA" w:rsidTr="00AC11BF">
        <w:trPr>
          <w:trHeight w:val="551"/>
        </w:trPr>
        <w:tc>
          <w:tcPr>
            <w:tcW w:w="2324" w:type="dxa"/>
          </w:tcPr>
          <w:p w:rsidR="00915A34" w:rsidRPr="004C72FA" w:rsidRDefault="00915A34" w:rsidP="00AC11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</w:t>
            </w:r>
          </w:p>
        </w:tc>
        <w:tc>
          <w:tcPr>
            <w:tcW w:w="2325" w:type="dxa"/>
          </w:tcPr>
          <w:p w:rsidR="00915A34" w:rsidRPr="004C72FA" w:rsidRDefault="00915A34" w:rsidP="00AC11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32,50 руб.</w:t>
            </w:r>
          </w:p>
        </w:tc>
      </w:tr>
      <w:tr w:rsidR="00915A34" w:rsidRPr="004C72FA" w:rsidTr="00AC11BF">
        <w:trPr>
          <w:trHeight w:val="508"/>
        </w:trPr>
        <w:tc>
          <w:tcPr>
            <w:tcW w:w="2324" w:type="dxa"/>
          </w:tcPr>
          <w:p w:rsidR="00915A34" w:rsidRPr="004C72FA" w:rsidRDefault="00915A34" w:rsidP="00AC11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2325" w:type="dxa"/>
          </w:tcPr>
          <w:p w:rsidR="00915A34" w:rsidRPr="004C72FA" w:rsidRDefault="00915A34" w:rsidP="00AC11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64,99 руб.</w:t>
            </w:r>
          </w:p>
        </w:tc>
      </w:tr>
      <w:tr w:rsidR="00915A34" w:rsidRPr="004C72FA" w:rsidTr="00AC11BF">
        <w:trPr>
          <w:trHeight w:val="162"/>
        </w:trPr>
        <w:tc>
          <w:tcPr>
            <w:tcW w:w="2324" w:type="dxa"/>
          </w:tcPr>
          <w:p w:rsidR="00915A34" w:rsidRPr="004C72FA" w:rsidRDefault="00915A34" w:rsidP="00AC11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Пачка пельменей</w:t>
            </w:r>
          </w:p>
        </w:tc>
        <w:tc>
          <w:tcPr>
            <w:tcW w:w="2325" w:type="dxa"/>
          </w:tcPr>
          <w:p w:rsidR="00915A34" w:rsidRPr="004C72FA" w:rsidRDefault="00915A34" w:rsidP="00AC11B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166,78 руб.</w:t>
            </w:r>
          </w:p>
        </w:tc>
      </w:tr>
    </w:tbl>
    <w:p w:rsidR="00915A34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развитие функциональной грамотности:</w:t>
      </w:r>
    </w:p>
    <w:p w:rsidR="00915A34" w:rsidRPr="004C72FA" w:rsidRDefault="00915A34" w:rsidP="00915A34">
      <w:pPr>
        <w:shd w:val="clear" w:color="auto" w:fill="FFFFFF"/>
        <w:spacing w:after="20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C7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Мама отправила в 10 часов утра Мишу и бабушку Раю   за покупками в магазин. Это был день недели </w:t>
      </w:r>
      <w:proofErr w:type="gramStart"/>
      <w:r w:rsidRPr="004C7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</w:t>
      </w:r>
      <w:proofErr w:type="gramEnd"/>
      <w:r w:rsidRPr="004C7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реда. Мама знала, что в среду в некоторых магазинах действуют скидки. Она дала им с собой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Pr="004C72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00</w:t>
      </w:r>
      <w:r w:rsidRPr="004C7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руб. и список необходимых покупок: батон, буханку черного хлеба, пакет кефира, пачку пельменей, упаковку сосисок, пряники. Поблизости находились магазины, со следующими ценами на интересующий товар. Как вы думаете, в каком магазине Миша и бабушка Рая сделают выгодную покупку?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61"/>
        <w:gridCol w:w="1741"/>
        <w:gridCol w:w="1485"/>
        <w:gridCol w:w="1485"/>
      </w:tblGrid>
      <w:tr w:rsidR="00915A34" w:rsidRPr="004C72FA" w:rsidTr="00AC11BF">
        <w:tc>
          <w:tcPr>
            <w:tcW w:w="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Название магазинов</w:t>
            </w:r>
          </w:p>
        </w:tc>
        <w:tc>
          <w:tcPr>
            <w:tcW w:w="1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«Пятёрочка»</w:t>
            </w:r>
          </w:p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5% скидка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«Магнит»</w:t>
            </w:r>
          </w:p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10 %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скидка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«Победа»</w:t>
            </w:r>
          </w:p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0 %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скидка</w:t>
            </w:r>
          </w:p>
        </w:tc>
      </w:tr>
      <w:tr w:rsidR="00915A34" w:rsidRPr="004C72FA" w:rsidTr="00AC11BF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Батон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32,50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30,99 руб.</w:t>
            </w:r>
          </w:p>
        </w:tc>
      </w:tr>
      <w:tr w:rsidR="00915A34" w:rsidRPr="004C72FA" w:rsidTr="00AC11BF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Буханка черного хлеба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,4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руб.</w:t>
            </w:r>
          </w:p>
        </w:tc>
      </w:tr>
      <w:tr w:rsidR="00915A34" w:rsidRPr="004C72FA" w:rsidTr="00AC11BF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Пакт кефира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39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 руб.</w:t>
            </w:r>
          </w:p>
        </w:tc>
      </w:tr>
      <w:tr w:rsidR="00915A34" w:rsidRPr="004C72FA" w:rsidTr="00AC11BF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Пачка пельменей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130,99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127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166,78 руб.</w:t>
            </w:r>
          </w:p>
        </w:tc>
      </w:tr>
      <w:tr w:rsidR="00915A34" w:rsidRPr="004C72FA" w:rsidTr="00AC11BF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Упаковка сосисок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283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275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,70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 руб.</w:t>
            </w:r>
          </w:p>
        </w:tc>
      </w:tr>
      <w:tr w:rsidR="00915A34" w:rsidRPr="004C72FA" w:rsidTr="00AC11BF">
        <w:tc>
          <w:tcPr>
            <w:tcW w:w="4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,78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59 руб.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15A34" w:rsidRPr="004C72FA" w:rsidRDefault="00915A34" w:rsidP="00AC11B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4C72F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,99 руб.</w:t>
            </w:r>
          </w:p>
        </w:tc>
      </w:tr>
    </w:tbl>
    <w:p w:rsidR="00915A34" w:rsidRPr="00D06175" w:rsidRDefault="00915A34" w:rsidP="00915A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из учебника 6 класс.</w:t>
      </w:r>
    </w:p>
    <w:p w:rsidR="00915A34" w:rsidRPr="001847CB" w:rsidRDefault="00915A34" w:rsidP="00915A34">
      <w:pPr>
        <w:rPr>
          <w:rFonts w:ascii="Times New Roman" w:hAnsi="Times New Roman" w:cs="Times New Roman"/>
          <w:sz w:val="28"/>
          <w:szCs w:val="28"/>
        </w:rPr>
      </w:pPr>
      <w:r w:rsidRPr="001847CB">
        <w:rPr>
          <w:rFonts w:ascii="Times New Roman" w:hAnsi="Times New Roman" w:cs="Times New Roman"/>
          <w:sz w:val="28"/>
          <w:szCs w:val="28"/>
        </w:rPr>
        <w:t>Вокруг дома имеется прямоугольный газон, обнесенный изгородью, длина которой 30м. Известно, что площадь дома в 2 раза меньше площади га</w:t>
      </w:r>
      <w:r>
        <w:rPr>
          <w:rFonts w:ascii="Times New Roman" w:hAnsi="Times New Roman" w:cs="Times New Roman"/>
          <w:sz w:val="28"/>
          <w:szCs w:val="28"/>
        </w:rPr>
        <w:t xml:space="preserve">зона,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площадь газона равна 56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847CB">
        <w:rPr>
          <w:rFonts w:ascii="Times New Roman" w:hAnsi="Times New Roman" w:cs="Times New Roman"/>
          <w:sz w:val="28"/>
          <w:szCs w:val="28"/>
        </w:rPr>
        <w:t>. Хозяева дома хотят узнать, какова ширина и длина участка.</w:t>
      </w:r>
    </w:p>
    <w:p w:rsidR="00915A34" w:rsidRDefault="00915A34" w:rsidP="0091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развитие функциональной грамотности</w:t>
      </w:r>
    </w:p>
    <w:p w:rsidR="00915A34" w:rsidRPr="001847CB" w:rsidRDefault="00915A34" w:rsidP="00915A34">
      <w:pPr>
        <w:rPr>
          <w:rFonts w:ascii="Times New Roman" w:hAnsi="Times New Roman" w:cs="Times New Roman"/>
          <w:sz w:val="28"/>
          <w:szCs w:val="28"/>
        </w:rPr>
      </w:pPr>
      <w:r w:rsidRPr="001847CB">
        <w:rPr>
          <w:rFonts w:ascii="Times New Roman" w:hAnsi="Times New Roman" w:cs="Times New Roman"/>
          <w:sz w:val="28"/>
          <w:szCs w:val="28"/>
        </w:rPr>
        <w:t>В городе Н на улице, протяженностью 3,5 км расположен дом с участком, стоимостью 3000000руб. Вокруг дома имеется прямоугольный газон, обнесенный изгородью, длина которой 30м. Известно, что площадь дома в 2 раза меньше площади га</w:t>
      </w:r>
      <w:r>
        <w:rPr>
          <w:rFonts w:ascii="Times New Roman" w:hAnsi="Times New Roman" w:cs="Times New Roman"/>
          <w:sz w:val="28"/>
          <w:szCs w:val="28"/>
        </w:rPr>
        <w:t>зона, площадь газона равна 56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847CB">
        <w:rPr>
          <w:rFonts w:ascii="Times New Roman" w:hAnsi="Times New Roman" w:cs="Times New Roman"/>
          <w:sz w:val="28"/>
          <w:szCs w:val="28"/>
        </w:rPr>
        <w:t xml:space="preserve"> . Хозяева дома хотят узнать:</w:t>
      </w:r>
    </w:p>
    <w:p w:rsidR="00915A34" w:rsidRPr="001847CB" w:rsidRDefault="00915A34" w:rsidP="00915A34">
      <w:pPr>
        <w:rPr>
          <w:rFonts w:ascii="Times New Roman" w:hAnsi="Times New Roman" w:cs="Times New Roman"/>
          <w:sz w:val="28"/>
          <w:szCs w:val="28"/>
        </w:rPr>
      </w:pPr>
    </w:p>
    <w:p w:rsidR="00915A34" w:rsidRDefault="00915A34" w:rsidP="00915A34">
      <w:pPr>
        <w:rPr>
          <w:rFonts w:ascii="Times New Roman" w:hAnsi="Times New Roman" w:cs="Times New Roman"/>
          <w:sz w:val="28"/>
          <w:szCs w:val="28"/>
        </w:rPr>
      </w:pPr>
      <w:r w:rsidRPr="001847CB">
        <w:rPr>
          <w:rFonts w:ascii="Times New Roman" w:hAnsi="Times New Roman" w:cs="Times New Roman"/>
          <w:sz w:val="28"/>
          <w:szCs w:val="28"/>
        </w:rPr>
        <w:t xml:space="preserve">Задание 1. Определите, какова ширина и длина участка? </w:t>
      </w:r>
    </w:p>
    <w:p w:rsidR="00915A34" w:rsidRPr="001847CB" w:rsidRDefault="00915A34" w:rsidP="00915A34">
      <w:pPr>
        <w:rPr>
          <w:rFonts w:ascii="Times New Roman" w:hAnsi="Times New Roman" w:cs="Times New Roman"/>
          <w:sz w:val="28"/>
          <w:szCs w:val="28"/>
        </w:rPr>
      </w:pPr>
      <w:r w:rsidRPr="001847CB">
        <w:rPr>
          <w:rFonts w:ascii="Times New Roman" w:hAnsi="Times New Roman" w:cs="Times New Roman"/>
          <w:sz w:val="28"/>
          <w:szCs w:val="28"/>
        </w:rPr>
        <w:t xml:space="preserve">А) 4 м и </w:t>
      </w:r>
      <w:r>
        <w:rPr>
          <w:rFonts w:ascii="Times New Roman" w:hAnsi="Times New Roman" w:cs="Times New Roman"/>
          <w:sz w:val="28"/>
          <w:szCs w:val="28"/>
        </w:rPr>
        <w:t>7 м; В) 5 м и 6 м; С) 6 м и 7 м</w:t>
      </w:r>
      <w:r w:rsidRPr="001847CB">
        <w:rPr>
          <w:rFonts w:ascii="Times New Roman" w:hAnsi="Times New Roman" w:cs="Times New Roman"/>
          <w:sz w:val="28"/>
          <w:szCs w:val="28"/>
        </w:rPr>
        <w:t>; D) 7 м и 8 м.</w:t>
      </w:r>
    </w:p>
    <w:tbl>
      <w:tblPr>
        <w:tblStyle w:val="a4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1729"/>
        <w:gridCol w:w="1557"/>
        <w:gridCol w:w="1557"/>
        <w:gridCol w:w="1558"/>
        <w:gridCol w:w="1558"/>
        <w:gridCol w:w="1558"/>
      </w:tblGrid>
      <w:tr w:rsidR="00915A34" w:rsidRPr="001847CB" w:rsidTr="00AC11BF"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Вид кирпича (Размер)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proofErr w:type="gramStart"/>
            <w:r w:rsidRPr="001847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847CB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Кол-во штук в м</w:t>
            </w:r>
            <w:r w:rsidRPr="001847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Кол-во на 1 м</w:t>
            </w:r>
            <w:proofErr w:type="gramStart"/>
            <w:r w:rsidRPr="001847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847CB">
              <w:rPr>
                <w:rFonts w:ascii="Times New Roman" w:hAnsi="Times New Roman" w:cs="Times New Roman"/>
                <w:sz w:val="28"/>
                <w:szCs w:val="28"/>
              </w:rPr>
              <w:t xml:space="preserve"> стены толщиною 120 мм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Стоимость кирпича 1 шт.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забора </w:t>
            </w:r>
          </w:p>
        </w:tc>
      </w:tr>
      <w:tr w:rsidR="00915A34" w:rsidRPr="001847CB" w:rsidTr="00AC11BF"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Одинарный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250 х 120 х 65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34" w:rsidRPr="001847CB" w:rsidTr="00AC11BF"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Полуторный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250 х 120 х 88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66 руб.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34" w:rsidRPr="001847CB" w:rsidTr="00AC11BF"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250 х 120 х 138</w:t>
            </w:r>
          </w:p>
        </w:tc>
        <w:tc>
          <w:tcPr>
            <w:tcW w:w="1557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7CB">
              <w:rPr>
                <w:rFonts w:ascii="Times New Roman" w:hAnsi="Times New Roman" w:cs="Times New Roman"/>
                <w:sz w:val="28"/>
                <w:szCs w:val="28"/>
              </w:rPr>
              <w:t xml:space="preserve">72 руб. </w:t>
            </w:r>
          </w:p>
        </w:tc>
        <w:tc>
          <w:tcPr>
            <w:tcW w:w="1558" w:type="dxa"/>
          </w:tcPr>
          <w:p w:rsidR="00915A34" w:rsidRPr="001847CB" w:rsidRDefault="00915A34" w:rsidP="00AC1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A34" w:rsidRPr="00D71450" w:rsidRDefault="00915A34" w:rsidP="00915A34">
      <w:pPr>
        <w:rPr>
          <w:rFonts w:ascii="Times New Roman" w:hAnsi="Times New Roman" w:cs="Times New Roman"/>
          <w:sz w:val="28"/>
          <w:szCs w:val="28"/>
        </w:rPr>
      </w:pPr>
      <w:r w:rsidRPr="001847CB">
        <w:rPr>
          <w:rFonts w:ascii="Times New Roman" w:hAnsi="Times New Roman" w:cs="Times New Roman"/>
          <w:sz w:val="28"/>
          <w:szCs w:val="28"/>
        </w:rPr>
        <w:t xml:space="preserve"> Задание 2. Пользуясь данными таблицы, определите каким видом кирпича </w:t>
      </w:r>
    </w:p>
    <w:p w:rsidR="00915A34" w:rsidRDefault="00915A34" w:rsidP="00915A34">
      <w:pPr>
        <w:rPr>
          <w:rFonts w:ascii="Times New Roman" w:hAnsi="Times New Roman" w:cs="Times New Roman"/>
          <w:sz w:val="28"/>
          <w:szCs w:val="28"/>
        </w:rPr>
      </w:pPr>
    </w:p>
    <w:p w:rsidR="00915A34" w:rsidRPr="001847CB" w:rsidRDefault="00915A34" w:rsidP="00915A34">
      <w:pPr>
        <w:rPr>
          <w:rFonts w:ascii="Times New Roman" w:hAnsi="Times New Roman" w:cs="Times New Roman"/>
          <w:sz w:val="28"/>
          <w:szCs w:val="28"/>
        </w:rPr>
      </w:pPr>
      <w:r w:rsidRPr="001847CB">
        <w:rPr>
          <w:rFonts w:ascii="Times New Roman" w:hAnsi="Times New Roman" w:cs="Times New Roman"/>
          <w:sz w:val="28"/>
          <w:szCs w:val="28"/>
        </w:rPr>
        <w:t>выгоднее выложить забор, высотой 1,5 м.</w:t>
      </w:r>
    </w:p>
    <w:p w:rsidR="00915A34" w:rsidRPr="00D71450" w:rsidRDefault="00915A34" w:rsidP="00915A34">
      <w:pPr>
        <w:rPr>
          <w:rFonts w:ascii="Times New Roman" w:hAnsi="Times New Roman" w:cs="Times New Roman"/>
          <w:sz w:val="28"/>
          <w:szCs w:val="28"/>
        </w:rPr>
      </w:pPr>
    </w:p>
    <w:p w:rsidR="00FB5325" w:rsidRPr="00FB5325" w:rsidRDefault="00FB5325" w:rsidP="00FB5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FB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Калорийность питания</w:t>
      </w:r>
    </w:p>
    <w:p w:rsidR="00FB5325" w:rsidRPr="00FB5325" w:rsidRDefault="00FB5325" w:rsidP="00FB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роста и развития организма подростка большое значение имеет </w:t>
      </w:r>
      <w:proofErr w:type="gramStart"/>
      <w:r w:rsidRPr="00FB53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энергетическая</w:t>
      </w:r>
      <w:proofErr w:type="gramEnd"/>
    </w:p>
    <w:p w:rsidR="00FB5325" w:rsidRPr="00FB5325" w:rsidRDefault="00FB5325" w:rsidP="00FB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продуктов питания – калорийность.</w:t>
      </w:r>
    </w:p>
    <w:p w:rsidR="00FB5325" w:rsidRPr="00FB5325" w:rsidRDefault="00FB5325" w:rsidP="00FB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калорийности пищи в течение суток</w:t>
      </w:r>
    </w:p>
    <w:p w:rsidR="00FA280D" w:rsidRDefault="00FB5325"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3880" cy="221297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25" w:rsidRPr="00FB5325" w:rsidRDefault="00FB5325" w:rsidP="00FB5325">
      <w:pPr>
        <w:spacing w:after="75"/>
        <w:outlineLvl w:val="0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sz w:val="24"/>
          <w:szCs w:val="24"/>
        </w:rPr>
        <w:t>В среднем норма для этого возраста составляет от 2500 до 2800 калорий в день в зависимости от активности: чем подросток активнее, тем больше требуется калорий. Ваня ведёт активный образ жизни, занимается футболом и плаванием, его суточная норма питания составляет около 2700 килокалорий. Ольга не посещает спортивные секции, увлекается вязанием и бисероплетением, её суточная норма – около 2000 килокалорий.</w:t>
      </w:r>
    </w:p>
    <w:p w:rsidR="00FB5325" w:rsidRPr="00FB5325" w:rsidRDefault="00FB5325" w:rsidP="00E55F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</w:t>
      </w:r>
      <w:r w:rsidRPr="00FB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25">
        <w:rPr>
          <w:rFonts w:ascii="Times New Roman" w:hAnsi="Times New Roman" w:cs="Times New Roman"/>
          <w:sz w:val="24"/>
          <w:szCs w:val="24"/>
        </w:rPr>
        <w:t>1. Во сколько раз больше калорий за сутки требуется Ване, чем Ольге?</w:t>
      </w:r>
    </w:p>
    <w:p w:rsidR="00FB5325" w:rsidRPr="00FB5325" w:rsidRDefault="00FB5325" w:rsidP="00FB53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</w:t>
      </w:r>
    </w:p>
    <w:p w:rsidR="00FB5325" w:rsidRPr="00FB5325" w:rsidRDefault="00FB5325" w:rsidP="00FB53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sz w:val="24"/>
          <w:szCs w:val="24"/>
        </w:rPr>
        <w:t>Для роста и развития организма подростка большое значение имеет энергетическая ценность продуктов питания – калорийность. Ниже приведена таблица калорийности некоторых продуктов, употребляемых Ваней.</w:t>
      </w:r>
    </w:p>
    <w:p w:rsidR="00FB5325" w:rsidRPr="00FB5325" w:rsidRDefault="00FB5325" w:rsidP="00FB53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325" w:rsidRPr="00FB5325" w:rsidRDefault="00FB5325" w:rsidP="00FB53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346"/>
        <w:gridCol w:w="2406"/>
        <w:gridCol w:w="2347"/>
      </w:tblGrid>
      <w:tr w:rsidR="00FB5325" w:rsidRPr="00FB5325" w:rsidTr="00AC11BF"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Start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 xml:space="preserve"> 100 г продукта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Start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5325">
              <w:rPr>
                <w:rFonts w:ascii="Times New Roman" w:hAnsi="Times New Roman" w:cs="Times New Roman"/>
                <w:sz w:val="24"/>
                <w:szCs w:val="24"/>
              </w:rPr>
              <w:t xml:space="preserve"> 100 г продукта</w:t>
            </w:r>
          </w:p>
        </w:tc>
      </w:tr>
      <w:tr w:rsidR="00FB5325" w:rsidRPr="00FB5325" w:rsidTr="00AC11BF"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Апельсиновый сок</w:t>
            </w:r>
          </w:p>
        </w:tc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FB5325" w:rsidRPr="00FB5325" w:rsidTr="00AC11BF"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Хлеб пшеничный из муки I сорта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FB5325" w:rsidRPr="00FB5325" w:rsidTr="00AC11BF"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Ржаной хлеб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B5325" w:rsidRPr="00FB5325" w:rsidTr="00AC11BF"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</w:tc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B5325" w:rsidRPr="00FB5325" w:rsidTr="00AC11BF"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70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Сыр российский</w:t>
            </w:r>
          </w:p>
        </w:tc>
        <w:tc>
          <w:tcPr>
            <w:tcW w:w="2671" w:type="dxa"/>
          </w:tcPr>
          <w:p w:rsidR="00FB5325" w:rsidRPr="00FB5325" w:rsidRDefault="00FB5325" w:rsidP="00A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2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</w:tbl>
    <w:p w:rsidR="00FB5325" w:rsidRPr="00FB5325" w:rsidRDefault="00FB5325" w:rsidP="00FB53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325" w:rsidRPr="00FB5325" w:rsidRDefault="00FB5325" w:rsidP="00FB5325">
      <w:pPr>
        <w:shd w:val="clear" w:color="auto" w:fill="FFFFFF"/>
        <w:ind w:firstLine="340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sz w:val="24"/>
          <w:szCs w:val="24"/>
        </w:rPr>
        <w:t xml:space="preserve">На полдник Витя съел кашу овсяную (200 г) и бутерброд с российским сыром (кусок белого хлеба 20 г и сыра 30 г). Сколько килокалорий получил Ваня в полдник? </w:t>
      </w:r>
    </w:p>
    <w:p w:rsidR="00FB5325" w:rsidRPr="00FB5325" w:rsidRDefault="00FB5325" w:rsidP="00FB532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325" w:rsidRPr="00FB5325" w:rsidRDefault="00FB5325" w:rsidP="00FB5325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Вопрос 3.</w:t>
      </w:r>
      <w:r w:rsidRPr="00FB5325">
        <w:rPr>
          <w:rFonts w:ascii="Times New Roman" w:hAnsi="Times New Roman" w:cs="Times New Roman"/>
          <w:sz w:val="24"/>
          <w:szCs w:val="24"/>
        </w:rPr>
        <w:t xml:space="preserve"> Представьте на диаграмме значения калорийности трёх самых калорийных продуктов </w:t>
      </w:r>
      <w:proofErr w:type="gramStart"/>
      <w:r w:rsidRPr="00FB532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B5325">
        <w:rPr>
          <w:rFonts w:ascii="Times New Roman" w:hAnsi="Times New Roman" w:cs="Times New Roman"/>
          <w:sz w:val="24"/>
          <w:szCs w:val="24"/>
        </w:rPr>
        <w:t xml:space="preserve"> указанных в таблице.</w:t>
      </w:r>
      <w:r w:rsidRPr="00FB53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</w:p>
    <w:p w:rsidR="00FB5325" w:rsidRPr="00E55FD5" w:rsidRDefault="00FB5325" w:rsidP="00E55FD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3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85692" cy="2813091"/>
            <wp:effectExtent l="19050" t="0" r="50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74" cy="281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25" w:rsidRPr="00FB5325" w:rsidRDefault="00FB5325" w:rsidP="00FB532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B5325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F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325">
        <w:rPr>
          <w:rFonts w:ascii="Times New Roman" w:hAnsi="Times New Roman" w:cs="Times New Roman"/>
          <w:b/>
          <w:iCs/>
          <w:sz w:val="24"/>
          <w:szCs w:val="24"/>
        </w:rPr>
        <w:t>:</w:t>
      </w:r>
      <w:proofErr w:type="gramEnd"/>
      <w:r w:rsidRPr="00FB5325">
        <w:rPr>
          <w:rFonts w:ascii="Times New Roman" w:hAnsi="Times New Roman" w:cs="Times New Roman"/>
          <w:b/>
          <w:iCs/>
          <w:sz w:val="24"/>
          <w:szCs w:val="24"/>
        </w:rPr>
        <w:t xml:space="preserve"> Встреча </w:t>
      </w:r>
    </w:p>
    <w:p w:rsidR="00FB5325" w:rsidRPr="00FB5325" w:rsidRDefault="00FB5325" w:rsidP="00FB53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sz w:val="24"/>
          <w:szCs w:val="24"/>
        </w:rPr>
        <w:t xml:space="preserve">Ребята обратились с предложением к классному руководителю, который с удовольствием поддержал идею. Классный руководитель провел опрос среди учеников. Всего в 9А классе обучается 34 ученика. </w:t>
      </w:r>
    </w:p>
    <w:p w:rsidR="00FB5325" w:rsidRPr="00FB5325" w:rsidRDefault="00FB5325" w:rsidP="00FB53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sz w:val="24"/>
          <w:szCs w:val="24"/>
        </w:rPr>
        <w:t xml:space="preserve">Результаты опроса представлены в виде диаграммы, в процентах: </w:t>
      </w:r>
      <w:r w:rsidRPr="00FB5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4180" cy="2679065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325" w:rsidRPr="00FB5325" w:rsidRDefault="00FB5325" w:rsidP="00FB5325">
      <w:pPr>
        <w:pStyle w:val="a7"/>
        <w:jc w:val="both"/>
      </w:pPr>
    </w:p>
    <w:p w:rsidR="00FB5325" w:rsidRPr="00FB5325" w:rsidRDefault="00FB5325" w:rsidP="00FB5325">
      <w:pPr>
        <w:pStyle w:val="a7"/>
        <w:ind w:left="0" w:firstLine="709"/>
        <w:jc w:val="both"/>
      </w:pPr>
      <w:r w:rsidRPr="00FB5325">
        <w:t xml:space="preserve">Вопрос 1: </w:t>
      </w:r>
    </w:p>
    <w:p w:rsidR="00FB5325" w:rsidRPr="00FB5325" w:rsidRDefault="00FB5325" w:rsidP="00FB5325">
      <w:pPr>
        <w:pStyle w:val="a7"/>
        <w:numPr>
          <w:ilvl w:val="1"/>
          <w:numId w:val="2"/>
        </w:numPr>
        <w:spacing w:line="259" w:lineRule="auto"/>
        <w:jc w:val="both"/>
      </w:pPr>
      <w:r w:rsidRPr="00FB5325">
        <w:t xml:space="preserve">Сколько человек проголосовали за самое популярное предложение (ответ округлите до целых)? </w:t>
      </w:r>
    </w:p>
    <w:p w:rsidR="00FB5325" w:rsidRPr="00FB5325" w:rsidRDefault="00FB5325" w:rsidP="00FB5325">
      <w:pPr>
        <w:pStyle w:val="a7"/>
        <w:numPr>
          <w:ilvl w:val="1"/>
          <w:numId w:val="2"/>
        </w:numPr>
        <w:spacing w:line="259" w:lineRule="auto"/>
        <w:jc w:val="both"/>
        <w:rPr>
          <w:b/>
          <w:bCs/>
        </w:rPr>
      </w:pPr>
      <w:r w:rsidRPr="00FB5325">
        <w:t>Сколько человек отказались от встречи (ответ округлите до целых)?</w:t>
      </w:r>
    </w:p>
    <w:p w:rsidR="00FB5325" w:rsidRPr="00FB5325" w:rsidRDefault="00FB5325" w:rsidP="00E55FD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B5325" w:rsidRPr="00FB5325" w:rsidRDefault="00FB5325" w:rsidP="00FB5325">
      <w:pPr>
        <w:pStyle w:val="a7"/>
        <w:jc w:val="center"/>
        <w:rPr>
          <w:i/>
          <w:iCs/>
        </w:rPr>
      </w:pPr>
    </w:p>
    <w:p w:rsidR="00FB5325" w:rsidRPr="00FB5325" w:rsidRDefault="00FB5325" w:rsidP="00FB53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sz w:val="24"/>
          <w:szCs w:val="24"/>
        </w:rPr>
        <w:t>Вопрос 2: Определите по карте расстояние, которое необходимо будет преодолеть ребятам пешком, если масштаб карты 100 м</w:t>
      </w:r>
      <w:proofErr w:type="gramStart"/>
      <w:r w:rsidRPr="00FB53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5325">
        <w:rPr>
          <w:rFonts w:ascii="Times New Roman" w:hAnsi="Times New Roman" w:cs="Times New Roman"/>
          <w:sz w:val="24"/>
          <w:szCs w:val="24"/>
        </w:rPr>
        <w:t xml:space="preserve"> 1 см.</w:t>
      </w:r>
    </w:p>
    <w:p w:rsidR="00FB5325" w:rsidRPr="00FB5325" w:rsidRDefault="00FB5325" w:rsidP="00FB5325">
      <w:pPr>
        <w:jc w:val="both"/>
        <w:rPr>
          <w:rFonts w:ascii="Times New Roman" w:hAnsi="Times New Roman" w:cs="Times New Roman"/>
          <w:sz w:val="24"/>
          <w:szCs w:val="24"/>
        </w:rPr>
      </w:pPr>
      <w:r w:rsidRPr="00FB53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5235" cy="29527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59" t="12885" r="507" b="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25" w:rsidRPr="00FB5325" w:rsidRDefault="00FB5325" w:rsidP="00FB5325">
      <w:pPr>
        <w:pStyle w:val="a7"/>
        <w:ind w:left="0" w:firstLine="340"/>
        <w:rPr>
          <w:b/>
        </w:rPr>
      </w:pPr>
    </w:p>
    <w:p w:rsidR="00FB5325" w:rsidRPr="00FB5325" w:rsidRDefault="00FB5325" w:rsidP="00FB5325">
      <w:pPr>
        <w:pStyle w:val="a7"/>
        <w:spacing w:line="360" w:lineRule="auto"/>
        <w:ind w:left="0" w:firstLine="340"/>
      </w:pPr>
    </w:p>
    <w:p w:rsidR="00FB5325" w:rsidRDefault="000C2C39" w:rsidP="00FB5325">
      <w:pPr>
        <w:pStyle w:val="a7"/>
        <w:spacing w:line="360" w:lineRule="auto"/>
        <w:ind w:left="0" w:firstLine="340"/>
        <w:rPr>
          <w:b/>
        </w:rPr>
      </w:pPr>
      <w:r w:rsidRPr="000C2C39">
        <w:rPr>
          <w:b/>
        </w:rPr>
        <w:t>8-9 класс</w:t>
      </w:r>
    </w:p>
    <w:p w:rsidR="000C2C39" w:rsidRDefault="000C2C39" w:rsidP="00FB5325">
      <w:pPr>
        <w:pStyle w:val="a7"/>
        <w:spacing w:line="360" w:lineRule="auto"/>
        <w:ind w:left="0" w:firstLine="340"/>
        <w:rPr>
          <w:b/>
        </w:rPr>
      </w:pPr>
      <w:r>
        <w:rPr>
          <w:b/>
        </w:rPr>
        <w:t>Задача</w:t>
      </w:r>
    </w:p>
    <w:p w:rsidR="000C2C39" w:rsidRDefault="000C2C39" w:rsidP="000C2C39">
      <w:pPr>
        <w:jc w:val="both"/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</w:pPr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>В статистических исследованиях важно представлять  данные в наглядном удобном для анализа виде. Одним из таких способов является построение интервального ряда данных. Если исследуют большое количество вариант</w:t>
      </w:r>
      <w:proofErr w:type="gramStart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>,т</w:t>
      </w:r>
      <w:proofErr w:type="gramEnd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о удобно сначала провести их группировку, а затем заменить выборку интервальным рядом. Для этого разность между наибольшим и наименьшим значениями ряда данных делят  на равные части и, округляя полученный результат, определяют длину интервала. В некоторых случаях для анализа статистических данных используют не таблицу  частот, а таблицу отношений частот к общему числу данных в  ряду. Это отношение, обычно выраженное в процентах, называют  относительной частотой варианты. Поскольку сумма  частот равна объёму ряда, то сумма относительных частот составляет 100 %. </w:t>
      </w:r>
    </w:p>
    <w:p w:rsidR="000C2C39" w:rsidRDefault="000C2C39" w:rsidP="000C2C39">
      <w:pPr>
        <w:jc w:val="both"/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</w:pPr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ab/>
        <w:t>При изучении учебной нагрузки учащихся 8-х классов попросили отметить время, которое они в определённый день затратили на выполнение домашних заданий. Получили  следующие данны</w:t>
      </w:r>
      <w:proofErr w:type="gramStart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>е(</w:t>
      </w:r>
      <w:proofErr w:type="gramEnd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 с точностью до 0,1)</w:t>
      </w:r>
    </w:p>
    <w:p w:rsidR="000C2C39" w:rsidRDefault="000C2C39" w:rsidP="000C2C39">
      <w:pPr>
        <w:jc w:val="both"/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</w:pPr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>2,6; 3,4; 3,2; 2,9; 1,9;1,5; 1,8; 4,2; 1,6; 3,4; 3,2; 3,1; 2,5; 2,7;3,1</w:t>
      </w:r>
      <w:proofErr w:type="gramStart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 ;</w:t>
      </w:r>
      <w:proofErr w:type="gramEnd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2,9;  2,8; 1,5; 3,1; 3,4; 2,2; 2,8; 4,1; 2,4; 4,3; 1,9; 3,6; 2; 2,8; 3,9. </w:t>
      </w:r>
    </w:p>
    <w:p w:rsidR="000C2C39" w:rsidRDefault="000C2C39" w:rsidP="000C2C39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 А согласно </w:t>
      </w:r>
      <w:r>
        <w:rPr>
          <w:rFonts w:ascii="Times New Roman" w:eastAsia="Trebuchet MS" w:hAnsi="Times New Roman" w:cs="Times New Roman"/>
          <w:b/>
          <w:color w:val="111111"/>
          <w:kern w:val="1"/>
          <w:sz w:val="28"/>
          <w:szCs w:val="28"/>
        </w:rPr>
        <w:t xml:space="preserve">СанПиН </w:t>
      </w:r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>2.4.2.2821-10, с учетом требований по безопасности для здоровья рекомендуются следующие затраты времени на подготовку к занятиям дома для соответствующего возраста школьника:</w:t>
      </w:r>
    </w:p>
    <w:p w:rsidR="000C2C39" w:rsidRDefault="000C2C39" w:rsidP="000C2C39">
      <w:pPr>
        <w:pStyle w:val="a8"/>
        <w:widowControl/>
        <w:numPr>
          <w:ilvl w:val="0"/>
          <w:numId w:val="4"/>
        </w:numPr>
        <w:tabs>
          <w:tab w:val="left" w:pos="0"/>
        </w:tabs>
        <w:spacing w:after="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1-й класс –</w:t>
      </w:r>
      <w:r>
        <w:rPr>
          <w:b/>
          <w:color w:val="222222"/>
          <w:sz w:val="28"/>
          <w:szCs w:val="28"/>
        </w:rPr>
        <w:t xml:space="preserve">домашнего задания </w:t>
      </w:r>
      <w:r>
        <w:rPr>
          <w:color w:val="222222"/>
          <w:sz w:val="28"/>
          <w:szCs w:val="28"/>
        </w:rPr>
        <w:t>нет;</w:t>
      </w:r>
    </w:p>
    <w:p w:rsidR="000C2C39" w:rsidRDefault="000C2C39" w:rsidP="000C2C39">
      <w:pPr>
        <w:pStyle w:val="a8"/>
        <w:widowControl/>
        <w:numPr>
          <w:ilvl w:val="0"/>
          <w:numId w:val="4"/>
        </w:numPr>
        <w:tabs>
          <w:tab w:val="left" w:pos="0"/>
        </w:tabs>
        <w:spacing w:after="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2–3-й классы – 1,5 часа в день;</w:t>
      </w:r>
    </w:p>
    <w:p w:rsidR="000C2C39" w:rsidRDefault="000C2C39" w:rsidP="000C2C39">
      <w:pPr>
        <w:pStyle w:val="a8"/>
        <w:widowControl/>
        <w:numPr>
          <w:ilvl w:val="0"/>
          <w:numId w:val="4"/>
        </w:numPr>
        <w:tabs>
          <w:tab w:val="left" w:pos="0"/>
        </w:tabs>
        <w:spacing w:after="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4–5-й классы – 2 часа в день;</w:t>
      </w:r>
    </w:p>
    <w:p w:rsidR="000C2C39" w:rsidRDefault="000C2C39" w:rsidP="000C2C39">
      <w:pPr>
        <w:pStyle w:val="a8"/>
        <w:widowControl/>
        <w:numPr>
          <w:ilvl w:val="0"/>
          <w:numId w:val="4"/>
        </w:numPr>
        <w:tabs>
          <w:tab w:val="left" w:pos="0"/>
        </w:tabs>
        <w:spacing w:after="60"/>
        <w:rPr>
          <w:rFonts w:eastAsia="Trebuchet MS"/>
          <w:color w:val="111111"/>
          <w:sz w:val="28"/>
          <w:szCs w:val="28"/>
        </w:rPr>
      </w:pPr>
      <w:r>
        <w:rPr>
          <w:color w:val="222222"/>
          <w:sz w:val="28"/>
          <w:szCs w:val="28"/>
        </w:rPr>
        <w:t>6–8-й классы – 2,5 часа в день;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По   данным условиям выполните задания: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1. Определите, сколько обучающихся в классе.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 xml:space="preserve">2.  </w:t>
      </w:r>
      <w:proofErr w:type="gramStart"/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 xml:space="preserve">Определите сколько обучающихся в классе, которые   затратили время на выполнение домашнего задания  больше чем указано в требованиях СанПина. </w:t>
      </w:r>
      <w:proofErr w:type="gramEnd"/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3.  Представьте данные  условия задачи в виде интервального ряда  с длиной интервала 1 час и составьте соответствующую таблицу относительных частот.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 xml:space="preserve">4. Представьте эти данные в виде   столбчатой диаграммы  в соответствии </w:t>
      </w:r>
      <w:proofErr w:type="gramStart"/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с</w:t>
      </w:r>
      <w:proofErr w:type="gramEnd"/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 xml:space="preserve"> интервальным рядом.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5.  Разработайте  план, позволяющий восьмиклассникам, которые много времени тратят на подготовку  домашних заданий более рационально распределить время на подготовку к домашним заданиям.</w:t>
      </w:r>
    </w:p>
    <w:p w:rsidR="000C2C39" w:rsidRDefault="000C2C39" w:rsidP="00FB5325">
      <w:pPr>
        <w:pStyle w:val="a7"/>
        <w:spacing w:line="360" w:lineRule="auto"/>
        <w:ind w:left="0" w:firstLine="340"/>
        <w:rPr>
          <w:b/>
        </w:rPr>
      </w:pPr>
    </w:p>
    <w:p w:rsidR="000C2C39" w:rsidRPr="000C2C39" w:rsidRDefault="000C2C39" w:rsidP="00FB5325">
      <w:pPr>
        <w:pStyle w:val="a7"/>
        <w:spacing w:line="360" w:lineRule="auto"/>
        <w:ind w:left="0" w:firstLine="340"/>
        <w:rPr>
          <w:b/>
        </w:rPr>
      </w:pPr>
      <w:r>
        <w:rPr>
          <w:b/>
        </w:rPr>
        <w:t>Задача</w:t>
      </w:r>
    </w:p>
    <w:p w:rsidR="000C2C39" w:rsidRDefault="000C2C39">
      <w:pPr>
        <w:rPr>
          <w:rFonts w:ascii="Times New Roman" w:eastAsia="Trebuchet MS" w:hAnsi="Times New Roman" w:cs="Times New Roman"/>
          <w:color w:val="373737"/>
          <w:kern w:val="1"/>
          <w:sz w:val="28"/>
          <w:szCs w:val="28"/>
        </w:rPr>
      </w:pPr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Одно из этих </w:t>
      </w:r>
      <w:proofErr w:type="gramStart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>морей-</w:t>
      </w:r>
      <w:r>
        <w:rPr>
          <w:rFonts w:ascii="Times New Roman" w:eastAsia="Trebuchet MS" w:hAnsi="Times New Roman" w:cs="Times New Roman"/>
          <w:color w:val="373737"/>
          <w:kern w:val="1"/>
          <w:sz w:val="28"/>
          <w:szCs w:val="28"/>
        </w:rPr>
        <w:t>Белое</w:t>
      </w:r>
      <w:proofErr w:type="gramEnd"/>
      <w:r>
        <w:rPr>
          <w:rFonts w:ascii="Times New Roman" w:eastAsia="Trebuchet MS" w:hAnsi="Times New Roman" w:cs="Times New Roman"/>
          <w:color w:val="373737"/>
          <w:kern w:val="1"/>
          <w:sz w:val="28"/>
          <w:szCs w:val="28"/>
        </w:rPr>
        <w:t xml:space="preserve"> является одним из самых маленьких морей нашей страны. В Белом море широко развито рыболовство, промысел морского зверя и добыча водорослей. Преимущественно в водах этого моря добывают навагу, беломорскую сельдь, корюшку, треску и семгу. Среди морских животных охотятся на гренландского тюленя, кольчатую нерпу и белуху. Белое море имеет важное транспортное значение, так как по его водам осуществляют перевозки различных грузов, преимущественно леса и лесоматериала. Кроме этого здесь развиты перевозки пассажиров, рыбную продукцию, химические грузы.</w:t>
      </w:r>
    </w:p>
    <w:p w:rsidR="000C2C39" w:rsidRDefault="000C2C39" w:rsidP="000C2C39">
      <w:pPr>
        <w:jc w:val="both"/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</w:pPr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  Используя </w:t>
      </w:r>
      <w:proofErr w:type="gramStart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>материал</w:t>
      </w:r>
      <w:proofErr w:type="gramEnd"/>
      <w:r>
        <w:rPr>
          <w:rFonts w:ascii="Times New Roman" w:eastAsia="Trebuchet MS" w:hAnsi="Times New Roman" w:cs="Times New Roman"/>
          <w:color w:val="111111"/>
          <w:kern w:val="1"/>
          <w:sz w:val="28"/>
          <w:szCs w:val="28"/>
        </w:rPr>
        <w:t xml:space="preserve"> ответьте на следующие вопросы: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1. Расположите в порядке возрастания площади морей.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 xml:space="preserve">2.   </w:t>
      </w:r>
      <w:proofErr w:type="gramStart"/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Укажите</w:t>
      </w:r>
      <w:proofErr w:type="gramEnd"/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 xml:space="preserve"> на каком месте Белое море  среди морей России.</w:t>
      </w:r>
    </w:p>
    <w:p w:rsid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3.  Площадь Белого моря указана с точностью до 500 км</w:t>
      </w:r>
      <w:proofErr w:type="gramStart"/>
      <w:r>
        <w:rPr>
          <w:rFonts w:ascii="Times New Roman" w:eastAsia="Trebuchet MS" w:hAnsi="Times New Roman" w:cs="Times New Roman"/>
          <w:color w:val="111111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. Оцените относительную погрешность приближенного значения.</w:t>
      </w:r>
    </w:p>
    <w:p w:rsidR="000C2C39" w:rsidRPr="000C2C39" w:rsidRDefault="000C2C39" w:rsidP="000C2C39">
      <w:pPr>
        <w:pStyle w:val="2LTTitel"/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color w:val="111111"/>
          <w:sz w:val="28"/>
          <w:szCs w:val="28"/>
          <w:lang w:val="ru-RU"/>
        </w:rPr>
        <w:t>4. Оцените значимость Белого моря в экономике страны, а также возможные последствия нерационального использования  природных ресурсов Белого моря.</w:t>
      </w:r>
    </w:p>
    <w:p w:rsidR="000C2C39" w:rsidRDefault="000C2C39">
      <w:pPr>
        <w:rPr>
          <w:rFonts w:ascii="Times New Roman" w:hAnsi="Times New Roman" w:cs="Times New Roman"/>
          <w:b/>
          <w:sz w:val="24"/>
          <w:szCs w:val="24"/>
        </w:rPr>
      </w:pPr>
    </w:p>
    <w:p w:rsidR="000C2C39" w:rsidRPr="000C2C39" w:rsidRDefault="000C2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noProof/>
          <w:color w:val="373737"/>
          <w:kern w:val="1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65405</wp:posOffset>
            </wp:positionV>
            <wp:extent cx="4295775" cy="3226435"/>
            <wp:effectExtent l="19050" t="0" r="9525" b="0"/>
            <wp:wrapTopAndBottom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2C39" w:rsidRPr="000C2C39" w:rsidSect="00D2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lang w:val="ru-RU"/>
      </w:rPr>
    </w:lvl>
  </w:abstractNum>
  <w:abstractNum w:abstractNumId="2">
    <w:nsid w:val="17D16E3D"/>
    <w:multiLevelType w:val="hybridMultilevel"/>
    <w:tmpl w:val="1826D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4921"/>
    <w:multiLevelType w:val="multilevel"/>
    <w:tmpl w:val="D92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44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4"/>
    <w:rsid w:val="000C2C39"/>
    <w:rsid w:val="00623E3E"/>
    <w:rsid w:val="00915A34"/>
    <w:rsid w:val="00A24D8D"/>
    <w:rsid w:val="00C07FD0"/>
    <w:rsid w:val="00E55FD5"/>
    <w:rsid w:val="00FA280D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A34"/>
    <w:rPr>
      <w:b/>
      <w:bCs/>
    </w:rPr>
  </w:style>
  <w:style w:type="table" w:styleId="a4">
    <w:name w:val="Table Grid"/>
    <w:basedOn w:val="a1"/>
    <w:uiPriority w:val="3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LTTitel">
    <w:name w:val="??????? 2~LT~Titel"/>
    <w:rsid w:val="000C2C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72"/>
      <w:szCs w:val="72"/>
      <w:lang w:val="de-DE" w:eastAsia="fa-IR" w:bidi="fa-IR"/>
    </w:rPr>
  </w:style>
  <w:style w:type="paragraph" w:styleId="a8">
    <w:name w:val="Body Text"/>
    <w:basedOn w:val="a"/>
    <w:link w:val="a9"/>
    <w:rsid w:val="000C2C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C2C39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A34"/>
    <w:rPr>
      <w:b/>
      <w:bCs/>
    </w:rPr>
  </w:style>
  <w:style w:type="table" w:styleId="a4">
    <w:name w:val="Table Grid"/>
    <w:basedOn w:val="a1"/>
    <w:uiPriority w:val="3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LTTitel">
    <w:name w:val="??????? 2~LT~Titel"/>
    <w:rsid w:val="000C2C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72"/>
      <w:szCs w:val="72"/>
      <w:lang w:val="de-DE" w:eastAsia="fa-IR" w:bidi="fa-IR"/>
    </w:rPr>
  </w:style>
  <w:style w:type="paragraph" w:styleId="a8">
    <w:name w:val="Body Text"/>
    <w:basedOn w:val="a"/>
    <w:link w:val="a9"/>
    <w:rsid w:val="000C2C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C2C39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ruschatka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pteki/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504D"/>
            </a:solidFill>
            <a:ln w="25395">
              <a:noFill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Поход в лес</c:v>
                </c:pt>
                <c:pt idx="1">
                  <c:v>Кино и кафе</c:v>
                </c:pt>
                <c:pt idx="2">
                  <c:v>Московский зоопарк</c:v>
                </c:pt>
                <c:pt idx="3">
                  <c:v>Прогулка на Поклонной горе</c:v>
                </c:pt>
                <c:pt idx="4">
                  <c:v>Никуда не пойду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61.8</c:v>
                </c:pt>
                <c:pt idx="1">
                  <c:v>26.5</c:v>
                </c:pt>
                <c:pt idx="2">
                  <c:v>14.7</c:v>
                </c:pt>
                <c:pt idx="3">
                  <c:v>5.9</c:v>
                </c:pt>
                <c:pt idx="4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6476288"/>
        <c:axId val="126477824"/>
      </c:barChart>
      <c:catAx>
        <c:axId val="12647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477824"/>
        <c:crosses val="autoZero"/>
        <c:auto val="1"/>
        <c:lblAlgn val="ctr"/>
        <c:lblOffset val="100"/>
        <c:noMultiLvlLbl val="0"/>
      </c:catAx>
      <c:valAx>
        <c:axId val="126477824"/>
        <c:scaling>
          <c:orientation val="minMax"/>
        </c:scaling>
        <c:delete val="0"/>
        <c:axPos val="b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476288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Карева О.Н</dc:creator>
  <cp:lastModifiedBy>RePack by Diakov</cp:lastModifiedBy>
  <cp:revision>2</cp:revision>
  <dcterms:created xsi:type="dcterms:W3CDTF">2021-09-27T11:30:00Z</dcterms:created>
  <dcterms:modified xsi:type="dcterms:W3CDTF">2021-09-27T11:30:00Z</dcterms:modified>
</cp:coreProperties>
</file>